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7EF07" w14:textId="696123E8" w:rsidR="003246AC" w:rsidRDefault="00627108" w:rsidP="004A7E89">
      <w:pPr>
        <w:rPr>
          <w:rFonts w:eastAsiaTheme="majorEastAsia" w:cstheme="majorBidi"/>
          <w:b/>
          <w:bCs/>
          <w:color w:val="25487B"/>
          <w:sz w:val="28"/>
          <w:szCs w:val="28"/>
        </w:rPr>
      </w:pPr>
      <w:bookmarkStart w:id="0" w:name="_GoBack"/>
      <w:bookmarkEnd w:id="0"/>
      <w:r>
        <w:rPr>
          <w:rFonts w:eastAsiaTheme="majorEastAsia" w:cstheme="majorBidi"/>
          <w:b/>
          <w:bCs/>
          <w:noProof/>
          <w:color w:val="25487B"/>
          <w:sz w:val="28"/>
          <w:szCs w:val="28"/>
          <w:lang w:val="de-AT" w:eastAsia="de-AT"/>
        </w:rPr>
        <w:drawing>
          <wp:anchor distT="0" distB="0" distL="114300" distR="114300" simplePos="0" relativeHeight="251664384" behindDoc="0" locked="0" layoutInCell="1" allowOverlap="1" wp14:anchorId="52B679C8" wp14:editId="0C40CDC1">
            <wp:simplePos x="0" y="0"/>
            <wp:positionH relativeFrom="margin">
              <wp:align>center</wp:align>
            </wp:positionH>
            <wp:positionV relativeFrom="paragraph">
              <wp:posOffset>-506095</wp:posOffset>
            </wp:positionV>
            <wp:extent cx="2408982" cy="118745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SE-MOST_LogoMitSub.png"/>
                    <pic:cNvPicPr/>
                  </pic:nvPicPr>
                  <pic:blipFill>
                    <a:blip r:embed="rId8">
                      <a:extLst>
                        <a:ext uri="{28A0092B-C50C-407E-A947-70E740481C1C}">
                          <a14:useLocalDpi xmlns:a14="http://schemas.microsoft.com/office/drawing/2010/main" val="0"/>
                        </a:ext>
                      </a:extLst>
                    </a:blip>
                    <a:stretch>
                      <a:fillRect/>
                    </a:stretch>
                  </pic:blipFill>
                  <pic:spPr>
                    <a:xfrm>
                      <a:off x="0" y="0"/>
                      <a:ext cx="2408982" cy="1187450"/>
                    </a:xfrm>
                    <a:prstGeom prst="rect">
                      <a:avLst/>
                    </a:prstGeom>
                  </pic:spPr>
                </pic:pic>
              </a:graphicData>
            </a:graphic>
            <wp14:sizeRelH relativeFrom="margin">
              <wp14:pctWidth>0</wp14:pctWidth>
            </wp14:sizeRelH>
            <wp14:sizeRelV relativeFrom="margin">
              <wp14:pctHeight>0</wp14:pctHeight>
            </wp14:sizeRelV>
          </wp:anchor>
        </w:drawing>
      </w:r>
    </w:p>
    <w:p w14:paraId="3819DE79" w14:textId="77777777" w:rsidR="003246AC" w:rsidRDefault="003246AC" w:rsidP="00E924AB">
      <w:pPr>
        <w:jc w:val="center"/>
        <w:rPr>
          <w:rFonts w:eastAsiaTheme="majorEastAsia" w:cstheme="majorBidi"/>
          <w:b/>
          <w:bCs/>
          <w:color w:val="25487B"/>
          <w:sz w:val="28"/>
          <w:szCs w:val="28"/>
        </w:rPr>
      </w:pPr>
    </w:p>
    <w:p w14:paraId="53789668" w14:textId="77777777" w:rsidR="00E924AB" w:rsidRDefault="00E924AB" w:rsidP="00E924AB">
      <w:pPr>
        <w:pStyle w:val="Titel"/>
        <w:rPr>
          <w:rFonts w:eastAsiaTheme="majorEastAsia" w:cstheme="majorBidi"/>
          <w:b/>
          <w:bCs/>
          <w:color w:val="25487B"/>
          <w:szCs w:val="36"/>
          <w:lang w:val="en-GB"/>
        </w:rPr>
      </w:pPr>
    </w:p>
    <w:p w14:paraId="542EF470" w14:textId="51D299F7" w:rsidR="00E924AB" w:rsidRPr="0064598E" w:rsidRDefault="00212B70" w:rsidP="00E924AB">
      <w:pPr>
        <w:pStyle w:val="Standardgrau"/>
        <w:jc w:val="center"/>
        <w:rPr>
          <w:sz w:val="36"/>
          <w:szCs w:val="36"/>
          <w:lang w:val="en-US"/>
        </w:rPr>
      </w:pPr>
      <w:r>
        <w:rPr>
          <w:sz w:val="36"/>
          <w:szCs w:val="36"/>
          <w:lang w:val="en-US"/>
        </w:rPr>
        <w:t>Manual to plan and perform SCP</w:t>
      </w:r>
    </w:p>
    <w:p w14:paraId="02CBD517" w14:textId="3CE96484" w:rsidR="00E924AB" w:rsidRDefault="00E924AB" w:rsidP="00E924AB">
      <w:pPr>
        <w:rPr>
          <w:rFonts w:eastAsiaTheme="majorEastAsia" w:cstheme="majorBidi"/>
          <w:b/>
          <w:bCs/>
          <w:color w:val="25487B"/>
          <w:sz w:val="36"/>
          <w:szCs w:val="36"/>
        </w:rPr>
      </w:pPr>
    </w:p>
    <w:p w14:paraId="60BA7DB0" w14:textId="7BEB17A2" w:rsidR="00E924AB" w:rsidRPr="0011450E" w:rsidRDefault="009240B5" w:rsidP="009240B5">
      <w:pPr>
        <w:pStyle w:val="Standardgrau"/>
        <w:jc w:val="center"/>
        <w:rPr>
          <w:i/>
          <w:iCs/>
          <w:lang w:val="de-AT"/>
        </w:rPr>
      </w:pPr>
      <w:proofErr w:type="spellStart"/>
      <w:r w:rsidRPr="009240B5">
        <w:rPr>
          <w:i/>
          <w:iCs/>
          <w:lang w:val="de-AT"/>
        </w:rPr>
        <w:t>Authors</w:t>
      </w:r>
      <w:proofErr w:type="spellEnd"/>
      <w:r w:rsidRPr="009240B5">
        <w:rPr>
          <w:lang w:val="de-AT"/>
        </w:rPr>
        <w:t xml:space="preserve">: </w:t>
      </w:r>
      <w:r w:rsidRPr="0011450E">
        <w:rPr>
          <w:i/>
          <w:iCs/>
          <w:lang w:val="de-AT"/>
        </w:rPr>
        <w:t xml:space="preserve">Suzanne </w:t>
      </w:r>
      <w:proofErr w:type="spellStart"/>
      <w:r w:rsidRPr="0011450E">
        <w:rPr>
          <w:i/>
          <w:iCs/>
          <w:lang w:val="de-AT"/>
        </w:rPr>
        <w:t>Kapelari</w:t>
      </w:r>
      <w:proofErr w:type="spellEnd"/>
      <w:r w:rsidRPr="0011450E">
        <w:rPr>
          <w:i/>
          <w:iCs/>
          <w:lang w:val="de-AT"/>
        </w:rPr>
        <w:t>, Lucas Weinberg</w:t>
      </w:r>
    </w:p>
    <w:p w14:paraId="6D74BAD4" w14:textId="710893C6" w:rsidR="00E924AB" w:rsidRPr="009240B5" w:rsidRDefault="00C75D05" w:rsidP="00E924AB">
      <w:pPr>
        <w:rPr>
          <w:rFonts w:eastAsiaTheme="majorEastAsia" w:cstheme="majorBidi"/>
          <w:b/>
          <w:bCs/>
          <w:color w:val="25487B"/>
          <w:sz w:val="36"/>
          <w:szCs w:val="36"/>
          <w:lang w:val="de-AT"/>
        </w:rPr>
      </w:pPr>
      <w:r>
        <w:rPr>
          <w:noProof/>
          <w:lang w:val="de-AT" w:eastAsia="de-AT"/>
        </w:rPr>
        <w:drawing>
          <wp:anchor distT="0" distB="0" distL="114300" distR="114300" simplePos="0" relativeHeight="251663360" behindDoc="1" locked="0" layoutInCell="1" allowOverlap="1" wp14:anchorId="51A033EC" wp14:editId="086B1C76">
            <wp:simplePos x="0" y="0"/>
            <wp:positionH relativeFrom="page">
              <wp:align>left</wp:align>
            </wp:positionH>
            <wp:positionV relativeFrom="page">
              <wp:posOffset>3727450</wp:posOffset>
            </wp:positionV>
            <wp:extent cx="7598537" cy="6968944"/>
            <wp:effectExtent l="0" t="0" r="0" b="3810"/>
            <wp:wrapNone/>
            <wp:docPr id="9"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fond_ICSE.png"/>
                    <pic:cNvPicPr/>
                  </pic:nvPicPr>
                  <pic:blipFill>
                    <a:blip r:embed="rId9">
                      <a:extLst>
                        <a:ext uri="{28A0092B-C50C-407E-A947-70E740481C1C}">
                          <a14:useLocalDpi xmlns:a14="http://schemas.microsoft.com/office/drawing/2010/main" val="0"/>
                        </a:ext>
                      </a:extLst>
                    </a:blip>
                    <a:stretch>
                      <a:fillRect/>
                    </a:stretch>
                  </pic:blipFill>
                  <pic:spPr>
                    <a:xfrm>
                      <a:off x="0" y="0"/>
                      <a:ext cx="7598537" cy="696894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32304B75" w14:textId="77777777" w:rsidR="00E924AB" w:rsidRPr="009240B5" w:rsidRDefault="00E924AB" w:rsidP="00E924AB">
      <w:pPr>
        <w:rPr>
          <w:rFonts w:eastAsiaTheme="majorEastAsia" w:cstheme="majorBidi"/>
          <w:b/>
          <w:bCs/>
          <w:color w:val="25487B"/>
          <w:sz w:val="36"/>
          <w:szCs w:val="36"/>
          <w:lang w:val="de-AT"/>
        </w:rPr>
      </w:pPr>
    </w:p>
    <w:p w14:paraId="01CB8579" w14:textId="77777777" w:rsidR="00E924AB" w:rsidRPr="009240B5" w:rsidRDefault="00E924AB" w:rsidP="00E924AB">
      <w:pPr>
        <w:rPr>
          <w:rFonts w:eastAsiaTheme="majorEastAsia" w:cstheme="majorBidi"/>
          <w:b/>
          <w:bCs/>
          <w:color w:val="25487B"/>
          <w:sz w:val="36"/>
          <w:szCs w:val="36"/>
          <w:lang w:val="de-AT"/>
        </w:rPr>
      </w:pPr>
    </w:p>
    <w:p w14:paraId="77CC2EBF" w14:textId="77777777" w:rsidR="00E924AB" w:rsidRPr="009240B5" w:rsidRDefault="00E924AB" w:rsidP="00E924AB">
      <w:pPr>
        <w:rPr>
          <w:rFonts w:eastAsiaTheme="majorEastAsia" w:cstheme="majorBidi"/>
          <w:b/>
          <w:bCs/>
          <w:color w:val="25487B"/>
          <w:sz w:val="36"/>
          <w:szCs w:val="36"/>
          <w:lang w:val="de-AT"/>
        </w:rPr>
      </w:pPr>
    </w:p>
    <w:p w14:paraId="6F2A53A4" w14:textId="77777777" w:rsidR="00E924AB" w:rsidRPr="009240B5" w:rsidRDefault="00E924AB" w:rsidP="00E924AB">
      <w:pPr>
        <w:rPr>
          <w:rFonts w:eastAsiaTheme="majorEastAsia" w:cstheme="majorBidi"/>
          <w:b/>
          <w:bCs/>
          <w:color w:val="25487B"/>
          <w:sz w:val="36"/>
          <w:szCs w:val="36"/>
          <w:lang w:val="de-AT"/>
        </w:rPr>
      </w:pPr>
    </w:p>
    <w:p w14:paraId="45D7ADE5" w14:textId="77777777" w:rsidR="00E924AB" w:rsidRPr="009240B5" w:rsidRDefault="00E924AB" w:rsidP="00E924AB">
      <w:pPr>
        <w:rPr>
          <w:rFonts w:eastAsiaTheme="majorEastAsia" w:cstheme="majorBidi"/>
          <w:b/>
          <w:bCs/>
          <w:color w:val="25487B"/>
          <w:sz w:val="36"/>
          <w:szCs w:val="36"/>
          <w:lang w:val="de-AT"/>
        </w:rPr>
      </w:pPr>
    </w:p>
    <w:p w14:paraId="7E36F2A5" w14:textId="77777777" w:rsidR="00E924AB" w:rsidRPr="009240B5" w:rsidRDefault="00E924AB" w:rsidP="00E924AB">
      <w:pPr>
        <w:rPr>
          <w:rFonts w:eastAsiaTheme="majorEastAsia" w:cstheme="majorBidi"/>
          <w:b/>
          <w:bCs/>
          <w:color w:val="25487B"/>
          <w:sz w:val="36"/>
          <w:szCs w:val="36"/>
          <w:lang w:val="de-AT"/>
        </w:rPr>
      </w:pPr>
    </w:p>
    <w:p w14:paraId="1D079696" w14:textId="77777777" w:rsidR="00E924AB" w:rsidRPr="009240B5" w:rsidRDefault="00E924AB" w:rsidP="00E924AB">
      <w:pPr>
        <w:rPr>
          <w:rFonts w:eastAsiaTheme="majorEastAsia" w:cstheme="majorBidi"/>
          <w:b/>
          <w:bCs/>
          <w:color w:val="25487B"/>
          <w:sz w:val="36"/>
          <w:szCs w:val="36"/>
          <w:lang w:val="de-AT"/>
        </w:rPr>
      </w:pPr>
    </w:p>
    <w:p w14:paraId="4728A8AC" w14:textId="77777777" w:rsidR="00E924AB" w:rsidRPr="009240B5" w:rsidRDefault="00E924AB" w:rsidP="00E924AB">
      <w:pPr>
        <w:rPr>
          <w:rFonts w:eastAsiaTheme="majorEastAsia" w:cstheme="majorBidi"/>
          <w:b/>
          <w:bCs/>
          <w:color w:val="25487B"/>
          <w:sz w:val="36"/>
          <w:szCs w:val="36"/>
          <w:lang w:val="de-AT"/>
        </w:rPr>
      </w:pPr>
    </w:p>
    <w:p w14:paraId="7DDBA074" w14:textId="77777777" w:rsidR="00E924AB" w:rsidRPr="009240B5" w:rsidRDefault="00E924AB" w:rsidP="00E924AB">
      <w:pPr>
        <w:rPr>
          <w:rFonts w:eastAsiaTheme="majorEastAsia" w:cstheme="majorBidi"/>
          <w:b/>
          <w:bCs/>
          <w:color w:val="25487B"/>
          <w:sz w:val="36"/>
          <w:szCs w:val="36"/>
          <w:lang w:val="de-AT"/>
        </w:rPr>
      </w:pPr>
    </w:p>
    <w:p w14:paraId="6DA77767" w14:textId="77777777" w:rsidR="00E924AB" w:rsidRPr="009240B5" w:rsidRDefault="00E924AB" w:rsidP="00E924AB">
      <w:pPr>
        <w:rPr>
          <w:rFonts w:eastAsiaTheme="majorEastAsia" w:cstheme="majorBidi"/>
          <w:b/>
          <w:bCs/>
          <w:color w:val="25487B"/>
          <w:sz w:val="36"/>
          <w:szCs w:val="36"/>
          <w:lang w:val="de-AT"/>
        </w:rPr>
      </w:pPr>
    </w:p>
    <w:p w14:paraId="4C9C8E99" w14:textId="77777777" w:rsidR="00E924AB" w:rsidRPr="009240B5" w:rsidRDefault="00E924AB" w:rsidP="00E924AB">
      <w:pPr>
        <w:rPr>
          <w:rFonts w:eastAsiaTheme="majorEastAsia" w:cstheme="majorBidi"/>
          <w:b/>
          <w:bCs/>
          <w:color w:val="25487B"/>
          <w:sz w:val="36"/>
          <w:szCs w:val="36"/>
          <w:lang w:val="de-AT"/>
        </w:rPr>
      </w:pPr>
    </w:p>
    <w:p w14:paraId="2D1757E1" w14:textId="77777777" w:rsidR="00E924AB" w:rsidRPr="009240B5" w:rsidRDefault="00E924AB" w:rsidP="00E924AB">
      <w:pPr>
        <w:rPr>
          <w:rFonts w:eastAsiaTheme="majorEastAsia" w:cstheme="majorBidi"/>
          <w:b/>
          <w:bCs/>
          <w:color w:val="25487B"/>
          <w:sz w:val="36"/>
          <w:szCs w:val="36"/>
          <w:lang w:val="de-AT"/>
        </w:rPr>
      </w:pPr>
    </w:p>
    <w:p w14:paraId="73931379" w14:textId="77777777" w:rsidR="00E924AB" w:rsidRPr="009240B5" w:rsidRDefault="00E924AB" w:rsidP="00E924AB">
      <w:pPr>
        <w:rPr>
          <w:rFonts w:eastAsiaTheme="majorEastAsia" w:cstheme="majorBidi"/>
          <w:b/>
          <w:bCs/>
          <w:color w:val="25487B"/>
          <w:sz w:val="36"/>
          <w:szCs w:val="36"/>
          <w:lang w:val="de-AT"/>
        </w:rPr>
      </w:pPr>
    </w:p>
    <w:p w14:paraId="6C5F06C2" w14:textId="77777777" w:rsidR="00E924AB" w:rsidRPr="009240B5" w:rsidRDefault="00E924AB" w:rsidP="00E924AB">
      <w:pPr>
        <w:rPr>
          <w:rFonts w:eastAsiaTheme="majorEastAsia" w:cstheme="majorBidi"/>
          <w:b/>
          <w:bCs/>
          <w:color w:val="25487B"/>
          <w:sz w:val="36"/>
          <w:szCs w:val="36"/>
          <w:lang w:val="de-AT"/>
        </w:rPr>
      </w:pPr>
    </w:p>
    <w:p w14:paraId="14933FC8" w14:textId="77777777" w:rsidR="00E924AB" w:rsidRPr="009240B5" w:rsidRDefault="00E924AB" w:rsidP="00E924AB">
      <w:pPr>
        <w:rPr>
          <w:rFonts w:eastAsiaTheme="majorEastAsia" w:cstheme="majorBidi"/>
          <w:b/>
          <w:bCs/>
          <w:color w:val="25487B"/>
          <w:sz w:val="36"/>
          <w:szCs w:val="36"/>
          <w:lang w:val="de-AT"/>
        </w:rPr>
      </w:pPr>
    </w:p>
    <w:p w14:paraId="7002A682" w14:textId="77777777" w:rsidR="00E924AB" w:rsidRPr="009240B5" w:rsidRDefault="00E924AB" w:rsidP="00E924AB">
      <w:pPr>
        <w:rPr>
          <w:rFonts w:eastAsiaTheme="majorEastAsia" w:cstheme="majorBidi"/>
          <w:b/>
          <w:bCs/>
          <w:color w:val="25487B"/>
          <w:sz w:val="36"/>
          <w:szCs w:val="36"/>
          <w:lang w:val="de-AT"/>
        </w:rPr>
      </w:pPr>
    </w:p>
    <w:p w14:paraId="30BAB4AD" w14:textId="77777777" w:rsidR="00E924AB" w:rsidRPr="009240B5" w:rsidRDefault="00E924AB" w:rsidP="00E924AB">
      <w:pPr>
        <w:rPr>
          <w:rFonts w:eastAsiaTheme="majorEastAsia" w:cstheme="majorBidi"/>
          <w:b/>
          <w:bCs/>
          <w:color w:val="25487B"/>
          <w:sz w:val="36"/>
          <w:szCs w:val="36"/>
          <w:lang w:val="de-AT"/>
        </w:rPr>
      </w:pPr>
    </w:p>
    <w:p w14:paraId="05B2169C" w14:textId="77777777" w:rsidR="00E924AB" w:rsidRPr="009240B5" w:rsidRDefault="00E924AB" w:rsidP="00E924AB">
      <w:pPr>
        <w:rPr>
          <w:rFonts w:eastAsiaTheme="majorEastAsia" w:cstheme="majorBidi"/>
          <w:b/>
          <w:bCs/>
          <w:color w:val="25487B"/>
          <w:sz w:val="36"/>
          <w:szCs w:val="36"/>
          <w:lang w:val="de-AT"/>
        </w:rPr>
      </w:pPr>
    </w:p>
    <w:p w14:paraId="1C1A1645" w14:textId="77777777" w:rsidR="00A71168" w:rsidRPr="009240B5" w:rsidRDefault="00A71168" w:rsidP="0064598E">
      <w:pPr>
        <w:pStyle w:val="Standarddunkelblau"/>
        <w:rPr>
          <w:b/>
          <w:sz w:val="21"/>
          <w:szCs w:val="21"/>
          <w:lang w:val="de-AT"/>
        </w:rPr>
      </w:pPr>
    </w:p>
    <w:p w14:paraId="2FD5265D" w14:textId="77777777" w:rsidR="00A71168" w:rsidRPr="009240B5" w:rsidRDefault="00A71168" w:rsidP="00A71168">
      <w:pPr>
        <w:pStyle w:val="Standarddunkelblau"/>
        <w:rPr>
          <w:b/>
          <w:sz w:val="21"/>
          <w:szCs w:val="21"/>
          <w:lang w:val="de-AT"/>
        </w:rPr>
      </w:pPr>
    </w:p>
    <w:p w14:paraId="1F2D9AB3" w14:textId="77777777" w:rsidR="00C37976" w:rsidRPr="009240B5" w:rsidRDefault="00C37976" w:rsidP="00A71168">
      <w:pPr>
        <w:pStyle w:val="Standarddunkelblau"/>
        <w:rPr>
          <w:b/>
          <w:sz w:val="21"/>
          <w:szCs w:val="21"/>
          <w:lang w:val="de-AT"/>
        </w:rPr>
        <w:sectPr w:rsidR="00C37976" w:rsidRPr="009240B5" w:rsidSect="00647211">
          <w:headerReference w:type="default" r:id="rId10"/>
          <w:footerReference w:type="default" r:id="rId11"/>
          <w:footerReference w:type="first" r:id="rId12"/>
          <w:pgSz w:w="11906" w:h="16838"/>
          <w:pgMar w:top="1417" w:right="1417" w:bottom="1134" w:left="1417" w:header="708" w:footer="708" w:gutter="0"/>
          <w:pgNumType w:start="0"/>
          <w:cols w:space="708"/>
          <w:titlePg/>
          <w:docGrid w:linePitch="360"/>
        </w:sectPr>
      </w:pPr>
    </w:p>
    <w:p w14:paraId="3394817F" w14:textId="3A04DCF3" w:rsidR="00A71168" w:rsidRPr="003C6F5B" w:rsidRDefault="00A71168" w:rsidP="00A71168">
      <w:pPr>
        <w:pStyle w:val="Standarddunkelblau"/>
        <w:rPr>
          <w:b/>
          <w:sz w:val="21"/>
          <w:szCs w:val="21"/>
          <w:lang w:val="en-US"/>
        </w:rPr>
      </w:pPr>
      <w:r w:rsidRPr="003C6F5B">
        <w:rPr>
          <w:b/>
          <w:sz w:val="21"/>
          <w:szCs w:val="21"/>
          <w:lang w:val="en-US"/>
        </w:rPr>
        <w:lastRenderedPageBreak/>
        <w:t xml:space="preserve">Information about </w:t>
      </w:r>
      <w:r w:rsidRPr="00A33514">
        <w:rPr>
          <w:b/>
          <w:sz w:val="21"/>
          <w:szCs w:val="21"/>
          <w:lang w:val="en-US"/>
        </w:rPr>
        <w:t xml:space="preserve">the </w:t>
      </w:r>
      <w:r w:rsidR="00981284">
        <w:rPr>
          <w:b/>
          <w:sz w:val="21"/>
          <w:szCs w:val="21"/>
          <w:lang w:val="en-US"/>
        </w:rPr>
        <w:t xml:space="preserve">milestone </w:t>
      </w:r>
      <w:r w:rsidR="0029597D">
        <w:rPr>
          <w:b/>
          <w:sz w:val="21"/>
          <w:szCs w:val="21"/>
          <w:lang w:val="en-US"/>
        </w:rPr>
        <w:t>WP</w:t>
      </w:r>
      <w:r w:rsidR="00981284">
        <w:rPr>
          <w:b/>
          <w:sz w:val="21"/>
          <w:szCs w:val="21"/>
          <w:lang w:val="en-US"/>
        </w:rPr>
        <w:t>3</w:t>
      </w:r>
    </w:p>
    <w:p w14:paraId="6338AF04" w14:textId="70DD6F66" w:rsidR="00A71168" w:rsidRPr="003C6F5B" w:rsidRDefault="0029597D" w:rsidP="00A71168">
      <w:pPr>
        <w:pStyle w:val="Standarddunkelblau"/>
        <w:rPr>
          <w:sz w:val="21"/>
          <w:szCs w:val="21"/>
          <w:lang w:val="en-US"/>
        </w:rPr>
      </w:pPr>
      <w:r>
        <w:rPr>
          <w:sz w:val="21"/>
          <w:szCs w:val="21"/>
          <w:lang w:val="en-US"/>
        </w:rPr>
        <w:t>WP</w:t>
      </w:r>
      <w:r w:rsidR="00A71168" w:rsidRPr="003C6F5B">
        <w:rPr>
          <w:sz w:val="21"/>
          <w:szCs w:val="21"/>
          <w:lang w:val="en-US"/>
        </w:rPr>
        <w:t xml:space="preserve"> N° </w:t>
      </w:r>
      <w:r w:rsidR="00212B70">
        <w:rPr>
          <w:sz w:val="21"/>
          <w:szCs w:val="21"/>
          <w:lang w:val="en-US"/>
        </w:rPr>
        <w:t>3</w:t>
      </w:r>
    </w:p>
    <w:p w14:paraId="109F0A0B" w14:textId="59AE3DC5" w:rsidR="00A71168" w:rsidRPr="003C6F5B" w:rsidRDefault="00A71168" w:rsidP="00A71168">
      <w:pPr>
        <w:pStyle w:val="Standarddunkelblau"/>
        <w:rPr>
          <w:sz w:val="21"/>
          <w:szCs w:val="21"/>
          <w:lang w:val="en-US"/>
        </w:rPr>
      </w:pPr>
      <w:r>
        <w:rPr>
          <w:sz w:val="21"/>
          <w:szCs w:val="21"/>
          <w:lang w:val="en-US"/>
        </w:rPr>
        <w:t>Publication date</w:t>
      </w:r>
      <w:r w:rsidR="00212B70">
        <w:rPr>
          <w:sz w:val="21"/>
          <w:szCs w:val="21"/>
          <w:lang w:val="en-US"/>
        </w:rPr>
        <w:t>: 28/01/2021</w:t>
      </w:r>
    </w:p>
    <w:p w14:paraId="4050F674" w14:textId="6E14F826" w:rsidR="00A71168" w:rsidRPr="003C6F5B" w:rsidRDefault="00A71168" w:rsidP="00A71168">
      <w:pPr>
        <w:pStyle w:val="Standarddunkelblau"/>
        <w:rPr>
          <w:sz w:val="21"/>
          <w:szCs w:val="21"/>
          <w:lang w:val="en-US"/>
        </w:rPr>
      </w:pPr>
      <w:r w:rsidRPr="003C6F5B">
        <w:rPr>
          <w:sz w:val="21"/>
          <w:szCs w:val="21"/>
          <w:lang w:val="en-US"/>
        </w:rPr>
        <w:t>Report</w:t>
      </w:r>
      <w:r w:rsidR="0029597D">
        <w:rPr>
          <w:sz w:val="21"/>
          <w:szCs w:val="21"/>
          <w:lang w:val="en-US"/>
        </w:rPr>
        <w:t>/WP</w:t>
      </w:r>
      <w:r w:rsidRPr="003C6F5B">
        <w:rPr>
          <w:sz w:val="21"/>
          <w:szCs w:val="21"/>
          <w:lang w:val="en-US"/>
        </w:rPr>
        <w:t xml:space="preserve"> title: </w:t>
      </w:r>
      <w:r w:rsidR="00212B70">
        <w:rPr>
          <w:sz w:val="21"/>
          <w:szCs w:val="21"/>
          <w:lang w:val="en-US"/>
        </w:rPr>
        <w:t xml:space="preserve">Instructions for schools on how to </w:t>
      </w:r>
      <w:proofErr w:type="spellStart"/>
      <w:r w:rsidR="00212B70">
        <w:rPr>
          <w:sz w:val="21"/>
          <w:szCs w:val="21"/>
          <w:lang w:val="en-US"/>
        </w:rPr>
        <w:t>organise</w:t>
      </w:r>
      <w:proofErr w:type="spellEnd"/>
      <w:r w:rsidR="00212B70">
        <w:rPr>
          <w:sz w:val="21"/>
          <w:szCs w:val="21"/>
          <w:lang w:val="en-US"/>
        </w:rPr>
        <w:t xml:space="preserve"> SCP</w:t>
      </w:r>
    </w:p>
    <w:p w14:paraId="7D0B8B4A" w14:textId="77777777" w:rsidR="00A71168" w:rsidRDefault="00A71168" w:rsidP="0064598E">
      <w:pPr>
        <w:pStyle w:val="Standarddunkelblau"/>
        <w:rPr>
          <w:b/>
          <w:sz w:val="21"/>
          <w:szCs w:val="21"/>
          <w:lang w:val="en-US"/>
        </w:rPr>
      </w:pPr>
    </w:p>
    <w:p w14:paraId="3EEB9D34" w14:textId="77777777" w:rsidR="00A71168" w:rsidRDefault="00A71168" w:rsidP="0064598E">
      <w:pPr>
        <w:pStyle w:val="Standarddunkelblau"/>
        <w:rPr>
          <w:b/>
          <w:sz w:val="21"/>
          <w:szCs w:val="21"/>
          <w:lang w:val="en-US"/>
        </w:rPr>
      </w:pPr>
    </w:p>
    <w:p w14:paraId="6FFAAF86" w14:textId="77777777" w:rsidR="0064598E" w:rsidRPr="003C6F5B" w:rsidRDefault="0064598E" w:rsidP="0064598E">
      <w:pPr>
        <w:pStyle w:val="Standarddunkelblau"/>
        <w:rPr>
          <w:b/>
          <w:sz w:val="21"/>
          <w:szCs w:val="21"/>
          <w:lang w:val="en-US"/>
        </w:rPr>
      </w:pPr>
      <w:r w:rsidRPr="003C6F5B">
        <w:rPr>
          <w:b/>
          <w:sz w:val="21"/>
          <w:szCs w:val="21"/>
          <w:lang w:val="en-US"/>
        </w:rPr>
        <w:t>Project Information</w:t>
      </w:r>
    </w:p>
    <w:p w14:paraId="7F2CAD80" w14:textId="7D67FFF4" w:rsidR="00FF5325" w:rsidRDefault="00AB136D" w:rsidP="0064598E">
      <w:pPr>
        <w:pStyle w:val="Standarddunkelblau"/>
        <w:rPr>
          <w:sz w:val="21"/>
          <w:szCs w:val="21"/>
          <w:lang w:val="en-US"/>
        </w:rPr>
      </w:pPr>
      <w:r>
        <w:rPr>
          <w:sz w:val="21"/>
          <w:szCs w:val="21"/>
          <w:lang w:val="en-US"/>
        </w:rPr>
        <w:t>Agreement</w:t>
      </w:r>
      <w:r w:rsidR="0064598E" w:rsidRPr="003C6F5B">
        <w:rPr>
          <w:sz w:val="21"/>
          <w:szCs w:val="21"/>
          <w:lang w:val="en-US"/>
        </w:rPr>
        <w:t xml:space="preserve"> no. </w:t>
      </w:r>
      <w:r w:rsidR="00172A10">
        <w:rPr>
          <w:sz w:val="21"/>
          <w:szCs w:val="21"/>
          <w:lang w:val="en-US"/>
        </w:rPr>
        <w:t>871155</w:t>
      </w:r>
    </w:p>
    <w:p w14:paraId="7008F139" w14:textId="1C11A9DD" w:rsidR="0064598E" w:rsidRPr="003C6F5B" w:rsidRDefault="0064598E" w:rsidP="0064598E">
      <w:pPr>
        <w:pStyle w:val="Standarddunkelblau"/>
        <w:rPr>
          <w:sz w:val="21"/>
          <w:szCs w:val="21"/>
          <w:lang w:val="en-US"/>
        </w:rPr>
      </w:pPr>
      <w:r w:rsidRPr="003C6F5B">
        <w:rPr>
          <w:sz w:val="21"/>
          <w:szCs w:val="21"/>
          <w:lang w:val="en-US"/>
        </w:rPr>
        <w:t xml:space="preserve">Project title: </w:t>
      </w:r>
      <w:r w:rsidR="00172A10">
        <w:rPr>
          <w:sz w:val="21"/>
          <w:szCs w:val="21"/>
          <w:lang w:val="en-US"/>
        </w:rPr>
        <w:t xml:space="preserve">Meaningful Open Schooling Connects Schools </w:t>
      </w:r>
      <w:proofErr w:type="gramStart"/>
      <w:r w:rsidR="00172A10">
        <w:rPr>
          <w:sz w:val="21"/>
          <w:szCs w:val="21"/>
          <w:lang w:val="en-US"/>
        </w:rPr>
        <w:t>To</w:t>
      </w:r>
      <w:proofErr w:type="gramEnd"/>
      <w:r w:rsidR="00172A10">
        <w:rPr>
          <w:sz w:val="21"/>
          <w:szCs w:val="21"/>
          <w:lang w:val="en-US"/>
        </w:rPr>
        <w:t xml:space="preserve"> Communities</w:t>
      </w:r>
    </w:p>
    <w:p w14:paraId="221AFCF0" w14:textId="3EBF499F" w:rsidR="00FF5325" w:rsidRDefault="0064598E" w:rsidP="0064598E">
      <w:pPr>
        <w:pStyle w:val="Standarddunkelblau"/>
        <w:rPr>
          <w:sz w:val="21"/>
          <w:szCs w:val="21"/>
          <w:lang w:val="en-US"/>
        </w:rPr>
      </w:pPr>
      <w:r w:rsidRPr="003C6F5B">
        <w:rPr>
          <w:sz w:val="21"/>
          <w:szCs w:val="21"/>
          <w:lang w:val="en-US"/>
        </w:rPr>
        <w:t xml:space="preserve">Project acronym: </w:t>
      </w:r>
      <w:r w:rsidR="00FF5325" w:rsidRPr="00FF5325">
        <w:rPr>
          <w:sz w:val="21"/>
          <w:szCs w:val="21"/>
          <w:lang w:val="en-US"/>
        </w:rPr>
        <w:t>M</w:t>
      </w:r>
      <w:r w:rsidR="00172A10">
        <w:rPr>
          <w:sz w:val="21"/>
          <w:szCs w:val="21"/>
          <w:lang w:val="en-US"/>
        </w:rPr>
        <w:t>OST</w:t>
      </w:r>
    </w:p>
    <w:p w14:paraId="006645F4" w14:textId="4334A7CE" w:rsidR="0064598E" w:rsidRPr="003C6F5B" w:rsidRDefault="00FF5325" w:rsidP="0064598E">
      <w:pPr>
        <w:pStyle w:val="Standarddunkelblau"/>
        <w:rPr>
          <w:sz w:val="21"/>
          <w:szCs w:val="21"/>
          <w:lang w:val="en-US"/>
        </w:rPr>
      </w:pPr>
      <w:r>
        <w:rPr>
          <w:sz w:val="21"/>
          <w:szCs w:val="21"/>
          <w:lang w:val="en-US"/>
        </w:rPr>
        <w:t xml:space="preserve">Start date of project: </w:t>
      </w:r>
      <w:r w:rsidR="00172A10">
        <w:rPr>
          <w:sz w:val="21"/>
          <w:szCs w:val="21"/>
          <w:lang w:val="en-US"/>
        </w:rPr>
        <w:t>01</w:t>
      </w:r>
      <w:r>
        <w:rPr>
          <w:sz w:val="21"/>
          <w:szCs w:val="21"/>
          <w:lang w:val="en-US"/>
        </w:rPr>
        <w:t>/0</w:t>
      </w:r>
      <w:r w:rsidR="00172A10">
        <w:rPr>
          <w:sz w:val="21"/>
          <w:szCs w:val="21"/>
          <w:lang w:val="en-US"/>
        </w:rPr>
        <w:t>9</w:t>
      </w:r>
      <w:r>
        <w:rPr>
          <w:sz w:val="21"/>
          <w:szCs w:val="21"/>
          <w:lang w:val="en-US"/>
        </w:rPr>
        <w:t>/20</w:t>
      </w:r>
      <w:r w:rsidR="00172A10">
        <w:rPr>
          <w:sz w:val="21"/>
          <w:szCs w:val="21"/>
          <w:lang w:val="en-US"/>
        </w:rPr>
        <w:t>20</w:t>
      </w:r>
    </w:p>
    <w:p w14:paraId="6E964F0B" w14:textId="77777777" w:rsidR="0064598E" w:rsidRPr="003C6F5B" w:rsidRDefault="0064598E" w:rsidP="0064598E">
      <w:pPr>
        <w:pStyle w:val="Standarddunkelblau"/>
        <w:rPr>
          <w:sz w:val="21"/>
          <w:szCs w:val="21"/>
          <w:lang w:val="en-US"/>
        </w:rPr>
      </w:pPr>
      <w:r w:rsidRPr="003C6F5B">
        <w:rPr>
          <w:sz w:val="21"/>
          <w:szCs w:val="21"/>
          <w:lang w:val="en-US"/>
        </w:rPr>
        <w:t>Duration: 36 months</w:t>
      </w:r>
    </w:p>
    <w:p w14:paraId="17635C0D" w14:textId="7A386570" w:rsidR="0064598E" w:rsidRPr="003C6F5B" w:rsidRDefault="0064598E" w:rsidP="0064598E">
      <w:pPr>
        <w:pStyle w:val="Standarddunkelblau"/>
        <w:rPr>
          <w:sz w:val="21"/>
          <w:szCs w:val="21"/>
          <w:lang w:val="en-US"/>
        </w:rPr>
      </w:pPr>
      <w:r w:rsidRPr="003C6F5B">
        <w:rPr>
          <w:sz w:val="21"/>
          <w:szCs w:val="21"/>
          <w:lang w:val="en-US"/>
        </w:rPr>
        <w:t xml:space="preserve">Program: </w:t>
      </w:r>
      <w:r w:rsidR="00172A10">
        <w:rPr>
          <w:sz w:val="21"/>
          <w:szCs w:val="21"/>
          <w:lang w:val="en-US"/>
        </w:rPr>
        <w:t xml:space="preserve">Horizon 2020 - </w:t>
      </w:r>
      <w:proofErr w:type="spellStart"/>
      <w:r w:rsidR="00172A10" w:rsidRPr="00172A10">
        <w:rPr>
          <w:sz w:val="21"/>
          <w:szCs w:val="21"/>
          <w:lang w:val="en-US"/>
        </w:rPr>
        <w:t>SwafS</w:t>
      </w:r>
      <w:proofErr w:type="spellEnd"/>
      <w:r w:rsidR="00172A10" w:rsidRPr="00172A10">
        <w:rPr>
          <w:sz w:val="21"/>
          <w:szCs w:val="21"/>
          <w:lang w:val="en-US"/>
        </w:rPr>
        <w:t xml:space="preserve"> means Science with and for Society</w:t>
      </w:r>
    </w:p>
    <w:p w14:paraId="59CF14BF" w14:textId="77777777" w:rsidR="00A71168" w:rsidRDefault="00A71168" w:rsidP="000A2DEE">
      <w:pPr>
        <w:pStyle w:val="Standarddunkelblau"/>
        <w:rPr>
          <w:b/>
          <w:sz w:val="21"/>
          <w:szCs w:val="21"/>
          <w:lang w:val="en-US"/>
        </w:rPr>
      </w:pPr>
    </w:p>
    <w:p w14:paraId="785BBBCD" w14:textId="77777777" w:rsidR="000A2DEE" w:rsidRPr="003C6F5B" w:rsidRDefault="000A2DEE" w:rsidP="000A2DEE">
      <w:pPr>
        <w:pStyle w:val="Standarddunkelblau"/>
        <w:rPr>
          <w:b/>
          <w:sz w:val="21"/>
          <w:szCs w:val="21"/>
          <w:lang w:val="en-US"/>
        </w:rPr>
      </w:pPr>
      <w:r w:rsidRPr="003C6F5B">
        <w:rPr>
          <w:b/>
          <w:sz w:val="21"/>
          <w:szCs w:val="21"/>
          <w:lang w:val="en-US"/>
        </w:rPr>
        <w:t>Contact Information</w:t>
      </w:r>
    </w:p>
    <w:p w14:paraId="72408E32" w14:textId="77777777" w:rsidR="000A2DEE" w:rsidRPr="003C6F5B" w:rsidRDefault="000A2DEE" w:rsidP="000A2DEE">
      <w:pPr>
        <w:pStyle w:val="Standarddunkelblau"/>
        <w:rPr>
          <w:sz w:val="21"/>
          <w:szCs w:val="21"/>
          <w:lang w:val="en-US"/>
        </w:rPr>
      </w:pPr>
      <w:r w:rsidRPr="003C6F5B">
        <w:rPr>
          <w:sz w:val="21"/>
          <w:szCs w:val="21"/>
          <w:lang w:val="en-US"/>
        </w:rPr>
        <w:t>Coordinating Institution: University of Education Freiburg</w:t>
      </w:r>
      <w:r w:rsidR="00326D91">
        <w:rPr>
          <w:sz w:val="21"/>
          <w:szCs w:val="21"/>
          <w:lang w:val="en-US"/>
        </w:rPr>
        <w:t>, International Centre for STEM Education (ICSE)</w:t>
      </w:r>
    </w:p>
    <w:p w14:paraId="319C1591" w14:textId="77777777" w:rsidR="000A2DEE" w:rsidRPr="003C6F5B" w:rsidRDefault="000A2DEE" w:rsidP="000A2DEE">
      <w:pPr>
        <w:pStyle w:val="Standarddunkelblau"/>
        <w:rPr>
          <w:sz w:val="21"/>
          <w:szCs w:val="21"/>
          <w:lang w:val="en-US"/>
        </w:rPr>
      </w:pPr>
      <w:r w:rsidRPr="003C6F5B">
        <w:rPr>
          <w:sz w:val="21"/>
          <w:szCs w:val="21"/>
          <w:lang w:val="en-US"/>
        </w:rPr>
        <w:t>Coordinator: Prof. Dr. Katja Maaß</w:t>
      </w:r>
    </w:p>
    <w:p w14:paraId="4BF429D3" w14:textId="3D852A6F" w:rsidR="000A2DEE" w:rsidRPr="003C6F5B" w:rsidRDefault="00FF5325" w:rsidP="000A2DEE">
      <w:pPr>
        <w:pStyle w:val="Standarddunkelblau"/>
        <w:rPr>
          <w:sz w:val="21"/>
          <w:szCs w:val="21"/>
          <w:lang w:val="en-US"/>
        </w:rPr>
      </w:pPr>
      <w:r>
        <w:rPr>
          <w:sz w:val="21"/>
          <w:szCs w:val="21"/>
          <w:lang w:val="en-US"/>
        </w:rPr>
        <w:t xml:space="preserve">Project Manager: </w:t>
      </w:r>
      <w:r w:rsidR="00172A10">
        <w:rPr>
          <w:sz w:val="21"/>
          <w:szCs w:val="21"/>
          <w:lang w:val="en-US"/>
        </w:rPr>
        <w:t>Sabine Mickler</w:t>
      </w:r>
    </w:p>
    <w:p w14:paraId="70F56ECC" w14:textId="761BB06E" w:rsidR="000A2DEE" w:rsidRPr="00212B70" w:rsidRDefault="000A2DEE" w:rsidP="000A2DEE">
      <w:pPr>
        <w:pStyle w:val="Standarddunkelblau"/>
        <w:rPr>
          <w:sz w:val="21"/>
          <w:szCs w:val="21"/>
          <w:lang w:val="de-AT"/>
        </w:rPr>
      </w:pPr>
      <w:r w:rsidRPr="003C6F5B">
        <w:rPr>
          <w:sz w:val="21"/>
          <w:szCs w:val="21"/>
          <w:lang w:val="en-US"/>
        </w:rPr>
        <w:t xml:space="preserve">Lead partner for this </w:t>
      </w:r>
      <w:r w:rsidR="00FF5325">
        <w:rPr>
          <w:sz w:val="21"/>
          <w:szCs w:val="21"/>
          <w:lang w:val="en-US"/>
        </w:rPr>
        <w:t>report/WP</w:t>
      </w:r>
      <w:r w:rsidRPr="003C6F5B">
        <w:rPr>
          <w:sz w:val="21"/>
          <w:szCs w:val="21"/>
          <w:lang w:val="en-US"/>
        </w:rPr>
        <w:t xml:space="preserve">: </w:t>
      </w:r>
      <w:r w:rsidR="00212B70">
        <w:rPr>
          <w:sz w:val="21"/>
          <w:szCs w:val="21"/>
          <w:lang w:val="en-US"/>
        </w:rPr>
        <w:t xml:space="preserve">Univ.-Prof. </w:t>
      </w:r>
      <w:r w:rsidR="00212B70" w:rsidRPr="00212B70">
        <w:rPr>
          <w:sz w:val="21"/>
          <w:szCs w:val="21"/>
          <w:lang w:val="de-AT"/>
        </w:rPr>
        <w:t>Mag. Dr. Suzanne Kape</w:t>
      </w:r>
      <w:r w:rsidR="00212B70">
        <w:rPr>
          <w:sz w:val="21"/>
          <w:szCs w:val="21"/>
          <w:lang w:val="de-AT"/>
        </w:rPr>
        <w:t>lari, M</w:t>
      </w:r>
      <w:r w:rsidR="00212B70" w:rsidRPr="00212B70">
        <w:rPr>
          <w:sz w:val="21"/>
          <w:szCs w:val="21"/>
          <w:lang w:val="de-AT"/>
        </w:rPr>
        <w:t>A</w:t>
      </w:r>
      <w:r w:rsidR="00212B70">
        <w:rPr>
          <w:sz w:val="21"/>
          <w:szCs w:val="21"/>
          <w:lang w:val="de-AT"/>
        </w:rPr>
        <w:t xml:space="preserve">; </w:t>
      </w:r>
      <w:r w:rsidR="00212B70" w:rsidRPr="00212B70">
        <w:rPr>
          <w:sz w:val="21"/>
          <w:szCs w:val="21"/>
          <w:lang w:val="de-AT"/>
        </w:rPr>
        <w:t>Leopold-Franzens-Universität Innsbruck</w:t>
      </w:r>
    </w:p>
    <w:p w14:paraId="12A87E93" w14:textId="3E18E10D" w:rsidR="000A2DEE" w:rsidRPr="00212B70" w:rsidRDefault="000A2DEE" w:rsidP="000A2DEE">
      <w:pPr>
        <w:pStyle w:val="Standarddunkelblau"/>
        <w:rPr>
          <w:sz w:val="21"/>
          <w:szCs w:val="21"/>
          <w:lang w:val="en-US"/>
        </w:rPr>
      </w:pPr>
      <w:r w:rsidRPr="00212B70">
        <w:rPr>
          <w:sz w:val="21"/>
          <w:szCs w:val="21"/>
          <w:lang w:val="en-US"/>
        </w:rPr>
        <w:t>Website</w:t>
      </w:r>
      <w:r w:rsidRPr="00212B70">
        <w:rPr>
          <w:color w:val="7F7F7F"/>
          <w:sz w:val="21"/>
          <w:szCs w:val="21"/>
          <w:lang w:val="en-US"/>
        </w:rPr>
        <w:t xml:space="preserve">: </w:t>
      </w:r>
      <w:hyperlink r:id="rId13" w:history="1">
        <w:r w:rsidR="00212B70" w:rsidRPr="00937BA4">
          <w:rPr>
            <w:rStyle w:val="Hyperlink"/>
            <w:sz w:val="21"/>
            <w:szCs w:val="21"/>
            <w:lang w:val="en-US"/>
          </w:rPr>
          <w:t>https://www.uibk.ac.at/dingim/index.html.de</w:t>
        </w:r>
      </w:hyperlink>
      <w:r w:rsidR="00212B70">
        <w:rPr>
          <w:sz w:val="21"/>
          <w:szCs w:val="21"/>
          <w:lang w:val="en-US"/>
        </w:rPr>
        <w:t xml:space="preserve"> </w:t>
      </w:r>
    </w:p>
    <w:p w14:paraId="650C879F" w14:textId="77777777" w:rsidR="000A2DEE" w:rsidRPr="00212B70" w:rsidRDefault="000A2DEE" w:rsidP="000A2DEE">
      <w:pPr>
        <w:pStyle w:val="Standarddunkelblau"/>
        <w:rPr>
          <w:sz w:val="24"/>
          <w:szCs w:val="24"/>
          <w:lang w:val="en-US"/>
        </w:rPr>
      </w:pPr>
    </w:p>
    <w:p w14:paraId="2CBBBDC6" w14:textId="77777777" w:rsidR="0064598E" w:rsidRPr="00212B70" w:rsidRDefault="0064598E" w:rsidP="0064598E">
      <w:pPr>
        <w:pStyle w:val="Standarddunkelblau"/>
        <w:rPr>
          <w:sz w:val="24"/>
          <w:szCs w:val="24"/>
          <w:lang w:val="en-US"/>
        </w:rPr>
      </w:pPr>
    </w:p>
    <w:p w14:paraId="396C14B2" w14:textId="77777777" w:rsidR="00A71168" w:rsidRPr="00212B70" w:rsidRDefault="00A71168" w:rsidP="00326D91">
      <w:pPr>
        <w:pStyle w:val="Standarddunkelblau"/>
        <w:rPr>
          <w:lang w:val="en-US"/>
        </w:rPr>
      </w:pPr>
    </w:p>
    <w:p w14:paraId="0262BA3F" w14:textId="77777777" w:rsidR="002056A5" w:rsidRPr="00212B70" w:rsidRDefault="002056A5" w:rsidP="00326D91">
      <w:pPr>
        <w:pStyle w:val="Standarddunkelblau"/>
        <w:rPr>
          <w:lang w:val="en-US"/>
        </w:rPr>
      </w:pPr>
    </w:p>
    <w:p w14:paraId="208FC49A" w14:textId="77777777" w:rsidR="002056A5" w:rsidRPr="00212B70" w:rsidRDefault="002056A5" w:rsidP="00326D91">
      <w:pPr>
        <w:pStyle w:val="Standarddunkelblau"/>
        <w:rPr>
          <w:lang w:val="en-US"/>
        </w:rPr>
      </w:pPr>
    </w:p>
    <w:p w14:paraId="467606E3" w14:textId="77777777" w:rsidR="002056A5" w:rsidRPr="00212B70" w:rsidRDefault="002056A5" w:rsidP="00326D91">
      <w:pPr>
        <w:pStyle w:val="Standarddunkelblau"/>
        <w:rPr>
          <w:lang w:val="en-US"/>
        </w:rPr>
      </w:pPr>
    </w:p>
    <w:p w14:paraId="38F31320" w14:textId="77777777" w:rsidR="002056A5" w:rsidRPr="00212B70" w:rsidRDefault="002056A5" w:rsidP="00326D91">
      <w:pPr>
        <w:pStyle w:val="Standarddunkelblau"/>
        <w:rPr>
          <w:lang w:val="en-US"/>
        </w:rPr>
      </w:pPr>
    </w:p>
    <w:p w14:paraId="6031723D" w14:textId="77777777" w:rsidR="002056A5" w:rsidRPr="00212B70" w:rsidRDefault="002056A5" w:rsidP="00326D91">
      <w:pPr>
        <w:pStyle w:val="Standarddunkelblau"/>
        <w:rPr>
          <w:lang w:val="en-US"/>
        </w:rPr>
      </w:pPr>
    </w:p>
    <w:p w14:paraId="63F8702A" w14:textId="1B6BCD43" w:rsidR="00326D91" w:rsidRDefault="00326D91" w:rsidP="00326D91">
      <w:pPr>
        <w:pStyle w:val="Standarddunkelblau"/>
      </w:pPr>
      <w:r w:rsidRPr="007E3AF7">
        <w:rPr>
          <w:noProof/>
          <w:lang w:val="de-AT" w:eastAsia="de-AT"/>
        </w:rPr>
        <w:drawing>
          <wp:anchor distT="0" distB="0" distL="114300" distR="114300" simplePos="0" relativeHeight="251661312" behindDoc="0" locked="0" layoutInCell="1" allowOverlap="1" wp14:anchorId="0F0EB5B8" wp14:editId="425E19E7">
            <wp:simplePos x="0" y="0"/>
            <wp:positionH relativeFrom="column">
              <wp:posOffset>4402455</wp:posOffset>
            </wp:positionH>
            <wp:positionV relativeFrom="paragraph">
              <wp:posOffset>33655</wp:posOffset>
            </wp:positionV>
            <wp:extent cx="1369060" cy="478155"/>
            <wp:effectExtent l="0" t="0" r="2540" b="0"/>
            <wp:wrapSquare wrapText="bothSides"/>
            <wp:docPr id="4" name="Grafik 4" descr="Y:\Gruppen\PRIMAS\MASCIL\Work_packages\WP1_Management\IPR_Foreground_Publications_ECAS\CSSA Lizen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Y:\Gruppen\PRIMAS\MASCIL\Work_packages\WP1_Management\IPR_Foreground_Publications_ECAS\CSSA Lizenz_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906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AF7">
        <w:t xml:space="preserve">© </w:t>
      </w:r>
      <w:r w:rsidR="00172A10">
        <w:t>MOST</w:t>
      </w:r>
      <w:r w:rsidR="00FF5325" w:rsidRPr="00FF5325">
        <w:t xml:space="preserve"> </w:t>
      </w:r>
      <w:r w:rsidRPr="007E3AF7">
        <w:t xml:space="preserve">project (grant no. </w:t>
      </w:r>
      <w:r w:rsidR="00172A10">
        <w:t>871155</w:t>
      </w:r>
      <w:r w:rsidR="00FF5325">
        <w:t>) 20</w:t>
      </w:r>
      <w:r w:rsidR="00172A10">
        <w:t>20</w:t>
      </w:r>
      <w:r w:rsidR="00FF5325">
        <w:t>-202</w:t>
      </w:r>
      <w:r w:rsidR="00172A10">
        <w:t>3</w:t>
      </w:r>
      <w:r w:rsidRPr="007E3AF7">
        <w:t xml:space="preserve">, lead contributions by </w:t>
      </w:r>
      <w:r w:rsidR="00212B70">
        <w:t>Leopold-</w:t>
      </w:r>
      <w:proofErr w:type="spellStart"/>
      <w:r w:rsidR="00212B70">
        <w:t>Franzens</w:t>
      </w:r>
      <w:proofErr w:type="spellEnd"/>
      <w:r w:rsidR="00212B70">
        <w:t xml:space="preserve">-Universität Innsbruck, </w:t>
      </w:r>
      <w:r w:rsidR="00212B70">
        <w:rPr>
          <w:sz w:val="21"/>
          <w:szCs w:val="21"/>
          <w:lang w:val="en-US"/>
        </w:rPr>
        <w:t xml:space="preserve">Univ.-Prof. </w:t>
      </w:r>
      <w:r w:rsidR="00212B70" w:rsidRPr="00212B70">
        <w:rPr>
          <w:sz w:val="21"/>
          <w:szCs w:val="21"/>
          <w:lang w:val="en-US"/>
        </w:rPr>
        <w:t>Mag. Dr. Suzanne Kapelari, MA, Area of Science, Geography, Computer Science</w:t>
      </w:r>
      <w:r w:rsidR="00212B70">
        <w:rPr>
          <w:sz w:val="21"/>
          <w:szCs w:val="21"/>
          <w:lang w:val="en-US"/>
        </w:rPr>
        <w:t xml:space="preserve"> and Mathematics Education</w:t>
      </w:r>
      <w:r w:rsidR="006A67C3">
        <w:rPr>
          <w:sz w:val="21"/>
          <w:szCs w:val="21"/>
          <w:lang w:val="en-US"/>
        </w:rPr>
        <w:t xml:space="preserve"> (</w:t>
      </w:r>
      <w:proofErr w:type="spellStart"/>
      <w:r w:rsidR="006A67C3">
        <w:rPr>
          <w:sz w:val="21"/>
          <w:szCs w:val="21"/>
          <w:lang w:val="en-US"/>
        </w:rPr>
        <w:t>DiNGIM</w:t>
      </w:r>
      <w:proofErr w:type="spellEnd"/>
      <w:r w:rsidR="006A67C3">
        <w:rPr>
          <w:sz w:val="21"/>
          <w:szCs w:val="21"/>
          <w:lang w:val="en-US"/>
        </w:rPr>
        <w:t>)</w:t>
      </w:r>
      <w:r w:rsidRPr="007E3AF7">
        <w:t xml:space="preserve">. CC-NC-SA 4.0 license granted. </w:t>
      </w:r>
    </w:p>
    <w:p w14:paraId="4CF3EB93" w14:textId="77777777" w:rsidR="00326D91" w:rsidRDefault="00326D91" w:rsidP="000A2DEE">
      <w:pPr>
        <w:pStyle w:val="Standarddunkelblau"/>
      </w:pPr>
    </w:p>
    <w:p w14:paraId="6949E8A8" w14:textId="63D23493" w:rsidR="003B17C2" w:rsidRPr="0033602A" w:rsidRDefault="000A2DEE" w:rsidP="00560E9C">
      <w:pPr>
        <w:pStyle w:val="Standarddunkelblau"/>
      </w:pPr>
      <w:r w:rsidRPr="007E3AF7">
        <w:t xml:space="preserve">This </w:t>
      </w:r>
      <w:r w:rsidR="006A67C3">
        <w:t xml:space="preserve">document </w:t>
      </w:r>
      <w:r w:rsidRPr="007E3AF7">
        <w:t xml:space="preserve">is based on the work within the project </w:t>
      </w:r>
      <w:r w:rsidR="00172A10" w:rsidRPr="00172A10">
        <w:t xml:space="preserve">Meaningful Open Schooling Connects Schools </w:t>
      </w:r>
      <w:proofErr w:type="gramStart"/>
      <w:r w:rsidR="00172A10" w:rsidRPr="00172A10">
        <w:t>To</w:t>
      </w:r>
      <w:proofErr w:type="gramEnd"/>
      <w:r w:rsidR="00172A10" w:rsidRPr="00172A10">
        <w:t xml:space="preserve"> Communities</w:t>
      </w:r>
      <w:r w:rsidR="00560E9C" w:rsidRPr="00560E9C">
        <w:t xml:space="preserve"> </w:t>
      </w:r>
      <w:r w:rsidRPr="007E3AF7">
        <w:t>(</w:t>
      </w:r>
      <w:r w:rsidR="00560E9C">
        <w:t>M</w:t>
      </w:r>
      <w:r w:rsidR="00172A10">
        <w:t>OST</w:t>
      </w:r>
      <w:r w:rsidRPr="007E3AF7">
        <w:t xml:space="preserve">).  Coordination: Prof. </w:t>
      </w:r>
      <w:proofErr w:type="spellStart"/>
      <w:r w:rsidRPr="007E3AF7">
        <w:t>Dr.</w:t>
      </w:r>
      <w:proofErr w:type="spellEnd"/>
      <w:r w:rsidRPr="007E3AF7">
        <w:t xml:space="preserve"> Katja Maaß, </w:t>
      </w:r>
      <w:r w:rsidR="00DE4814" w:rsidRPr="00DE4814">
        <w:t>International Centre for STEM Education (ICSE)</w:t>
      </w:r>
      <w:r w:rsidR="00DE4814">
        <w:t xml:space="preserve"> at the </w:t>
      </w:r>
      <w:r w:rsidRPr="007E3AF7">
        <w:t xml:space="preserve">University of Education, Freiburg. </w:t>
      </w:r>
      <w:r w:rsidRPr="0033602A">
        <w:t>Partners:</w:t>
      </w:r>
      <w:r w:rsidR="00560E9C" w:rsidRPr="0033602A">
        <w:t xml:space="preserve"> </w:t>
      </w:r>
      <w:r w:rsidR="003B17C2" w:rsidRPr="0033602A">
        <w:t xml:space="preserve">ICSE at University of Education Freiburg, Stadt Freiburg, Walter Rathenau </w:t>
      </w:r>
      <w:proofErr w:type="spellStart"/>
      <w:r w:rsidR="003B17C2" w:rsidRPr="0033602A">
        <w:t>Gewerbeschule</w:t>
      </w:r>
      <w:proofErr w:type="spellEnd"/>
      <w:r w:rsidR="003B17C2" w:rsidRPr="0033602A">
        <w:t xml:space="preserve">, Germany, Universität Innsbruck, Verein </w:t>
      </w:r>
      <w:proofErr w:type="spellStart"/>
      <w:r w:rsidR="003B17C2" w:rsidRPr="0033602A">
        <w:t>klasse!forschung</w:t>
      </w:r>
      <w:proofErr w:type="spellEnd"/>
      <w:r w:rsidR="003B17C2" w:rsidRPr="0033602A">
        <w:t xml:space="preserve">, </w:t>
      </w:r>
      <w:proofErr w:type="spellStart"/>
      <w:r w:rsidR="003B17C2" w:rsidRPr="0033602A">
        <w:t>Energie</w:t>
      </w:r>
      <w:proofErr w:type="spellEnd"/>
      <w:r w:rsidR="003B17C2" w:rsidRPr="0033602A">
        <w:t xml:space="preserve"> Tirol, Austria, </w:t>
      </w:r>
      <w:proofErr w:type="spellStart"/>
      <w:r w:rsidR="003B17C2" w:rsidRPr="0033602A">
        <w:t>Univerzita</w:t>
      </w:r>
      <w:proofErr w:type="spellEnd"/>
      <w:r w:rsidR="003B17C2" w:rsidRPr="0033602A">
        <w:t xml:space="preserve"> </w:t>
      </w:r>
      <w:proofErr w:type="spellStart"/>
      <w:r w:rsidR="003B17C2" w:rsidRPr="0033602A">
        <w:t>Karlova</w:t>
      </w:r>
      <w:proofErr w:type="spellEnd"/>
      <w:r w:rsidR="003B17C2" w:rsidRPr="0033602A">
        <w:t xml:space="preserve"> / Charles University, </w:t>
      </w:r>
      <w:proofErr w:type="spellStart"/>
      <w:r w:rsidR="003B17C2" w:rsidRPr="0033602A">
        <w:t>Stredisko</w:t>
      </w:r>
      <w:proofErr w:type="spellEnd"/>
      <w:r w:rsidR="003B17C2" w:rsidRPr="0033602A">
        <w:t xml:space="preserve"> </w:t>
      </w:r>
      <w:proofErr w:type="spellStart"/>
      <w:r w:rsidR="003B17C2" w:rsidRPr="0033602A">
        <w:t>ekologicke</w:t>
      </w:r>
      <w:proofErr w:type="spellEnd"/>
      <w:r w:rsidR="003B17C2" w:rsidRPr="0033602A">
        <w:t xml:space="preserve"> </w:t>
      </w:r>
      <w:proofErr w:type="spellStart"/>
      <w:r w:rsidR="003B17C2" w:rsidRPr="0033602A">
        <w:t>vychovy</w:t>
      </w:r>
      <w:proofErr w:type="spellEnd"/>
      <w:r w:rsidR="003B17C2" w:rsidRPr="0033602A">
        <w:t xml:space="preserve"> SEVER </w:t>
      </w:r>
      <w:proofErr w:type="spellStart"/>
      <w:r w:rsidR="003B17C2" w:rsidRPr="0033602A">
        <w:t>Horni</w:t>
      </w:r>
      <w:proofErr w:type="spellEnd"/>
      <w:r w:rsidR="003B17C2" w:rsidRPr="0033602A">
        <w:t xml:space="preserve"> </w:t>
      </w:r>
      <w:proofErr w:type="spellStart"/>
      <w:r w:rsidR="003B17C2" w:rsidRPr="0033602A">
        <w:t>Marsov</w:t>
      </w:r>
      <w:proofErr w:type="spellEnd"/>
      <w:r w:rsidR="003B17C2" w:rsidRPr="0033602A">
        <w:t xml:space="preserve">, </w:t>
      </w:r>
      <w:proofErr w:type="spellStart"/>
      <w:r w:rsidR="003B17C2" w:rsidRPr="0033602A">
        <w:t>o.p.s</w:t>
      </w:r>
      <w:proofErr w:type="spellEnd"/>
      <w:r w:rsidR="003B17C2" w:rsidRPr="0033602A">
        <w:t xml:space="preserve">., Czech Republic, </w:t>
      </w:r>
      <w:r w:rsidR="0033602A" w:rsidRPr="0033602A">
        <w:t xml:space="preserve">Universidad de </w:t>
      </w:r>
      <w:proofErr w:type="spellStart"/>
      <w:r w:rsidR="0033602A" w:rsidRPr="0033602A">
        <w:t>Jaèn</w:t>
      </w:r>
      <w:proofErr w:type="spellEnd"/>
      <w:r w:rsidR="0033602A" w:rsidRPr="0033602A">
        <w:t xml:space="preserve">, </w:t>
      </w:r>
      <w:proofErr w:type="spellStart"/>
      <w:r w:rsidR="0033602A" w:rsidRPr="0033602A">
        <w:t>Agencia</w:t>
      </w:r>
      <w:proofErr w:type="spellEnd"/>
      <w:r w:rsidR="0033602A" w:rsidRPr="0033602A">
        <w:t xml:space="preserve"> </w:t>
      </w:r>
      <w:proofErr w:type="spellStart"/>
      <w:r w:rsidR="0033602A" w:rsidRPr="0033602A">
        <w:t>Estatal</w:t>
      </w:r>
      <w:proofErr w:type="spellEnd"/>
      <w:r w:rsidR="0033602A" w:rsidRPr="0033602A">
        <w:t xml:space="preserve"> </w:t>
      </w:r>
      <w:proofErr w:type="spellStart"/>
      <w:r w:rsidR="0033602A" w:rsidRPr="0033602A">
        <w:t>Consejo</w:t>
      </w:r>
      <w:proofErr w:type="spellEnd"/>
      <w:r w:rsidR="0033602A" w:rsidRPr="0033602A">
        <w:t xml:space="preserve"> Superior De </w:t>
      </w:r>
      <w:proofErr w:type="spellStart"/>
      <w:r w:rsidR="0033602A" w:rsidRPr="0033602A">
        <w:t>Investigaciones</w:t>
      </w:r>
      <w:proofErr w:type="spellEnd"/>
      <w:r w:rsidR="0033602A" w:rsidRPr="0033602A">
        <w:t xml:space="preserve"> </w:t>
      </w:r>
      <w:proofErr w:type="spellStart"/>
      <w:r w:rsidR="0033602A" w:rsidRPr="0033602A">
        <w:t>Cientificas</w:t>
      </w:r>
      <w:proofErr w:type="spellEnd"/>
      <w:r w:rsidR="0033602A">
        <w:t xml:space="preserve">, Spain, </w:t>
      </w:r>
      <w:r w:rsidR="0033602A" w:rsidRPr="0033602A">
        <w:t xml:space="preserve">Vilnius </w:t>
      </w:r>
      <w:proofErr w:type="spellStart"/>
      <w:r w:rsidR="0033602A" w:rsidRPr="0033602A">
        <w:t>Universitetas</w:t>
      </w:r>
      <w:proofErr w:type="spellEnd"/>
      <w:r w:rsidR="0033602A">
        <w:t xml:space="preserve">, Vilnius City Municipal Government, Lithuania, University of Malta, </w:t>
      </w:r>
      <w:proofErr w:type="spellStart"/>
      <w:r w:rsidR="0033602A" w:rsidRPr="0033602A">
        <w:t>WasteServ</w:t>
      </w:r>
      <w:proofErr w:type="spellEnd"/>
      <w:r w:rsidR="0033602A" w:rsidRPr="0033602A">
        <w:t xml:space="preserve"> Malta Ltd.</w:t>
      </w:r>
      <w:r w:rsidR="0033602A">
        <w:t xml:space="preserve">, Malta, Utrecht University, </w:t>
      </w:r>
      <w:proofErr w:type="spellStart"/>
      <w:r w:rsidR="0033602A" w:rsidRPr="0033602A">
        <w:t>Stichting</w:t>
      </w:r>
      <w:proofErr w:type="spellEnd"/>
      <w:r w:rsidR="0033602A" w:rsidRPr="0033602A">
        <w:t xml:space="preserve"> Naturalis Biodiversity Centre</w:t>
      </w:r>
      <w:r w:rsidR="0033602A">
        <w:t xml:space="preserve">, Netherlands, </w:t>
      </w:r>
      <w:r w:rsidR="0033602A" w:rsidRPr="0033602A">
        <w:t>Norwegian University of Science and Technology</w:t>
      </w:r>
      <w:r w:rsidR="0033602A">
        <w:t xml:space="preserve">, Ducky AS, </w:t>
      </w:r>
      <w:r w:rsidR="0033602A" w:rsidRPr="0033602A">
        <w:t>Birralee International School</w:t>
      </w:r>
      <w:r w:rsidR="0033602A">
        <w:t xml:space="preserve">, Norway, </w:t>
      </w:r>
      <w:r w:rsidR="0033602A" w:rsidRPr="0033602A">
        <w:t>Jönköping University</w:t>
      </w:r>
      <w:r w:rsidR="0033602A">
        <w:t xml:space="preserve">, </w:t>
      </w:r>
      <w:proofErr w:type="spellStart"/>
      <w:r w:rsidR="0033602A">
        <w:t>UppTech</w:t>
      </w:r>
      <w:proofErr w:type="spellEnd"/>
      <w:r w:rsidR="0033602A">
        <w:t xml:space="preserve">, Sweden, </w:t>
      </w:r>
      <w:proofErr w:type="spellStart"/>
      <w:r w:rsidR="0033602A">
        <w:t>Hacettepe</w:t>
      </w:r>
      <w:proofErr w:type="spellEnd"/>
      <w:r w:rsidR="0033602A">
        <w:t xml:space="preserve"> University, </w:t>
      </w:r>
      <w:r w:rsidR="0033602A" w:rsidRPr="0033602A">
        <w:t>Ministry of National Education Turkey</w:t>
      </w:r>
      <w:r w:rsidR="0033602A">
        <w:t>, Turkey.</w:t>
      </w:r>
    </w:p>
    <w:p w14:paraId="7AC569B3" w14:textId="77777777" w:rsidR="000A2DEE" w:rsidRPr="0033602A" w:rsidRDefault="000A2DEE" w:rsidP="0064598E">
      <w:pPr>
        <w:pStyle w:val="Standarddunkelblau"/>
      </w:pPr>
    </w:p>
    <w:p w14:paraId="0274E9EC" w14:textId="4CB66732" w:rsidR="00326D91" w:rsidRDefault="00172A10" w:rsidP="00326D91">
      <w:pPr>
        <w:pStyle w:val="Standarddunkelblau"/>
      </w:pPr>
      <w:r w:rsidRPr="00172A10">
        <w:t xml:space="preserve">Meaningful Open Schooling Connects Schools </w:t>
      </w:r>
      <w:proofErr w:type="gramStart"/>
      <w:r w:rsidRPr="00172A10">
        <w:t>To</w:t>
      </w:r>
      <w:proofErr w:type="gramEnd"/>
      <w:r w:rsidRPr="00172A10">
        <w:t xml:space="preserve"> Communities</w:t>
      </w:r>
      <w:r w:rsidRPr="00560E9C">
        <w:t xml:space="preserve"> </w:t>
      </w:r>
      <w:r w:rsidRPr="007E3AF7">
        <w:t>(</w:t>
      </w:r>
      <w:r>
        <w:t>MOST</w:t>
      </w:r>
      <w:r w:rsidRPr="007E3AF7">
        <w:t xml:space="preserve">) </w:t>
      </w:r>
      <w:r w:rsidR="00326D91" w:rsidRPr="007E3AF7">
        <w:t xml:space="preserve">has received co-funding by the </w:t>
      </w:r>
      <w:r>
        <w:t>Horizon 2020</w:t>
      </w:r>
      <w:r w:rsidR="00326D91" w:rsidRPr="007E3AF7">
        <w:t xml:space="preserve"> programme of the European Union. </w:t>
      </w:r>
    </w:p>
    <w:p w14:paraId="5A3EB9CE" w14:textId="77777777" w:rsidR="00326D91" w:rsidRDefault="00326D91" w:rsidP="00326D91">
      <w:pPr>
        <w:pStyle w:val="Standarddunkelblau"/>
      </w:pPr>
    </w:p>
    <w:p w14:paraId="336B0116" w14:textId="0FF12897" w:rsidR="00326D91" w:rsidRPr="007E3AF7" w:rsidRDefault="00326D91" w:rsidP="00326D91">
      <w:pPr>
        <w:pStyle w:val="Standarddunkelblau"/>
      </w:pPr>
      <w:r w:rsidRPr="00F25E4F">
        <w:t xml:space="preserve">The creation of these resources has been co-funded by the </w:t>
      </w:r>
      <w:r w:rsidR="00670DF8" w:rsidRPr="00F25E4F">
        <w:t>Horizon 2020 program</w:t>
      </w:r>
      <w:r w:rsidRPr="00F25E4F">
        <w:t xml:space="preserve"> of the European Union under grant no. </w:t>
      </w:r>
      <w:r w:rsidR="00F25E4F" w:rsidRPr="00F25E4F">
        <w:t>871155</w:t>
      </w:r>
      <w:r w:rsidRPr="00F25E4F">
        <w:t xml:space="preserve">. </w:t>
      </w:r>
      <w:r w:rsidR="00F25E4F">
        <w:t>T</w:t>
      </w:r>
      <w:r w:rsidRPr="007E3AF7">
        <w:t xml:space="preserve">he European Union/European Commission </w:t>
      </w:r>
      <w:r w:rsidR="00F25E4F">
        <w:t>is not</w:t>
      </w:r>
      <w:r w:rsidRPr="007E3AF7">
        <w:t xml:space="preserve"> responsible for the content or liable for any losses or damage resulting of the use of these resources.</w:t>
      </w:r>
    </w:p>
    <w:p w14:paraId="2B156D07" w14:textId="6F330ACF" w:rsidR="00326D91" w:rsidRDefault="00326D91" w:rsidP="0064598E">
      <w:pPr>
        <w:pStyle w:val="Standarddunkelblau"/>
      </w:pPr>
    </w:p>
    <w:p w14:paraId="1432A827" w14:textId="77777777" w:rsidR="00627108" w:rsidRDefault="00627108" w:rsidP="0064598E">
      <w:pPr>
        <w:pStyle w:val="Standarddunkelblau"/>
      </w:pPr>
    </w:p>
    <w:p w14:paraId="70047CAF" w14:textId="77777777" w:rsidR="00326D91" w:rsidRDefault="00326D91" w:rsidP="0064598E">
      <w:pPr>
        <w:pStyle w:val="Standarddunkelblau"/>
      </w:pPr>
    </w:p>
    <w:p w14:paraId="773028ED" w14:textId="77777777" w:rsidR="00326D91" w:rsidRPr="007E3AF7" w:rsidRDefault="00326D91" w:rsidP="0064598E">
      <w:pPr>
        <w:pStyle w:val="Standarddunkelblau"/>
      </w:pPr>
    </w:p>
    <w:sdt>
      <w:sdtPr>
        <w:rPr>
          <w:b/>
          <w:bCs/>
          <w:color w:val="auto"/>
          <w:sz w:val="26"/>
          <w:szCs w:val="26"/>
          <w:lang w:val="de-DE"/>
        </w:rPr>
        <w:id w:val="-63647340"/>
        <w:docPartObj>
          <w:docPartGallery w:val="Table of Contents"/>
          <w:docPartUnique/>
        </w:docPartObj>
      </w:sdtPr>
      <w:sdtEndPr>
        <w:rPr>
          <w:b w:val="0"/>
          <w:bCs w:val="0"/>
          <w:sz w:val="22"/>
          <w:szCs w:val="22"/>
        </w:rPr>
      </w:sdtEndPr>
      <w:sdtContent>
        <w:p w14:paraId="0D9F06E9" w14:textId="77777777" w:rsidR="00914AE9" w:rsidRPr="00914AE9" w:rsidRDefault="00914AE9" w:rsidP="00AB4780">
          <w:pPr>
            <w:pStyle w:val="Standarddunkelblau"/>
            <w:tabs>
              <w:tab w:val="left" w:pos="8339"/>
            </w:tabs>
            <w:spacing w:after="120"/>
            <w:rPr>
              <w:b/>
              <w:sz w:val="26"/>
              <w:szCs w:val="26"/>
              <w:lang w:val="de-DE"/>
            </w:rPr>
          </w:pPr>
          <w:r w:rsidRPr="00914AE9">
            <w:rPr>
              <w:b/>
              <w:sz w:val="26"/>
              <w:szCs w:val="26"/>
              <w:lang w:val="de-DE"/>
            </w:rPr>
            <w:t>Contents</w:t>
          </w:r>
          <w:r w:rsidR="00AB4780">
            <w:rPr>
              <w:b/>
              <w:sz w:val="26"/>
              <w:szCs w:val="26"/>
              <w:lang w:val="de-DE"/>
            </w:rPr>
            <w:tab/>
          </w:r>
        </w:p>
        <w:p w14:paraId="5AAD9294" w14:textId="74C44801" w:rsidR="0046489D" w:rsidRDefault="00FE25C8">
          <w:pPr>
            <w:pStyle w:val="Verzeichnis1"/>
            <w:tabs>
              <w:tab w:val="right" w:leader="dot" w:pos="9062"/>
            </w:tabs>
            <w:rPr>
              <w:rFonts w:eastAsiaTheme="minorEastAsia"/>
              <w:noProof/>
              <w:sz w:val="24"/>
              <w:szCs w:val="24"/>
              <w:lang w:val="de-AT" w:eastAsia="de-DE"/>
            </w:rPr>
          </w:pPr>
          <w:r>
            <w:fldChar w:fldCharType="begin"/>
          </w:r>
          <w:r>
            <w:instrText xml:space="preserve"> TOC \h \z \t "Ü2;2;Ü1;1;Ü3;3" </w:instrText>
          </w:r>
          <w:r>
            <w:fldChar w:fldCharType="separate"/>
          </w:r>
          <w:hyperlink w:anchor="_Toc64620474" w:history="1">
            <w:r w:rsidR="0046489D" w:rsidRPr="004B4A60">
              <w:rPr>
                <w:rStyle w:val="Hyperlink"/>
                <w:noProof/>
              </w:rPr>
              <w:t>Executive Summary</w:t>
            </w:r>
            <w:r w:rsidR="0046489D">
              <w:rPr>
                <w:noProof/>
                <w:webHidden/>
              </w:rPr>
              <w:tab/>
            </w:r>
            <w:r w:rsidR="0046489D">
              <w:rPr>
                <w:noProof/>
                <w:webHidden/>
              </w:rPr>
              <w:fldChar w:fldCharType="begin"/>
            </w:r>
            <w:r w:rsidR="0046489D">
              <w:rPr>
                <w:noProof/>
                <w:webHidden/>
              </w:rPr>
              <w:instrText xml:space="preserve"> PAGEREF _Toc64620474 \h </w:instrText>
            </w:r>
            <w:r w:rsidR="0046489D">
              <w:rPr>
                <w:noProof/>
                <w:webHidden/>
              </w:rPr>
            </w:r>
            <w:r w:rsidR="0046489D">
              <w:rPr>
                <w:noProof/>
                <w:webHidden/>
              </w:rPr>
              <w:fldChar w:fldCharType="separate"/>
            </w:r>
            <w:r w:rsidR="0046489D">
              <w:rPr>
                <w:noProof/>
                <w:webHidden/>
              </w:rPr>
              <w:t>2</w:t>
            </w:r>
            <w:r w:rsidR="0046489D">
              <w:rPr>
                <w:noProof/>
                <w:webHidden/>
              </w:rPr>
              <w:fldChar w:fldCharType="end"/>
            </w:r>
          </w:hyperlink>
        </w:p>
        <w:p w14:paraId="4FDD2F0D" w14:textId="761F1B95" w:rsidR="0046489D" w:rsidRDefault="00672D19">
          <w:pPr>
            <w:pStyle w:val="Verzeichnis1"/>
            <w:tabs>
              <w:tab w:val="left" w:pos="440"/>
              <w:tab w:val="right" w:leader="dot" w:pos="9062"/>
            </w:tabs>
            <w:rPr>
              <w:rFonts w:eastAsiaTheme="minorEastAsia"/>
              <w:noProof/>
              <w:sz w:val="24"/>
              <w:szCs w:val="24"/>
              <w:lang w:val="de-AT" w:eastAsia="de-DE"/>
            </w:rPr>
          </w:pPr>
          <w:hyperlink w:anchor="_Toc64620475" w:history="1">
            <w:r w:rsidR="0046489D" w:rsidRPr="004B4A60">
              <w:rPr>
                <w:rStyle w:val="Hyperlink"/>
                <w:noProof/>
              </w:rPr>
              <w:t>1.</w:t>
            </w:r>
            <w:r w:rsidR="0046489D">
              <w:rPr>
                <w:rFonts w:eastAsiaTheme="minorEastAsia"/>
                <w:noProof/>
                <w:sz w:val="24"/>
                <w:szCs w:val="24"/>
                <w:lang w:val="de-AT" w:eastAsia="de-DE"/>
              </w:rPr>
              <w:tab/>
            </w:r>
            <w:r w:rsidR="0046489D" w:rsidRPr="004B4A60">
              <w:rPr>
                <w:rStyle w:val="Hyperlink"/>
                <w:noProof/>
              </w:rPr>
              <w:t>Introduction</w:t>
            </w:r>
            <w:r w:rsidR="0046489D">
              <w:rPr>
                <w:noProof/>
                <w:webHidden/>
              </w:rPr>
              <w:tab/>
            </w:r>
            <w:r w:rsidR="0046489D">
              <w:rPr>
                <w:noProof/>
                <w:webHidden/>
              </w:rPr>
              <w:fldChar w:fldCharType="begin"/>
            </w:r>
            <w:r w:rsidR="0046489D">
              <w:rPr>
                <w:noProof/>
                <w:webHidden/>
              </w:rPr>
              <w:instrText xml:space="preserve"> PAGEREF _Toc64620475 \h </w:instrText>
            </w:r>
            <w:r w:rsidR="0046489D">
              <w:rPr>
                <w:noProof/>
                <w:webHidden/>
              </w:rPr>
            </w:r>
            <w:r w:rsidR="0046489D">
              <w:rPr>
                <w:noProof/>
                <w:webHidden/>
              </w:rPr>
              <w:fldChar w:fldCharType="separate"/>
            </w:r>
            <w:r w:rsidR="0046489D">
              <w:rPr>
                <w:noProof/>
                <w:webHidden/>
              </w:rPr>
              <w:t>3</w:t>
            </w:r>
            <w:r w:rsidR="0046489D">
              <w:rPr>
                <w:noProof/>
                <w:webHidden/>
              </w:rPr>
              <w:fldChar w:fldCharType="end"/>
            </w:r>
          </w:hyperlink>
        </w:p>
        <w:p w14:paraId="7362E627" w14:textId="13F0D2AF" w:rsidR="0046489D" w:rsidRDefault="00672D19">
          <w:pPr>
            <w:pStyle w:val="Verzeichnis1"/>
            <w:tabs>
              <w:tab w:val="left" w:pos="440"/>
              <w:tab w:val="right" w:leader="dot" w:pos="9062"/>
            </w:tabs>
            <w:rPr>
              <w:rFonts w:eastAsiaTheme="minorEastAsia"/>
              <w:noProof/>
              <w:sz w:val="24"/>
              <w:szCs w:val="24"/>
              <w:lang w:val="de-AT" w:eastAsia="de-DE"/>
            </w:rPr>
          </w:pPr>
          <w:hyperlink w:anchor="_Toc64620476" w:history="1">
            <w:r w:rsidR="0046489D" w:rsidRPr="004B4A60">
              <w:rPr>
                <w:rStyle w:val="Hyperlink"/>
                <w:noProof/>
              </w:rPr>
              <w:t>2.</w:t>
            </w:r>
            <w:r w:rsidR="0046489D">
              <w:rPr>
                <w:rFonts w:eastAsiaTheme="minorEastAsia"/>
                <w:noProof/>
                <w:sz w:val="24"/>
                <w:szCs w:val="24"/>
                <w:lang w:val="de-AT" w:eastAsia="de-DE"/>
              </w:rPr>
              <w:tab/>
            </w:r>
            <w:r w:rsidR="0046489D" w:rsidRPr="004B4A60">
              <w:rPr>
                <w:rStyle w:val="Hyperlink"/>
                <w:noProof/>
              </w:rPr>
              <w:t>Everything at a glance</w:t>
            </w:r>
            <w:r w:rsidR="0046489D">
              <w:rPr>
                <w:noProof/>
                <w:webHidden/>
              </w:rPr>
              <w:tab/>
            </w:r>
            <w:r w:rsidR="0046489D">
              <w:rPr>
                <w:noProof/>
                <w:webHidden/>
              </w:rPr>
              <w:fldChar w:fldCharType="begin"/>
            </w:r>
            <w:r w:rsidR="0046489D">
              <w:rPr>
                <w:noProof/>
                <w:webHidden/>
              </w:rPr>
              <w:instrText xml:space="preserve"> PAGEREF _Toc64620476 \h </w:instrText>
            </w:r>
            <w:r w:rsidR="0046489D">
              <w:rPr>
                <w:noProof/>
                <w:webHidden/>
              </w:rPr>
            </w:r>
            <w:r w:rsidR="0046489D">
              <w:rPr>
                <w:noProof/>
                <w:webHidden/>
              </w:rPr>
              <w:fldChar w:fldCharType="separate"/>
            </w:r>
            <w:r w:rsidR="0046489D">
              <w:rPr>
                <w:noProof/>
                <w:webHidden/>
              </w:rPr>
              <w:t>4</w:t>
            </w:r>
            <w:r w:rsidR="0046489D">
              <w:rPr>
                <w:noProof/>
                <w:webHidden/>
              </w:rPr>
              <w:fldChar w:fldCharType="end"/>
            </w:r>
          </w:hyperlink>
        </w:p>
        <w:p w14:paraId="34245D9B" w14:textId="57A4D48D" w:rsidR="0046489D" w:rsidRDefault="00672D19">
          <w:pPr>
            <w:pStyle w:val="Verzeichnis1"/>
            <w:tabs>
              <w:tab w:val="left" w:pos="440"/>
              <w:tab w:val="right" w:leader="dot" w:pos="9062"/>
            </w:tabs>
            <w:rPr>
              <w:rFonts w:eastAsiaTheme="minorEastAsia"/>
              <w:noProof/>
              <w:sz w:val="24"/>
              <w:szCs w:val="24"/>
              <w:lang w:val="de-AT" w:eastAsia="de-DE"/>
            </w:rPr>
          </w:pPr>
          <w:hyperlink w:anchor="_Toc64620477" w:history="1">
            <w:r w:rsidR="0046489D" w:rsidRPr="004B4A60">
              <w:rPr>
                <w:rStyle w:val="Hyperlink"/>
                <w:noProof/>
              </w:rPr>
              <w:t>3.</w:t>
            </w:r>
            <w:r w:rsidR="0046489D">
              <w:rPr>
                <w:rFonts w:eastAsiaTheme="minorEastAsia"/>
                <w:noProof/>
                <w:sz w:val="24"/>
                <w:szCs w:val="24"/>
                <w:lang w:val="de-AT" w:eastAsia="de-DE"/>
              </w:rPr>
              <w:tab/>
            </w:r>
            <w:r w:rsidR="0046489D" w:rsidRPr="004B4A60">
              <w:rPr>
                <w:rStyle w:val="Hyperlink"/>
                <w:noProof/>
              </w:rPr>
              <w:t>The INCREASE -Trail Map for School Community Projects</w:t>
            </w:r>
            <w:r w:rsidR="0046489D">
              <w:rPr>
                <w:noProof/>
                <w:webHidden/>
              </w:rPr>
              <w:tab/>
            </w:r>
            <w:r w:rsidR="0046489D">
              <w:rPr>
                <w:noProof/>
                <w:webHidden/>
              </w:rPr>
              <w:fldChar w:fldCharType="begin"/>
            </w:r>
            <w:r w:rsidR="0046489D">
              <w:rPr>
                <w:noProof/>
                <w:webHidden/>
              </w:rPr>
              <w:instrText xml:space="preserve"> PAGEREF _Toc64620477 \h </w:instrText>
            </w:r>
            <w:r w:rsidR="0046489D">
              <w:rPr>
                <w:noProof/>
                <w:webHidden/>
              </w:rPr>
            </w:r>
            <w:r w:rsidR="0046489D">
              <w:rPr>
                <w:noProof/>
                <w:webHidden/>
              </w:rPr>
              <w:fldChar w:fldCharType="separate"/>
            </w:r>
            <w:r w:rsidR="0046489D">
              <w:rPr>
                <w:noProof/>
                <w:webHidden/>
              </w:rPr>
              <w:t>6</w:t>
            </w:r>
            <w:r w:rsidR="0046489D">
              <w:rPr>
                <w:noProof/>
                <w:webHidden/>
              </w:rPr>
              <w:fldChar w:fldCharType="end"/>
            </w:r>
          </w:hyperlink>
        </w:p>
        <w:p w14:paraId="7227CB76" w14:textId="45F2FB02" w:rsidR="0046489D" w:rsidRDefault="00672D19">
          <w:pPr>
            <w:pStyle w:val="Verzeichnis3"/>
            <w:tabs>
              <w:tab w:val="left" w:pos="960"/>
              <w:tab w:val="right" w:leader="dot" w:pos="9062"/>
            </w:tabs>
            <w:rPr>
              <w:rFonts w:eastAsiaTheme="minorEastAsia"/>
              <w:noProof/>
              <w:sz w:val="24"/>
              <w:szCs w:val="24"/>
              <w:lang w:val="de-AT" w:eastAsia="de-DE"/>
            </w:rPr>
          </w:pPr>
          <w:hyperlink w:anchor="_Toc64620478" w:history="1">
            <w:r w:rsidR="0046489D" w:rsidRPr="004B4A60">
              <w:rPr>
                <w:rStyle w:val="Hyperlink"/>
                <w:noProof/>
              </w:rPr>
              <w:t>3.1</w:t>
            </w:r>
            <w:r w:rsidR="0046489D">
              <w:rPr>
                <w:rFonts w:eastAsiaTheme="minorEastAsia"/>
                <w:noProof/>
                <w:sz w:val="24"/>
                <w:szCs w:val="24"/>
                <w:lang w:val="de-AT" w:eastAsia="de-DE"/>
              </w:rPr>
              <w:tab/>
            </w:r>
            <w:r w:rsidR="0046489D" w:rsidRPr="004B4A60">
              <w:rPr>
                <w:rStyle w:val="Hyperlink"/>
                <w:noProof/>
              </w:rPr>
              <w:t>Why do School Community Projects (SCP) increase the quality of teaching and learning?</w:t>
            </w:r>
            <w:r w:rsidR="0046489D">
              <w:rPr>
                <w:noProof/>
                <w:webHidden/>
              </w:rPr>
              <w:tab/>
            </w:r>
            <w:r w:rsidR="0046489D">
              <w:rPr>
                <w:noProof/>
                <w:webHidden/>
              </w:rPr>
              <w:fldChar w:fldCharType="begin"/>
            </w:r>
            <w:r w:rsidR="0046489D">
              <w:rPr>
                <w:noProof/>
                <w:webHidden/>
              </w:rPr>
              <w:instrText xml:space="preserve"> PAGEREF _Toc64620478 \h </w:instrText>
            </w:r>
            <w:r w:rsidR="0046489D">
              <w:rPr>
                <w:noProof/>
                <w:webHidden/>
              </w:rPr>
            </w:r>
            <w:r w:rsidR="0046489D">
              <w:rPr>
                <w:noProof/>
                <w:webHidden/>
              </w:rPr>
              <w:fldChar w:fldCharType="separate"/>
            </w:r>
            <w:r w:rsidR="0046489D">
              <w:rPr>
                <w:noProof/>
                <w:webHidden/>
              </w:rPr>
              <w:t>6</w:t>
            </w:r>
            <w:r w:rsidR="0046489D">
              <w:rPr>
                <w:noProof/>
                <w:webHidden/>
              </w:rPr>
              <w:fldChar w:fldCharType="end"/>
            </w:r>
          </w:hyperlink>
        </w:p>
        <w:p w14:paraId="7BB56AFE" w14:textId="5B68914F" w:rsidR="0046489D" w:rsidRDefault="00672D19">
          <w:pPr>
            <w:pStyle w:val="Verzeichnis3"/>
            <w:tabs>
              <w:tab w:val="left" w:pos="960"/>
              <w:tab w:val="right" w:leader="dot" w:pos="9062"/>
            </w:tabs>
            <w:rPr>
              <w:rFonts w:eastAsiaTheme="minorEastAsia"/>
              <w:noProof/>
              <w:sz w:val="24"/>
              <w:szCs w:val="24"/>
              <w:lang w:val="de-AT" w:eastAsia="de-DE"/>
            </w:rPr>
          </w:pPr>
          <w:hyperlink w:anchor="_Toc64620479" w:history="1">
            <w:r w:rsidR="0046489D" w:rsidRPr="004B4A60">
              <w:rPr>
                <w:rStyle w:val="Hyperlink"/>
                <w:noProof/>
              </w:rPr>
              <w:t>3.2</w:t>
            </w:r>
            <w:r w:rsidR="0046489D">
              <w:rPr>
                <w:rFonts w:eastAsiaTheme="minorEastAsia"/>
                <w:noProof/>
                <w:sz w:val="24"/>
                <w:szCs w:val="24"/>
                <w:lang w:val="de-AT" w:eastAsia="de-DE"/>
              </w:rPr>
              <w:tab/>
            </w:r>
            <w:r w:rsidR="0046489D" w:rsidRPr="004B4A60">
              <w:rPr>
                <w:rStyle w:val="Hyperlink"/>
                <w:noProof/>
              </w:rPr>
              <w:t>5-steps to success</w:t>
            </w:r>
            <w:r w:rsidR="0046489D">
              <w:rPr>
                <w:noProof/>
                <w:webHidden/>
              </w:rPr>
              <w:tab/>
            </w:r>
            <w:r w:rsidR="0046489D">
              <w:rPr>
                <w:noProof/>
                <w:webHidden/>
              </w:rPr>
              <w:fldChar w:fldCharType="begin"/>
            </w:r>
            <w:r w:rsidR="0046489D">
              <w:rPr>
                <w:noProof/>
                <w:webHidden/>
              </w:rPr>
              <w:instrText xml:space="preserve"> PAGEREF _Toc64620479 \h </w:instrText>
            </w:r>
            <w:r w:rsidR="0046489D">
              <w:rPr>
                <w:noProof/>
                <w:webHidden/>
              </w:rPr>
            </w:r>
            <w:r w:rsidR="0046489D">
              <w:rPr>
                <w:noProof/>
                <w:webHidden/>
              </w:rPr>
              <w:fldChar w:fldCharType="separate"/>
            </w:r>
            <w:r w:rsidR="0046489D">
              <w:rPr>
                <w:noProof/>
                <w:webHidden/>
              </w:rPr>
              <w:t>6</w:t>
            </w:r>
            <w:r w:rsidR="0046489D">
              <w:rPr>
                <w:noProof/>
                <w:webHidden/>
              </w:rPr>
              <w:fldChar w:fldCharType="end"/>
            </w:r>
          </w:hyperlink>
        </w:p>
        <w:p w14:paraId="79D69FA9" w14:textId="1ED67C24" w:rsidR="0046489D" w:rsidRDefault="00672D19">
          <w:pPr>
            <w:pStyle w:val="Verzeichnis1"/>
            <w:tabs>
              <w:tab w:val="left" w:pos="440"/>
              <w:tab w:val="right" w:leader="dot" w:pos="9062"/>
            </w:tabs>
            <w:rPr>
              <w:rFonts w:eastAsiaTheme="minorEastAsia"/>
              <w:noProof/>
              <w:sz w:val="24"/>
              <w:szCs w:val="24"/>
              <w:lang w:val="de-AT" w:eastAsia="de-DE"/>
            </w:rPr>
          </w:pPr>
          <w:hyperlink w:anchor="_Toc64620480" w:history="1">
            <w:r w:rsidR="0046489D" w:rsidRPr="004B4A60">
              <w:rPr>
                <w:rStyle w:val="Hyperlink"/>
                <w:noProof/>
              </w:rPr>
              <w:t>4.</w:t>
            </w:r>
            <w:r w:rsidR="0046489D">
              <w:rPr>
                <w:rFonts w:eastAsiaTheme="minorEastAsia"/>
                <w:noProof/>
                <w:sz w:val="24"/>
                <w:szCs w:val="24"/>
                <w:lang w:val="de-AT" w:eastAsia="de-DE"/>
              </w:rPr>
              <w:tab/>
            </w:r>
            <w:r w:rsidR="0046489D" w:rsidRPr="004B4A60">
              <w:rPr>
                <w:rStyle w:val="Hyperlink"/>
                <w:noProof/>
              </w:rPr>
              <w:t>Conclusions and Recommendation</w:t>
            </w:r>
            <w:r w:rsidR="0046489D">
              <w:rPr>
                <w:noProof/>
                <w:webHidden/>
              </w:rPr>
              <w:tab/>
            </w:r>
            <w:r w:rsidR="0046489D">
              <w:rPr>
                <w:noProof/>
                <w:webHidden/>
              </w:rPr>
              <w:fldChar w:fldCharType="begin"/>
            </w:r>
            <w:r w:rsidR="0046489D">
              <w:rPr>
                <w:noProof/>
                <w:webHidden/>
              </w:rPr>
              <w:instrText xml:space="preserve"> PAGEREF _Toc64620480 \h </w:instrText>
            </w:r>
            <w:r w:rsidR="0046489D">
              <w:rPr>
                <w:noProof/>
                <w:webHidden/>
              </w:rPr>
            </w:r>
            <w:r w:rsidR="0046489D">
              <w:rPr>
                <w:noProof/>
                <w:webHidden/>
              </w:rPr>
              <w:fldChar w:fldCharType="separate"/>
            </w:r>
            <w:r w:rsidR="0046489D">
              <w:rPr>
                <w:noProof/>
                <w:webHidden/>
              </w:rPr>
              <w:t>17</w:t>
            </w:r>
            <w:r w:rsidR="0046489D">
              <w:rPr>
                <w:noProof/>
                <w:webHidden/>
              </w:rPr>
              <w:fldChar w:fldCharType="end"/>
            </w:r>
          </w:hyperlink>
        </w:p>
        <w:p w14:paraId="39B80D4E" w14:textId="520A5613" w:rsidR="0046489D" w:rsidRDefault="00672D19">
          <w:pPr>
            <w:pStyle w:val="Verzeichnis1"/>
            <w:tabs>
              <w:tab w:val="left" w:pos="440"/>
              <w:tab w:val="right" w:leader="dot" w:pos="9062"/>
            </w:tabs>
            <w:rPr>
              <w:rFonts w:eastAsiaTheme="minorEastAsia"/>
              <w:noProof/>
              <w:sz w:val="24"/>
              <w:szCs w:val="24"/>
              <w:lang w:val="de-AT" w:eastAsia="de-DE"/>
            </w:rPr>
          </w:pPr>
          <w:hyperlink w:anchor="_Toc64620481" w:history="1">
            <w:r w:rsidR="0046489D" w:rsidRPr="004B4A60">
              <w:rPr>
                <w:rStyle w:val="Hyperlink"/>
                <w:noProof/>
                <w:lang w:val="en-US"/>
              </w:rPr>
              <w:t>4.</w:t>
            </w:r>
            <w:r w:rsidR="0046489D">
              <w:rPr>
                <w:rFonts w:eastAsiaTheme="minorEastAsia"/>
                <w:noProof/>
                <w:sz w:val="24"/>
                <w:szCs w:val="24"/>
                <w:lang w:val="de-AT" w:eastAsia="de-DE"/>
              </w:rPr>
              <w:tab/>
            </w:r>
            <w:r w:rsidR="0046489D" w:rsidRPr="004B4A60">
              <w:rPr>
                <w:rStyle w:val="Hyperlink"/>
                <w:noProof/>
                <w:lang w:val="en-US"/>
              </w:rPr>
              <w:t>Appendices</w:t>
            </w:r>
            <w:r w:rsidR="0046489D">
              <w:rPr>
                <w:noProof/>
                <w:webHidden/>
              </w:rPr>
              <w:tab/>
            </w:r>
            <w:r w:rsidR="0046489D">
              <w:rPr>
                <w:noProof/>
                <w:webHidden/>
              </w:rPr>
              <w:fldChar w:fldCharType="begin"/>
            </w:r>
            <w:r w:rsidR="0046489D">
              <w:rPr>
                <w:noProof/>
                <w:webHidden/>
              </w:rPr>
              <w:instrText xml:space="preserve"> PAGEREF _Toc64620481 \h </w:instrText>
            </w:r>
            <w:r w:rsidR="0046489D">
              <w:rPr>
                <w:noProof/>
                <w:webHidden/>
              </w:rPr>
            </w:r>
            <w:r w:rsidR="0046489D">
              <w:rPr>
                <w:noProof/>
                <w:webHidden/>
              </w:rPr>
              <w:fldChar w:fldCharType="separate"/>
            </w:r>
            <w:r w:rsidR="0046489D">
              <w:rPr>
                <w:noProof/>
                <w:webHidden/>
              </w:rPr>
              <w:t>17</w:t>
            </w:r>
            <w:r w:rsidR="0046489D">
              <w:rPr>
                <w:noProof/>
                <w:webHidden/>
              </w:rPr>
              <w:fldChar w:fldCharType="end"/>
            </w:r>
          </w:hyperlink>
        </w:p>
        <w:p w14:paraId="64E34D5D" w14:textId="76501B66" w:rsidR="0046489D" w:rsidRDefault="00672D19">
          <w:pPr>
            <w:pStyle w:val="Verzeichnis3"/>
            <w:tabs>
              <w:tab w:val="right" w:leader="dot" w:pos="9062"/>
            </w:tabs>
            <w:rPr>
              <w:rFonts w:eastAsiaTheme="minorEastAsia"/>
              <w:noProof/>
              <w:sz w:val="24"/>
              <w:szCs w:val="24"/>
              <w:lang w:val="de-AT" w:eastAsia="de-DE"/>
            </w:rPr>
          </w:pPr>
          <w:hyperlink w:anchor="_Toc64620482" w:history="1">
            <w:r w:rsidR="0046489D" w:rsidRPr="004B4A60">
              <w:rPr>
                <w:rStyle w:val="Hyperlink"/>
                <w:noProof/>
                <w:lang w:val="en-US"/>
              </w:rPr>
              <w:t>Appendix 1: Links to CO-CREATION and EVALUATION tools</w:t>
            </w:r>
            <w:r w:rsidR="0046489D">
              <w:rPr>
                <w:noProof/>
                <w:webHidden/>
              </w:rPr>
              <w:tab/>
            </w:r>
            <w:r w:rsidR="0046489D">
              <w:rPr>
                <w:noProof/>
                <w:webHidden/>
              </w:rPr>
              <w:fldChar w:fldCharType="begin"/>
            </w:r>
            <w:r w:rsidR="0046489D">
              <w:rPr>
                <w:noProof/>
                <w:webHidden/>
              </w:rPr>
              <w:instrText xml:space="preserve"> PAGEREF _Toc64620482 \h </w:instrText>
            </w:r>
            <w:r w:rsidR="0046489D">
              <w:rPr>
                <w:noProof/>
                <w:webHidden/>
              </w:rPr>
            </w:r>
            <w:r w:rsidR="0046489D">
              <w:rPr>
                <w:noProof/>
                <w:webHidden/>
              </w:rPr>
              <w:fldChar w:fldCharType="separate"/>
            </w:r>
            <w:r w:rsidR="0046489D">
              <w:rPr>
                <w:noProof/>
                <w:webHidden/>
              </w:rPr>
              <w:t>17</w:t>
            </w:r>
            <w:r w:rsidR="0046489D">
              <w:rPr>
                <w:noProof/>
                <w:webHidden/>
              </w:rPr>
              <w:fldChar w:fldCharType="end"/>
            </w:r>
          </w:hyperlink>
        </w:p>
        <w:p w14:paraId="7F1BD56D" w14:textId="4E47D6D6" w:rsidR="0046489D" w:rsidRDefault="00672D19">
          <w:pPr>
            <w:pStyle w:val="Verzeichnis3"/>
            <w:tabs>
              <w:tab w:val="right" w:leader="dot" w:pos="9062"/>
            </w:tabs>
            <w:rPr>
              <w:rFonts w:eastAsiaTheme="minorEastAsia"/>
              <w:noProof/>
              <w:sz w:val="24"/>
              <w:szCs w:val="24"/>
              <w:lang w:val="de-AT" w:eastAsia="de-DE"/>
            </w:rPr>
          </w:pPr>
          <w:hyperlink w:anchor="_Toc64620483" w:history="1">
            <w:r w:rsidR="0046489D" w:rsidRPr="004B4A60">
              <w:rPr>
                <w:rStyle w:val="Hyperlink"/>
                <w:noProof/>
                <w:lang w:val="en-US"/>
              </w:rPr>
              <w:t>Appendix 2: Method sheets</w:t>
            </w:r>
            <w:r w:rsidR="0046489D">
              <w:rPr>
                <w:noProof/>
                <w:webHidden/>
              </w:rPr>
              <w:tab/>
            </w:r>
            <w:r w:rsidR="0046489D">
              <w:rPr>
                <w:noProof/>
                <w:webHidden/>
              </w:rPr>
              <w:fldChar w:fldCharType="begin"/>
            </w:r>
            <w:r w:rsidR="0046489D">
              <w:rPr>
                <w:noProof/>
                <w:webHidden/>
              </w:rPr>
              <w:instrText xml:space="preserve"> PAGEREF _Toc64620483 \h </w:instrText>
            </w:r>
            <w:r w:rsidR="0046489D">
              <w:rPr>
                <w:noProof/>
                <w:webHidden/>
              </w:rPr>
            </w:r>
            <w:r w:rsidR="0046489D">
              <w:rPr>
                <w:noProof/>
                <w:webHidden/>
              </w:rPr>
              <w:fldChar w:fldCharType="separate"/>
            </w:r>
            <w:r w:rsidR="0046489D">
              <w:rPr>
                <w:noProof/>
                <w:webHidden/>
              </w:rPr>
              <w:t>20</w:t>
            </w:r>
            <w:r w:rsidR="0046489D">
              <w:rPr>
                <w:noProof/>
                <w:webHidden/>
              </w:rPr>
              <w:fldChar w:fldCharType="end"/>
            </w:r>
          </w:hyperlink>
        </w:p>
        <w:p w14:paraId="61AF3173" w14:textId="69D7C555" w:rsidR="00914AE9" w:rsidRPr="00FE25C8" w:rsidRDefault="00FE25C8" w:rsidP="00914AE9">
          <w:pPr>
            <w:rPr>
              <w:lang w:val="de-DE"/>
            </w:rPr>
          </w:pPr>
          <w:r>
            <w:fldChar w:fldCharType="end"/>
          </w:r>
        </w:p>
      </w:sdtContent>
    </w:sdt>
    <w:p w14:paraId="1908FBA5" w14:textId="77777777" w:rsidR="0009487A" w:rsidRDefault="0009487A">
      <w:pPr>
        <w:rPr>
          <w:rStyle w:val="1Zchn"/>
          <w:b w:val="0"/>
          <w:lang w:val="de-DE"/>
        </w:rPr>
      </w:pPr>
    </w:p>
    <w:p w14:paraId="08AAADE1" w14:textId="77777777" w:rsidR="00D47F5A" w:rsidRDefault="00D47F5A">
      <w:pPr>
        <w:rPr>
          <w:rStyle w:val="1Zchn"/>
          <w:b w:val="0"/>
          <w:lang w:val="de-DE"/>
        </w:rPr>
      </w:pPr>
    </w:p>
    <w:p w14:paraId="353257B2" w14:textId="660D4E6F" w:rsidR="00D47F5A" w:rsidRDefault="00D47F5A">
      <w:pPr>
        <w:rPr>
          <w:rStyle w:val="1Zchn"/>
          <w:b w:val="0"/>
        </w:rPr>
      </w:pPr>
      <w:r>
        <w:rPr>
          <w:rStyle w:val="1Zchn"/>
        </w:rPr>
        <w:br w:type="page"/>
      </w:r>
    </w:p>
    <w:p w14:paraId="675B0627" w14:textId="20800DB4" w:rsidR="00CA3D29" w:rsidRPr="00C12589" w:rsidRDefault="00FE25C8" w:rsidP="00C12589">
      <w:pPr>
        <w:pStyle w:val="1"/>
      </w:pPr>
      <w:bookmarkStart w:id="1" w:name="_Toc64620474"/>
      <w:bookmarkStart w:id="2" w:name="_Hlk62153405"/>
      <w:r w:rsidRPr="00C12589">
        <w:rPr>
          <w:rStyle w:val="1Zchn"/>
          <w:b/>
        </w:rPr>
        <w:lastRenderedPageBreak/>
        <w:t>Executive Summary</w:t>
      </w:r>
      <w:bookmarkEnd w:id="1"/>
    </w:p>
    <w:bookmarkEnd w:id="2"/>
    <w:p w14:paraId="3FAFF67C" w14:textId="77777777" w:rsidR="001F4F27" w:rsidRPr="00FE25C8" w:rsidRDefault="001F4F27" w:rsidP="001F4F27">
      <w:pPr>
        <w:pStyle w:val="Standarddunkelblau"/>
      </w:pPr>
    </w:p>
    <w:p w14:paraId="3694B940" w14:textId="6A20C010" w:rsidR="00AB0530" w:rsidRPr="007E0339" w:rsidRDefault="001F4F27" w:rsidP="004B47C3">
      <w:pPr>
        <w:pStyle w:val="Standarddunkelblau"/>
        <w:rPr>
          <w:lang w:val="en-US"/>
        </w:rPr>
      </w:pPr>
      <w:r w:rsidRPr="002F46C7">
        <w:t>This document is a</w:t>
      </w:r>
      <w:r w:rsidR="003D1D87" w:rsidRPr="002F46C7">
        <w:t>n</w:t>
      </w:r>
      <w:r w:rsidRPr="002F46C7">
        <w:t xml:space="preserve"> </w:t>
      </w:r>
      <w:r w:rsidR="003D1D87" w:rsidRPr="002F46C7">
        <w:t xml:space="preserve">internal </w:t>
      </w:r>
      <w:r w:rsidRPr="002F46C7">
        <w:t xml:space="preserve">draft version of the </w:t>
      </w:r>
      <w:r w:rsidR="003D1D87" w:rsidRPr="002F46C7">
        <w:t>‘</w:t>
      </w:r>
      <w:r w:rsidR="00CD6FD3" w:rsidRPr="002F46C7">
        <w:t>M</w:t>
      </w:r>
      <w:r w:rsidRPr="002F46C7">
        <w:t xml:space="preserve">anual to </w:t>
      </w:r>
      <w:r w:rsidR="003D1D87" w:rsidRPr="002F46C7">
        <w:t>P</w:t>
      </w:r>
      <w:r w:rsidRPr="002F46C7">
        <w:t xml:space="preserve">lan and </w:t>
      </w:r>
      <w:r w:rsidR="003D1D87" w:rsidRPr="002F46C7">
        <w:t>P</w:t>
      </w:r>
      <w:r w:rsidRPr="002F46C7">
        <w:t xml:space="preserve">erform </w:t>
      </w:r>
      <w:r w:rsidR="003D1D87" w:rsidRPr="002F46C7">
        <w:t>S</w:t>
      </w:r>
      <w:r w:rsidRPr="002F46C7">
        <w:t xml:space="preserve">chool </w:t>
      </w:r>
      <w:r w:rsidR="003D1D87" w:rsidRPr="002F46C7">
        <w:t>C</w:t>
      </w:r>
      <w:r w:rsidRPr="002F46C7">
        <w:t xml:space="preserve">ommunity </w:t>
      </w:r>
      <w:r w:rsidR="003D1D87" w:rsidRPr="002F46C7">
        <w:t>P</w:t>
      </w:r>
      <w:r w:rsidRPr="002F46C7">
        <w:t>rojects</w:t>
      </w:r>
      <w:r w:rsidR="004B47C3" w:rsidRPr="002F46C7">
        <w:t>’</w:t>
      </w:r>
      <w:r w:rsidR="00CD6FD3" w:rsidRPr="002F46C7">
        <w:t>(</w:t>
      </w:r>
      <w:r w:rsidR="003D1D87" w:rsidRPr="002F46C7">
        <w:t>MPP-</w:t>
      </w:r>
      <w:r w:rsidR="00CD6FD3" w:rsidRPr="002F46C7">
        <w:t>SCP)</w:t>
      </w:r>
      <w:r w:rsidR="00AB0530" w:rsidRPr="002F46C7">
        <w:t xml:space="preserve"> in partner countries</w:t>
      </w:r>
      <w:r w:rsidR="00CD6FD3" w:rsidRPr="002F46C7">
        <w:t>.</w:t>
      </w:r>
      <w:r w:rsidR="00B1329F" w:rsidRPr="002F46C7">
        <w:t xml:space="preserve"> </w:t>
      </w:r>
      <w:r w:rsidR="007E0339" w:rsidRPr="002F46C7">
        <w:rPr>
          <w:lang w:val="en-US"/>
        </w:rPr>
        <w:t>The</w:t>
      </w:r>
      <w:r w:rsidR="00B1329F" w:rsidRPr="002F46C7">
        <w:rPr>
          <w:lang w:val="en-US"/>
        </w:rPr>
        <w:t xml:space="preserve"> manual describes important steps that should be taken </w:t>
      </w:r>
      <w:r w:rsidR="00B1329F" w:rsidRPr="007E0339">
        <w:rPr>
          <w:lang w:val="en-US"/>
        </w:rPr>
        <w:t>into account</w:t>
      </w:r>
      <w:r w:rsidR="0043505A">
        <w:rPr>
          <w:lang w:val="en-US"/>
        </w:rPr>
        <w:t xml:space="preserve"> by SCP leaders</w:t>
      </w:r>
      <w:r w:rsidR="00B1329F" w:rsidRPr="007E0339">
        <w:rPr>
          <w:lang w:val="en-US"/>
        </w:rPr>
        <w:t xml:space="preserve"> when carrying out a school community project.</w:t>
      </w:r>
      <w:r w:rsidR="002F46C7">
        <w:rPr>
          <w:lang w:val="en-US"/>
        </w:rPr>
        <w:t xml:space="preserve"> </w:t>
      </w:r>
      <w:r w:rsidR="002F46C7" w:rsidRPr="002F46C7">
        <w:rPr>
          <w:lang w:val="en-US"/>
        </w:rPr>
        <w:t>The manual is aimed at teacher</w:t>
      </w:r>
      <w:r w:rsidR="00EC0C71">
        <w:rPr>
          <w:lang w:val="en-US"/>
        </w:rPr>
        <w:t>,</w:t>
      </w:r>
      <w:r w:rsidR="002F46C7" w:rsidRPr="002F46C7">
        <w:rPr>
          <w:lang w:val="en-US"/>
        </w:rPr>
        <w:t xml:space="preserve"> </w:t>
      </w:r>
      <w:r w:rsidR="00EC0C71">
        <w:rPr>
          <w:lang w:val="en-US"/>
        </w:rPr>
        <w:t>headmaster</w:t>
      </w:r>
      <w:r w:rsidR="002F46C7" w:rsidRPr="002F46C7">
        <w:rPr>
          <w:lang w:val="en-US"/>
        </w:rPr>
        <w:t xml:space="preserve"> and other possible SCP leaders</w:t>
      </w:r>
      <w:r w:rsidR="002F46C7">
        <w:rPr>
          <w:lang w:val="en-US"/>
        </w:rPr>
        <w:t xml:space="preserve"> in order to support them in carrying out School Community Projects. </w:t>
      </w:r>
      <w:r w:rsidR="007E0339" w:rsidRPr="007E0339">
        <w:rPr>
          <w:lang w:val="en-US"/>
        </w:rPr>
        <w:t xml:space="preserve">It helps with the question of which teacher, which classes and students are </w:t>
      </w:r>
      <w:r w:rsidR="0043505A">
        <w:rPr>
          <w:lang w:val="en-US"/>
        </w:rPr>
        <w:t>possible</w:t>
      </w:r>
      <w:r w:rsidR="007E0339" w:rsidRPr="007E0339">
        <w:rPr>
          <w:lang w:val="en-US"/>
        </w:rPr>
        <w:t xml:space="preserve"> participants in such a project</w:t>
      </w:r>
      <w:r w:rsidR="00E04463">
        <w:rPr>
          <w:lang w:val="en-US"/>
        </w:rPr>
        <w:t xml:space="preserve"> </w:t>
      </w:r>
      <w:r w:rsidR="007E0339" w:rsidRPr="007E0339">
        <w:rPr>
          <w:lang w:val="en-US"/>
        </w:rPr>
        <w:t>and how to come up with an appealing</w:t>
      </w:r>
      <w:r w:rsidR="00E04463">
        <w:rPr>
          <w:lang w:val="en-US"/>
        </w:rPr>
        <w:t>, socially relevant</w:t>
      </w:r>
      <w:r w:rsidR="0050624B">
        <w:rPr>
          <w:lang w:val="en-US"/>
        </w:rPr>
        <w:t xml:space="preserve">, </w:t>
      </w:r>
      <w:r w:rsidR="0043505A">
        <w:rPr>
          <w:lang w:val="en-US"/>
        </w:rPr>
        <w:t xml:space="preserve">the region concerning </w:t>
      </w:r>
      <w:r w:rsidR="007E0339" w:rsidRPr="007E0339">
        <w:rPr>
          <w:lang w:val="en-US"/>
        </w:rPr>
        <w:t>topic as well as the framework within a school community project can be carried out at schools.</w:t>
      </w:r>
      <w:r w:rsidR="007E0339">
        <w:rPr>
          <w:lang w:val="en-US"/>
        </w:rPr>
        <w:t xml:space="preserve"> The manual should be used </w:t>
      </w:r>
      <w:r w:rsidR="004B47C3">
        <w:t>in parallel with the ‘Pedagogical guidelines and exemplary science materials’ which will be produced in WP4</w:t>
      </w:r>
      <w:r>
        <w:t>.</w:t>
      </w:r>
    </w:p>
    <w:p w14:paraId="043A5BAE" w14:textId="77777777" w:rsidR="00B1329F" w:rsidRDefault="00B1329F" w:rsidP="004B47C3">
      <w:pPr>
        <w:pStyle w:val="Standarddunkelblau"/>
      </w:pPr>
    </w:p>
    <w:p w14:paraId="08DAF7BF" w14:textId="05750E57" w:rsidR="00A33244" w:rsidRDefault="00AB0530" w:rsidP="0079407D">
      <w:pPr>
        <w:pStyle w:val="Standarddunkelblau"/>
      </w:pPr>
      <w:r>
        <w:t>T</w:t>
      </w:r>
      <w:r w:rsidR="001F4F27">
        <w:t>he objective of this document is to provide</w:t>
      </w:r>
      <w:r w:rsidR="007E0339">
        <w:t xml:space="preserve"> an</w:t>
      </w:r>
      <w:r>
        <w:t xml:space="preserve"> insight into the overall structure (content Table) </w:t>
      </w:r>
      <w:r w:rsidR="007E0339">
        <w:t>of</w:t>
      </w:r>
      <w:r w:rsidR="00850183">
        <w:t xml:space="preserve"> a school community project. In addition,</w:t>
      </w:r>
      <w:r>
        <w:t xml:space="preserve"> preliminary ideas for the content will be </w:t>
      </w:r>
      <w:r w:rsidR="00850183">
        <w:t xml:space="preserve">given in the following </w:t>
      </w:r>
      <w:r>
        <w:t>chapters</w:t>
      </w:r>
      <w:r w:rsidR="002B0AFA">
        <w:t xml:space="preserve">. The sequence of steps </w:t>
      </w:r>
      <w:r w:rsidR="006E1641">
        <w:t xml:space="preserve">(INCREASE-Trail Map) </w:t>
      </w:r>
      <w:r w:rsidR="002B0AFA">
        <w:t xml:space="preserve">which has already proven to be successful in other </w:t>
      </w:r>
      <w:r w:rsidR="003D1D87">
        <w:t>open schooling</w:t>
      </w:r>
      <w:r w:rsidR="002B0AFA">
        <w:t xml:space="preserve"> projects will be described to offer first </w:t>
      </w:r>
      <w:r w:rsidR="003D1D87">
        <w:t>aid</w:t>
      </w:r>
      <w:r w:rsidR="002B0AFA">
        <w:t xml:space="preserve"> support </w:t>
      </w:r>
      <w:r w:rsidR="003D1D87">
        <w:t>for MOST schools to</w:t>
      </w:r>
      <w:r w:rsidR="002B0AFA">
        <w:t xml:space="preserve"> implement</w:t>
      </w:r>
      <w:r w:rsidR="003D1D87">
        <w:t xml:space="preserve"> SCP</w:t>
      </w:r>
      <w:r w:rsidR="0043505A">
        <w:t>s</w:t>
      </w:r>
      <w:r w:rsidR="003D1D87">
        <w:t xml:space="preserve"> in the first phase of the project</w:t>
      </w:r>
      <w:r w:rsidR="00A33244">
        <w:t>:</w:t>
      </w:r>
    </w:p>
    <w:p w14:paraId="235F130A" w14:textId="77777777" w:rsidR="00A33244" w:rsidRDefault="00A33244" w:rsidP="0079407D">
      <w:pPr>
        <w:pStyle w:val="Standarddunkelblau"/>
      </w:pPr>
    </w:p>
    <w:p w14:paraId="0C1A587D" w14:textId="7A18D1A2" w:rsidR="001441FB" w:rsidRPr="00A33244" w:rsidRDefault="00A33244" w:rsidP="0079407D">
      <w:pPr>
        <w:pStyle w:val="Standarddunkelblau"/>
      </w:pPr>
      <w:r w:rsidRPr="00A33244">
        <w:rPr>
          <w:b/>
          <w:bCs/>
        </w:rPr>
        <w:t>I</w:t>
      </w:r>
      <w:r>
        <w:rPr>
          <w:b/>
          <w:bCs/>
        </w:rPr>
        <w:t>N</w:t>
      </w:r>
      <w:r>
        <w:t>VITE</w:t>
      </w:r>
      <w:r w:rsidR="001441FB">
        <w:t>:</w:t>
      </w:r>
      <w:r>
        <w:t xml:space="preserve"> </w:t>
      </w:r>
      <w:r w:rsidR="001441FB">
        <w:t>Invite A</w:t>
      </w:r>
      <w:r>
        <w:t xml:space="preserve">nybody, who </w:t>
      </w:r>
      <w:r w:rsidR="001441FB">
        <w:t>has a certain level</w:t>
      </w:r>
      <w:r>
        <w:t xml:space="preserve"> </w:t>
      </w:r>
      <w:r w:rsidR="001441FB">
        <w:t>of interest.</w:t>
      </w:r>
    </w:p>
    <w:p w14:paraId="3E46C519" w14:textId="3C0431DD" w:rsidR="001441FB" w:rsidRPr="00A33244" w:rsidRDefault="00A33244" w:rsidP="0079407D">
      <w:pPr>
        <w:pStyle w:val="Standarddunkelblau"/>
      </w:pPr>
      <w:r w:rsidRPr="00A33244">
        <w:rPr>
          <w:b/>
          <w:bCs/>
        </w:rPr>
        <w:t>C</w:t>
      </w:r>
      <w:r>
        <w:t>O</w:t>
      </w:r>
      <w:r>
        <w:rPr>
          <w:b/>
          <w:bCs/>
        </w:rPr>
        <w:t>-CR</w:t>
      </w:r>
      <w:r>
        <w:t>EATE</w:t>
      </w:r>
      <w:r w:rsidR="001441FB">
        <w:t>: Try to bring different stakeholder and community member together.</w:t>
      </w:r>
    </w:p>
    <w:p w14:paraId="153F7846" w14:textId="05B7B5E8" w:rsidR="00A33244" w:rsidRPr="00A33244" w:rsidRDefault="00A33244" w:rsidP="0079407D">
      <w:pPr>
        <w:pStyle w:val="Standarddunkelblau"/>
      </w:pPr>
      <w:r>
        <w:rPr>
          <w:b/>
          <w:bCs/>
        </w:rPr>
        <w:t>A</w:t>
      </w:r>
      <w:r>
        <w:t>CT:</w:t>
      </w:r>
      <w:r w:rsidR="001441FB">
        <w:t xml:space="preserve"> Decide for a topic, set a timeline and develop a strategy with milestones and objectives to reach</w:t>
      </w:r>
    </w:p>
    <w:p w14:paraId="61BEAA3A" w14:textId="4D6946DB" w:rsidR="00A33244" w:rsidRDefault="00A33244" w:rsidP="0079407D">
      <w:pPr>
        <w:pStyle w:val="Standarddunkelblau"/>
      </w:pPr>
      <w:r w:rsidRPr="00A33244">
        <w:rPr>
          <w:b/>
          <w:bCs/>
        </w:rPr>
        <w:t>S</w:t>
      </w:r>
      <w:r>
        <w:t>hare:</w:t>
      </w:r>
      <w:r w:rsidR="001441FB">
        <w:t xml:space="preserve"> Communicate your project, use all possible channels </w:t>
      </w:r>
      <w:r w:rsidR="0043505A">
        <w:t>to</w:t>
      </w:r>
      <w:r w:rsidR="001441FB">
        <w:t xml:space="preserve"> disseminate your project</w:t>
      </w:r>
    </w:p>
    <w:p w14:paraId="704794F1" w14:textId="79C0C4B4" w:rsidR="00A33244" w:rsidRPr="00A33244" w:rsidRDefault="00A33244" w:rsidP="0079407D">
      <w:pPr>
        <w:pStyle w:val="Standarddunkelblau"/>
      </w:pPr>
      <w:r>
        <w:rPr>
          <w:b/>
          <w:bCs/>
        </w:rPr>
        <w:t>E</w:t>
      </w:r>
      <w:r>
        <w:t>valuate:</w:t>
      </w:r>
      <w:r w:rsidR="001441FB">
        <w:t xml:space="preserve"> See if you reached your goals!</w:t>
      </w:r>
    </w:p>
    <w:p w14:paraId="623E259B" w14:textId="521BCADF" w:rsidR="00A33244" w:rsidRDefault="00A33244" w:rsidP="0079407D">
      <w:pPr>
        <w:pStyle w:val="Standarddunkelblau"/>
        <w:rPr>
          <w:b/>
          <w:bCs/>
        </w:rPr>
      </w:pPr>
    </w:p>
    <w:p w14:paraId="0F42B4A4" w14:textId="545429A8" w:rsidR="00981284" w:rsidRDefault="00981284" w:rsidP="00981284">
      <w:pPr>
        <w:pStyle w:val="Standarddunkelblau"/>
        <w:jc w:val="center"/>
        <w:rPr>
          <w:b/>
          <w:bCs/>
        </w:rPr>
      </w:pPr>
      <w:r>
        <w:rPr>
          <w:noProof/>
          <w:lang w:val="de-AT" w:eastAsia="de-AT"/>
        </w:rPr>
        <w:drawing>
          <wp:inline distT="0" distB="0" distL="0" distR="0" wp14:anchorId="079A9BEC" wp14:editId="7531B8CF">
            <wp:extent cx="2873494" cy="1882721"/>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NCREASE_fina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91163" cy="1894298"/>
                    </a:xfrm>
                    <a:prstGeom prst="rect">
                      <a:avLst/>
                    </a:prstGeom>
                  </pic:spPr>
                </pic:pic>
              </a:graphicData>
            </a:graphic>
          </wp:inline>
        </w:drawing>
      </w:r>
    </w:p>
    <w:p w14:paraId="42212717" w14:textId="1D96D7F2" w:rsidR="00981284" w:rsidRPr="00981284" w:rsidRDefault="00981284" w:rsidP="00981284">
      <w:pPr>
        <w:pStyle w:val="Standarddunkelblau"/>
        <w:jc w:val="center"/>
        <w:rPr>
          <w:sz w:val="20"/>
          <w:szCs w:val="20"/>
          <w:lang w:val="en-US"/>
        </w:rPr>
      </w:pPr>
      <w:r w:rsidRPr="00981284">
        <w:rPr>
          <w:sz w:val="20"/>
          <w:szCs w:val="20"/>
          <w:lang w:val="en-US"/>
        </w:rPr>
        <w:t>Fg.</w:t>
      </w:r>
      <w:r w:rsidR="00325525">
        <w:rPr>
          <w:sz w:val="20"/>
          <w:szCs w:val="20"/>
          <w:lang w:val="en-US"/>
        </w:rPr>
        <w:t>1</w:t>
      </w:r>
      <w:r w:rsidRPr="00981284">
        <w:rPr>
          <w:sz w:val="20"/>
          <w:szCs w:val="20"/>
          <w:lang w:val="en-US"/>
        </w:rPr>
        <w:t>. The INCREASE-Trail Map for School-Community Projects (S. Kapelari, 2021)</w:t>
      </w:r>
    </w:p>
    <w:p w14:paraId="3BCEEDF8" w14:textId="77777777" w:rsidR="00981284" w:rsidRPr="00981284" w:rsidRDefault="00981284" w:rsidP="00981284">
      <w:pPr>
        <w:pStyle w:val="Standarddunkelblau"/>
        <w:jc w:val="center"/>
        <w:rPr>
          <w:b/>
          <w:bCs/>
          <w:lang w:val="en-US"/>
        </w:rPr>
      </w:pPr>
    </w:p>
    <w:p w14:paraId="12D0C6FF" w14:textId="61850D6D" w:rsidR="00A33244" w:rsidRDefault="005F5EC9" w:rsidP="0079407D">
      <w:pPr>
        <w:pStyle w:val="Standarddunkelblau"/>
        <w:rPr>
          <w:lang w:val="en-US"/>
        </w:rPr>
      </w:pPr>
      <w:r>
        <w:t xml:space="preserve">The open schooling approach leads to a sustainable networking system between schools and their communities. The aim </w:t>
      </w:r>
      <w:r w:rsidR="001863D1">
        <w:t xml:space="preserve">of the MOST project </w:t>
      </w:r>
      <w:r>
        <w:t>is</w:t>
      </w:r>
      <w:r w:rsidR="002E7008">
        <w:t xml:space="preserve"> to work together with private individuals, companies and associations on strategies to overcome current environmental and social problems. </w:t>
      </w:r>
      <w:r w:rsidR="002E7008" w:rsidRPr="00DF0481">
        <w:rPr>
          <w:lang w:val="en-US"/>
        </w:rPr>
        <w:t>The collaborative work leads to a broader understanding of scientific processes and is intended to promote the scientific knowledge and transversal skills of society in the long term.</w:t>
      </w:r>
    </w:p>
    <w:p w14:paraId="2F374D42" w14:textId="77777777" w:rsidR="00A33244" w:rsidRDefault="00A33244" w:rsidP="0079407D">
      <w:pPr>
        <w:pStyle w:val="Standarddunkelblau"/>
      </w:pPr>
    </w:p>
    <w:p w14:paraId="1CC0D219" w14:textId="77777777" w:rsidR="008D2CDE" w:rsidRDefault="008D2CDE" w:rsidP="008D2CDE">
      <w:pPr>
        <w:pStyle w:val="Standarddunkelblau"/>
        <w:ind w:left="360"/>
      </w:pPr>
    </w:p>
    <w:p w14:paraId="3BA1DBC7" w14:textId="5A4B7955" w:rsidR="008D2CDE" w:rsidRDefault="008D2CDE" w:rsidP="008D2CDE">
      <w:pPr>
        <w:pStyle w:val="Standarddunkelblau"/>
        <w:ind w:left="360"/>
      </w:pPr>
    </w:p>
    <w:p w14:paraId="1ADFFFDD" w14:textId="0F8BE57F" w:rsidR="007D00F7" w:rsidRPr="00EC0C71" w:rsidRDefault="007D00F7" w:rsidP="00EC0C71">
      <w:pPr>
        <w:pStyle w:val="Standarddunkelblau"/>
      </w:pPr>
    </w:p>
    <w:p w14:paraId="79996FBD" w14:textId="04EFFC34" w:rsidR="007D00F7" w:rsidRDefault="007D00F7" w:rsidP="00CA3D29">
      <w:pPr>
        <w:rPr>
          <w:rFonts w:ascii="Calibri" w:hAnsi="Calibri" w:cs="Tahoma"/>
          <w:i/>
          <w:color w:val="A6A6A6"/>
          <w:sz w:val="20"/>
          <w:szCs w:val="20"/>
        </w:rPr>
      </w:pPr>
    </w:p>
    <w:p w14:paraId="05AAF9D0" w14:textId="0B3E4668" w:rsidR="00EC0C71" w:rsidRDefault="00EC0C71" w:rsidP="00CA3D29">
      <w:pPr>
        <w:rPr>
          <w:rFonts w:ascii="Calibri" w:hAnsi="Calibri" w:cs="Tahoma"/>
          <w:i/>
          <w:color w:val="A6A6A6"/>
          <w:sz w:val="20"/>
          <w:szCs w:val="20"/>
        </w:rPr>
      </w:pPr>
    </w:p>
    <w:p w14:paraId="6F1FACD7" w14:textId="21F0B394" w:rsidR="00EC0C71" w:rsidRDefault="00EC0C71" w:rsidP="00CA3D29">
      <w:pPr>
        <w:rPr>
          <w:rFonts w:ascii="Calibri" w:hAnsi="Calibri" w:cs="Tahoma"/>
          <w:i/>
          <w:color w:val="A6A6A6"/>
          <w:sz w:val="20"/>
          <w:szCs w:val="20"/>
        </w:rPr>
      </w:pPr>
    </w:p>
    <w:p w14:paraId="2A25F32F" w14:textId="7AFAF269" w:rsidR="00EC0C71" w:rsidRDefault="00EC0C71" w:rsidP="00CA3D29">
      <w:pPr>
        <w:rPr>
          <w:rFonts w:ascii="Calibri" w:hAnsi="Calibri" w:cs="Tahoma"/>
          <w:i/>
          <w:color w:val="A6A6A6"/>
          <w:sz w:val="20"/>
          <w:szCs w:val="20"/>
        </w:rPr>
      </w:pPr>
    </w:p>
    <w:p w14:paraId="0832AF31" w14:textId="77777777" w:rsidR="00EC0C71" w:rsidRDefault="00EC0C71" w:rsidP="00CA3D29">
      <w:pPr>
        <w:rPr>
          <w:rFonts w:ascii="Calibri" w:hAnsi="Calibri" w:cs="Tahoma"/>
          <w:i/>
          <w:color w:val="A6A6A6"/>
          <w:sz w:val="20"/>
          <w:szCs w:val="20"/>
        </w:rPr>
      </w:pPr>
    </w:p>
    <w:p w14:paraId="28FD54DE" w14:textId="6403F3BF" w:rsidR="008C47AA" w:rsidRPr="00E1798C" w:rsidRDefault="008C47AA" w:rsidP="00EF6AAD">
      <w:pPr>
        <w:pStyle w:val="1"/>
        <w:numPr>
          <w:ilvl w:val="0"/>
          <w:numId w:val="5"/>
        </w:numPr>
      </w:pPr>
      <w:bookmarkStart w:id="3" w:name="_Toc64620475"/>
      <w:r w:rsidRPr="00E1798C">
        <w:rPr>
          <w:rStyle w:val="1Zchn"/>
          <w:b/>
        </w:rPr>
        <w:lastRenderedPageBreak/>
        <w:t>Introduction</w:t>
      </w:r>
      <w:bookmarkStart w:id="4" w:name="_Hlk62236351"/>
      <w:bookmarkEnd w:id="3"/>
    </w:p>
    <w:bookmarkEnd w:id="4"/>
    <w:p w14:paraId="226C37ED" w14:textId="77777777" w:rsidR="008C47AA" w:rsidRDefault="008C47AA" w:rsidP="00DF0481">
      <w:pPr>
        <w:pStyle w:val="Standarddunkelblau"/>
        <w:rPr>
          <w:lang w:val="en-US"/>
        </w:rPr>
      </w:pPr>
    </w:p>
    <w:p w14:paraId="76FAA78A" w14:textId="68AD8519" w:rsidR="005C7DA2" w:rsidRDefault="00DF0481" w:rsidP="00DF0481">
      <w:pPr>
        <w:pStyle w:val="Standarddunkelblau"/>
        <w:rPr>
          <w:lang w:val="en-US"/>
        </w:rPr>
      </w:pPr>
      <w:r w:rsidRPr="00DF0481">
        <w:rPr>
          <w:lang w:val="en-US"/>
        </w:rPr>
        <w:t>MOST - Meaningful Open Schooling Connects Schools to Communities</w:t>
      </w:r>
      <w:r w:rsidR="00EC0C71">
        <w:rPr>
          <w:lang w:val="en-US"/>
        </w:rPr>
        <w:t>,</w:t>
      </w:r>
      <w:r w:rsidRPr="00DF0481">
        <w:rPr>
          <w:lang w:val="en-US"/>
        </w:rPr>
        <w:t xml:space="preserve"> is a project, funded by the EU, which aims to implement school community projects based on the open schooling approach.</w:t>
      </w:r>
    </w:p>
    <w:p w14:paraId="6A33A4F0" w14:textId="54F53D95" w:rsidR="007D00F7" w:rsidRDefault="007D00F7" w:rsidP="00DF0481">
      <w:pPr>
        <w:pStyle w:val="Standarddunkelblau"/>
        <w:rPr>
          <w:lang w:val="en-US"/>
        </w:rPr>
      </w:pPr>
      <w:r>
        <w:rPr>
          <w:lang w:val="en-US"/>
        </w:rPr>
        <w:t xml:space="preserve">This draft manual </w:t>
      </w:r>
      <w:r w:rsidR="00EC0C71">
        <w:rPr>
          <w:lang w:val="en-US"/>
        </w:rPr>
        <w:t>wants</w:t>
      </w:r>
      <w:r>
        <w:rPr>
          <w:lang w:val="en-US"/>
        </w:rPr>
        <w:t xml:space="preserve"> to support head teachers, teachers and other project participants in carrying out innovative activities that bring schools and society closer together and run school community projects successfully.</w:t>
      </w:r>
    </w:p>
    <w:p w14:paraId="386F542A" w14:textId="09BB4F73" w:rsidR="007D00F7" w:rsidRDefault="007D00F7" w:rsidP="00DF0481">
      <w:pPr>
        <w:pStyle w:val="Standarddunkelblau"/>
        <w:rPr>
          <w:lang w:val="en-US"/>
        </w:rPr>
      </w:pPr>
      <w:r>
        <w:rPr>
          <w:lang w:val="en-US"/>
        </w:rPr>
        <w:t xml:space="preserve">It will give an overview of the implementation of an open schooling approach suggesting necessary steps schools </w:t>
      </w:r>
      <w:r w:rsidR="00EC7B2D">
        <w:rPr>
          <w:lang w:val="en-US"/>
        </w:rPr>
        <w:t xml:space="preserve">and SCP leaders </w:t>
      </w:r>
      <w:r>
        <w:rPr>
          <w:lang w:val="en-US"/>
        </w:rPr>
        <w:t>will need to take in order to implement SCP’s together with stakeholders in their area.</w:t>
      </w:r>
    </w:p>
    <w:p w14:paraId="194E2AD9" w14:textId="1FB161F6" w:rsidR="005C7DA2" w:rsidRPr="00DF0481" w:rsidRDefault="005C7DA2" w:rsidP="00DF0481">
      <w:pPr>
        <w:pStyle w:val="Standarddunkelblau"/>
        <w:rPr>
          <w:lang w:val="en-US"/>
        </w:rPr>
      </w:pPr>
      <w:r>
        <w:rPr>
          <w:lang w:val="en-US"/>
        </w:rPr>
        <w:t xml:space="preserve">The content of the projects is to scientifically work on questions which belong to the themes of waste </w:t>
      </w:r>
      <w:r w:rsidR="0050624B">
        <w:rPr>
          <w:lang w:val="en-US"/>
        </w:rPr>
        <w:t xml:space="preserve">or garbage </w:t>
      </w:r>
      <w:r>
        <w:rPr>
          <w:lang w:val="en-US"/>
        </w:rPr>
        <w:t xml:space="preserve">(2021) or </w:t>
      </w:r>
      <w:r w:rsidR="0050624B">
        <w:rPr>
          <w:lang w:val="en-US"/>
        </w:rPr>
        <w:t>energy management</w:t>
      </w:r>
      <w:r>
        <w:rPr>
          <w:lang w:val="en-US"/>
        </w:rPr>
        <w:t xml:space="preserve"> (2022) and to develop regionally feasible solutions.</w:t>
      </w:r>
    </w:p>
    <w:p w14:paraId="304F4146" w14:textId="3D3E86D0" w:rsidR="00DF0481" w:rsidRPr="00DF0481" w:rsidRDefault="00DF0481" w:rsidP="00DF0481">
      <w:pPr>
        <w:pStyle w:val="Standarddunkelblau"/>
        <w:rPr>
          <w:lang w:val="en-US"/>
        </w:rPr>
      </w:pPr>
      <w:r w:rsidRPr="00DF0481">
        <w:rPr>
          <w:lang w:val="en-US"/>
        </w:rPr>
        <w:t xml:space="preserve">In this way, a sustainable networking of schools and community should </w:t>
      </w:r>
      <w:r w:rsidR="008C47AA">
        <w:rPr>
          <w:lang w:val="en-US"/>
        </w:rPr>
        <w:t>be established</w:t>
      </w:r>
      <w:r w:rsidRPr="00DF0481">
        <w:rPr>
          <w:lang w:val="en-US"/>
        </w:rPr>
        <w:t>.</w:t>
      </w:r>
      <w:r w:rsidR="008C47AA">
        <w:rPr>
          <w:lang w:val="en-US"/>
        </w:rPr>
        <w:t xml:space="preserve"> Innovative approaches suggest that</w:t>
      </w:r>
      <w:r w:rsidRPr="00DF0481">
        <w:rPr>
          <w:lang w:val="en-US"/>
        </w:rPr>
        <w:t xml:space="preserve"> </w:t>
      </w:r>
      <w:r w:rsidR="008C47AA">
        <w:rPr>
          <w:lang w:val="en-US"/>
        </w:rPr>
        <w:t>s</w:t>
      </w:r>
      <w:r w:rsidRPr="00DF0481">
        <w:rPr>
          <w:lang w:val="en-US"/>
        </w:rPr>
        <w:t xml:space="preserve">olution strategies for current </w:t>
      </w:r>
      <w:r w:rsidR="00EC0C71">
        <w:rPr>
          <w:lang w:val="en-US"/>
        </w:rPr>
        <w:t>socio environmental</w:t>
      </w:r>
      <w:r w:rsidRPr="00DF0481">
        <w:rPr>
          <w:lang w:val="en-US"/>
        </w:rPr>
        <w:t xml:space="preserve"> problems </w:t>
      </w:r>
      <w:r w:rsidR="0049272F">
        <w:rPr>
          <w:lang w:val="en-US"/>
        </w:rPr>
        <w:t>should be</w:t>
      </w:r>
      <w:r w:rsidRPr="00DF0481">
        <w:rPr>
          <w:lang w:val="en-US"/>
        </w:rPr>
        <w:t xml:space="preserve"> developed </w:t>
      </w:r>
      <w:r w:rsidR="0049272F">
        <w:rPr>
          <w:lang w:val="en-US"/>
        </w:rPr>
        <w:t xml:space="preserve">as a joint venture of </w:t>
      </w:r>
      <w:r w:rsidRPr="00DF0481">
        <w:rPr>
          <w:lang w:val="en-US"/>
        </w:rPr>
        <w:t>private individuals, companies and associations. The collaborative work</w:t>
      </w:r>
      <w:r w:rsidR="008C47AA">
        <w:rPr>
          <w:lang w:val="en-US"/>
        </w:rPr>
        <w:t xml:space="preserve"> is expected to</w:t>
      </w:r>
      <w:r w:rsidRPr="00DF0481">
        <w:rPr>
          <w:lang w:val="en-US"/>
        </w:rPr>
        <w:t xml:space="preserve"> lead to a broader understanding of scientific</w:t>
      </w:r>
      <w:r w:rsidR="0049272F">
        <w:rPr>
          <w:lang w:val="en-US"/>
        </w:rPr>
        <w:t xml:space="preserve">, social and economic </w:t>
      </w:r>
      <w:r w:rsidRPr="00DF0481">
        <w:rPr>
          <w:lang w:val="en-US"/>
        </w:rPr>
        <w:t xml:space="preserve">processes and is intended to promote the scientific knowledge and transversal skills of </w:t>
      </w:r>
      <w:r w:rsidR="0049272F">
        <w:rPr>
          <w:lang w:val="en-US"/>
        </w:rPr>
        <w:t xml:space="preserve">the </w:t>
      </w:r>
      <w:r w:rsidRPr="00DF0481">
        <w:rPr>
          <w:lang w:val="en-US"/>
        </w:rPr>
        <w:t xml:space="preserve">society in the long </w:t>
      </w:r>
      <w:r w:rsidR="008C47AA">
        <w:rPr>
          <w:lang w:val="en-US"/>
        </w:rPr>
        <w:t>run</w:t>
      </w:r>
      <w:r w:rsidRPr="00DF0481">
        <w:rPr>
          <w:lang w:val="en-US"/>
        </w:rPr>
        <w:t xml:space="preserve">. In this way, the EU </w:t>
      </w:r>
      <w:r w:rsidR="008C47AA">
        <w:rPr>
          <w:lang w:val="en-US"/>
        </w:rPr>
        <w:t xml:space="preserve">aims </w:t>
      </w:r>
      <w:r w:rsidRPr="00DF0481">
        <w:rPr>
          <w:lang w:val="en-US"/>
        </w:rPr>
        <w:t>to remain competitive worldwide in the competition for jobs in science</w:t>
      </w:r>
      <w:r w:rsidR="0049272F">
        <w:rPr>
          <w:lang w:val="en-US"/>
        </w:rPr>
        <w:t xml:space="preserve"> and to face global challenges more successfully</w:t>
      </w:r>
      <w:r w:rsidRPr="00DF0481">
        <w:rPr>
          <w:lang w:val="en-US"/>
        </w:rPr>
        <w:t xml:space="preserve">. Especially in areas that have an impact on the everyday life of society, a space in which </w:t>
      </w:r>
      <w:r w:rsidR="00A21FAD" w:rsidRPr="00DF0481">
        <w:rPr>
          <w:lang w:val="en-US"/>
        </w:rPr>
        <w:t>exchange</w:t>
      </w:r>
      <w:r w:rsidR="00A21FAD">
        <w:rPr>
          <w:lang w:val="en-US"/>
        </w:rPr>
        <w:t xml:space="preserve"> </w:t>
      </w:r>
      <w:r w:rsidRPr="00DF0481">
        <w:rPr>
          <w:lang w:val="en-US"/>
        </w:rPr>
        <w:t>and inclusion takes place</w:t>
      </w:r>
      <w:r w:rsidR="00EC0C71">
        <w:rPr>
          <w:lang w:val="en-US"/>
        </w:rPr>
        <w:t>,</w:t>
      </w:r>
      <w:r w:rsidRPr="00DF0481">
        <w:rPr>
          <w:lang w:val="en-US"/>
        </w:rPr>
        <w:t xml:space="preserve"> is extremely beneficial. One approach that promises success and brings scientific processes and procedures closer to society is that of open schooling:</w:t>
      </w:r>
    </w:p>
    <w:p w14:paraId="6B783BD4" w14:textId="77777777" w:rsidR="00DF0481" w:rsidRPr="006437F4" w:rsidRDefault="00DF0481" w:rsidP="00DF0481">
      <w:pPr>
        <w:pBdr>
          <w:top w:val="nil"/>
          <w:left w:val="nil"/>
          <w:bottom w:val="nil"/>
          <w:right w:val="nil"/>
          <w:between w:val="nil"/>
        </w:pBdr>
        <w:rPr>
          <w:color w:val="25487B"/>
          <w:lang w:val="en-US"/>
        </w:rPr>
      </w:pPr>
    </w:p>
    <w:p w14:paraId="7E9C145F" w14:textId="77777777" w:rsidR="00DF0481" w:rsidRPr="003D3921" w:rsidRDefault="00DF0481" w:rsidP="00DF0481">
      <w:pPr>
        <w:pBdr>
          <w:top w:val="single" w:sz="18" w:space="1" w:color="CBD974"/>
          <w:left w:val="single" w:sz="18" w:space="1" w:color="CBD974"/>
          <w:bottom w:val="single" w:sz="18" w:space="1" w:color="CBD974"/>
          <w:right w:val="single" w:sz="18" w:space="1" w:color="CBD974"/>
          <w:between w:val="nil"/>
        </w:pBdr>
        <w:rPr>
          <w:rFonts w:eastAsia="Montserrat"/>
          <w:i/>
          <w:color w:val="25487B"/>
        </w:rPr>
      </w:pPr>
      <w:r w:rsidRPr="003D3921">
        <w:rPr>
          <w:rFonts w:eastAsia="Montserrat"/>
          <w:i/>
          <w:color w:val="25487B"/>
        </w:rPr>
        <w:t xml:space="preserve">“Open Science Schooling is finding real science in the community through students’ involvement into local practical activities outside school and bringing the acquired knowledge back to school. Through this, students get a better understanding of how science is applied in real life.” </w:t>
      </w:r>
    </w:p>
    <w:p w14:paraId="1D7994AC" w14:textId="26676CE6" w:rsidR="00FE25C8" w:rsidRPr="006437F4" w:rsidRDefault="00DF0481" w:rsidP="00DF0481">
      <w:pPr>
        <w:pBdr>
          <w:top w:val="single" w:sz="18" w:space="1" w:color="CBD974"/>
          <w:left w:val="single" w:sz="18" w:space="1" w:color="CBD974"/>
          <w:bottom w:val="single" w:sz="18" w:space="1" w:color="CBD974"/>
          <w:right w:val="single" w:sz="18" w:space="1" w:color="CBD974"/>
          <w:between w:val="nil"/>
        </w:pBdr>
        <w:rPr>
          <w:sz w:val="20"/>
          <w:szCs w:val="20"/>
          <w:lang w:val="en-US"/>
        </w:rPr>
      </w:pPr>
      <w:r w:rsidRPr="006437F4">
        <w:rPr>
          <w:sz w:val="20"/>
          <w:szCs w:val="20"/>
          <w:lang w:val="en-US"/>
        </w:rPr>
        <w:t>(</w:t>
      </w:r>
      <w:hyperlink r:id="rId16" w:history="1">
        <w:r w:rsidRPr="006437F4">
          <w:rPr>
            <w:rStyle w:val="Hyperlink"/>
            <w:rFonts w:ascii="Montserrat" w:eastAsia="Montserrat" w:hAnsi="Montserrat" w:cs="Montserrat"/>
            <w:i/>
            <w:sz w:val="23"/>
            <w:szCs w:val="23"/>
            <w:lang w:val="en-US"/>
          </w:rPr>
          <w:t>https://openscienceschooling.eu/about/</w:t>
        </w:r>
      </w:hyperlink>
      <w:r w:rsidRPr="006437F4">
        <w:rPr>
          <w:rFonts w:ascii="Montserrat" w:eastAsia="Montserrat" w:hAnsi="Montserrat" w:cs="Montserrat"/>
          <w:i/>
          <w:color w:val="1155CC"/>
          <w:sz w:val="23"/>
          <w:szCs w:val="23"/>
          <w:u w:val="single"/>
          <w:lang w:val="en-US"/>
        </w:rPr>
        <w:t>)</w:t>
      </w:r>
      <w:r w:rsidRPr="006437F4">
        <w:rPr>
          <w:rFonts w:ascii="Montserrat" w:eastAsia="Montserrat" w:hAnsi="Montserrat" w:cs="Montserrat"/>
          <w:i/>
          <w:color w:val="25487B"/>
          <w:sz w:val="23"/>
          <w:szCs w:val="23"/>
          <w:lang w:val="en-US"/>
        </w:rPr>
        <w:t xml:space="preserve"> </w:t>
      </w:r>
    </w:p>
    <w:p w14:paraId="41E86CBA" w14:textId="25DF5B5C" w:rsidR="00DF0481" w:rsidRDefault="00DF0481" w:rsidP="00A21FAD">
      <w:pPr>
        <w:pStyle w:val="3"/>
        <w:numPr>
          <w:ilvl w:val="0"/>
          <w:numId w:val="0"/>
        </w:numPr>
        <w:ind w:left="426" w:hanging="426"/>
      </w:pPr>
    </w:p>
    <w:p w14:paraId="68684ACA" w14:textId="77777777" w:rsidR="00A21FAD" w:rsidRPr="00A21FAD" w:rsidRDefault="00A21FAD" w:rsidP="00A21FAD">
      <w:pPr>
        <w:pStyle w:val="Standarddunkelblau"/>
        <w:rPr>
          <w:lang w:val="en-US"/>
        </w:rPr>
      </w:pPr>
      <w:r w:rsidRPr="00A21FAD">
        <w:rPr>
          <w:lang w:val="en-US"/>
        </w:rPr>
        <w:t>By opening up the school and involving society in scientific processes and innovations, a link is created that takes people's needs and ambitions into account.</w:t>
      </w:r>
    </w:p>
    <w:p w14:paraId="66ACE07B" w14:textId="77777777" w:rsidR="006E1641" w:rsidRDefault="00E4536D" w:rsidP="00E4536D">
      <w:pPr>
        <w:pStyle w:val="Standarddunkelblau"/>
        <w:rPr>
          <w:lang w:val="en-US"/>
        </w:rPr>
      </w:pPr>
      <w:r w:rsidRPr="00E4536D">
        <w:rPr>
          <w:lang w:val="en-US"/>
        </w:rPr>
        <w:t xml:space="preserve">In the long </w:t>
      </w:r>
      <w:r w:rsidR="0049272F">
        <w:rPr>
          <w:lang w:val="en-US"/>
        </w:rPr>
        <w:t>run</w:t>
      </w:r>
      <w:r w:rsidRPr="00E4536D">
        <w:rPr>
          <w:lang w:val="en-US"/>
        </w:rPr>
        <w:t xml:space="preserve">, open schooling processes and school community projects should ensure that Europe remains competitive in technological competition. </w:t>
      </w:r>
    </w:p>
    <w:p w14:paraId="4A2EFD6B" w14:textId="2AD273B0" w:rsidR="0079407D" w:rsidRDefault="00E4536D" w:rsidP="00E4536D">
      <w:pPr>
        <w:pStyle w:val="Standarddunkelblau"/>
        <w:rPr>
          <w:lang w:val="en-US"/>
        </w:rPr>
      </w:pPr>
      <w:r w:rsidRPr="00E4536D">
        <w:rPr>
          <w:lang w:val="en-US"/>
        </w:rPr>
        <w:t>A large number of European countries already have a shortage of skilled workers. What is also striking is the proportion of female skilled workers, which is just 15%. This quota is to be increased significantly in order to profitably use the social and ecological opportunities that result from an equal distribution of the sexes.</w:t>
      </w:r>
      <w:r>
        <w:rPr>
          <w:lang w:val="en-US"/>
        </w:rPr>
        <w:t xml:space="preserve"> </w:t>
      </w:r>
    </w:p>
    <w:p w14:paraId="5EAAB3EA" w14:textId="55C4F511" w:rsidR="006E1641" w:rsidRDefault="006E1641" w:rsidP="00E4536D">
      <w:pPr>
        <w:pStyle w:val="Standarddunkelblau"/>
        <w:rPr>
          <w:lang w:val="en-US"/>
        </w:rPr>
      </w:pPr>
    </w:p>
    <w:p w14:paraId="4AB94207" w14:textId="4432FF12" w:rsidR="007A12D8" w:rsidRDefault="007A12D8" w:rsidP="007A12D8">
      <w:pPr>
        <w:pStyle w:val="Standarddunkelblau"/>
        <w:rPr>
          <w:lang w:val="en-US"/>
        </w:rPr>
      </w:pPr>
      <w:r>
        <w:rPr>
          <w:lang w:val="en-US"/>
        </w:rPr>
        <w:t xml:space="preserve">The MOST </w:t>
      </w:r>
      <w:r w:rsidR="006E1641" w:rsidRPr="006E1641">
        <w:rPr>
          <w:lang w:val="en-US"/>
        </w:rPr>
        <w:t>open schooling approach</w:t>
      </w:r>
      <w:r>
        <w:rPr>
          <w:lang w:val="en-US"/>
        </w:rPr>
        <w:t xml:space="preserve"> covers a 5-step</w:t>
      </w:r>
      <w:r w:rsidR="006E1641" w:rsidRPr="006E1641">
        <w:rPr>
          <w:lang w:val="en-US"/>
        </w:rPr>
        <w:t xml:space="preserve"> process aiming to engage stakeholders in co-creation activities </w:t>
      </w:r>
      <w:r>
        <w:rPr>
          <w:lang w:val="en-US"/>
        </w:rPr>
        <w:t xml:space="preserve">and to </w:t>
      </w:r>
      <w:r w:rsidR="006E1641" w:rsidRPr="006E1641">
        <w:rPr>
          <w:lang w:val="en-US"/>
        </w:rPr>
        <w:t>design</w:t>
      </w:r>
      <w:r>
        <w:rPr>
          <w:lang w:val="en-US"/>
        </w:rPr>
        <w:t xml:space="preserve"> and implement </w:t>
      </w:r>
      <w:r w:rsidR="006E1641" w:rsidRPr="006E1641">
        <w:rPr>
          <w:lang w:val="en-US"/>
        </w:rPr>
        <w:t>joint projects</w:t>
      </w:r>
      <w:r>
        <w:rPr>
          <w:lang w:val="en-US"/>
        </w:rPr>
        <w:t>. Schools are expected to share their knowledge and experience and contribute to building a network of open schools in the region. The MOST science Fair will provide a platform for future joint activities.</w:t>
      </w:r>
      <w:r w:rsidR="006E1641" w:rsidRPr="006E1641">
        <w:rPr>
          <w:lang w:val="en-US"/>
        </w:rPr>
        <w:t xml:space="preserve"> </w:t>
      </w:r>
      <w:r>
        <w:rPr>
          <w:lang w:val="en-US"/>
        </w:rPr>
        <w:t>A</w:t>
      </w:r>
      <w:r w:rsidR="006E1641" w:rsidRPr="006E1641">
        <w:rPr>
          <w:lang w:val="en-US"/>
        </w:rPr>
        <w:t>ctivities</w:t>
      </w:r>
      <w:r>
        <w:rPr>
          <w:lang w:val="en-US"/>
        </w:rPr>
        <w:t xml:space="preserve"> will be evaluated to improve knowledge and skills for future engagement.</w:t>
      </w:r>
      <w:r w:rsidR="006E1641" w:rsidRPr="006E1641">
        <w:rPr>
          <w:lang w:val="en-US"/>
        </w:rPr>
        <w:t xml:space="preserve"> </w:t>
      </w:r>
    </w:p>
    <w:p w14:paraId="28CA52ED" w14:textId="7C2FAAF9" w:rsidR="00F1306C" w:rsidRPr="00F1306C" w:rsidRDefault="00F1306C" w:rsidP="00F1306C">
      <w:pPr>
        <w:rPr>
          <w:color w:val="25487B"/>
          <w:lang w:val="en-US"/>
        </w:rPr>
      </w:pPr>
      <w:r>
        <w:rPr>
          <w:lang w:val="en-US"/>
        </w:rPr>
        <w:br w:type="page"/>
      </w:r>
    </w:p>
    <w:p w14:paraId="2F275984" w14:textId="77777777" w:rsidR="007A12D8" w:rsidRDefault="007A12D8" w:rsidP="007A12D8">
      <w:pPr>
        <w:pStyle w:val="Standarddunkelblau"/>
        <w:rPr>
          <w:rStyle w:val="1Zchn"/>
        </w:rPr>
      </w:pPr>
    </w:p>
    <w:p w14:paraId="12913A69" w14:textId="0367A2D8" w:rsidR="00F1306C" w:rsidRDefault="00F1306C" w:rsidP="00EF6AAD">
      <w:pPr>
        <w:pStyle w:val="1"/>
        <w:numPr>
          <w:ilvl w:val="0"/>
          <w:numId w:val="5"/>
        </w:numPr>
        <w:rPr>
          <w:rStyle w:val="1Zchn"/>
          <w:b/>
        </w:rPr>
      </w:pPr>
      <w:bookmarkStart w:id="5" w:name="_Toc64620476"/>
      <w:r>
        <w:rPr>
          <w:rStyle w:val="1Zchn"/>
          <w:b/>
        </w:rPr>
        <w:t>Everything at a glance</w:t>
      </w:r>
      <w:bookmarkEnd w:id="5"/>
    </w:p>
    <w:p w14:paraId="322893F3" w14:textId="31E05803" w:rsidR="0003024A" w:rsidRPr="003748F1" w:rsidRDefault="0003024A" w:rsidP="003748F1"/>
    <w:p w14:paraId="42375271" w14:textId="69B1ABDB" w:rsidR="0003024A" w:rsidRPr="00E01663" w:rsidRDefault="0003024A" w:rsidP="003748F1">
      <w:pPr>
        <w:rPr>
          <w:color w:val="25487B"/>
        </w:rPr>
      </w:pPr>
      <w:r w:rsidRPr="00E01663">
        <w:rPr>
          <w:color w:val="25487B"/>
        </w:rPr>
        <w:t>School is often stressful; there is a lot to do, class preparation, corrections and more. To support you we have summarized the most important contents of the manual "to plan and perform SCP" on two pages. Further thoughts on the individual points are given in the main part.</w:t>
      </w:r>
    </w:p>
    <w:p w14:paraId="7A2B99C2" w14:textId="1F6D9F73" w:rsidR="0003024A" w:rsidRDefault="0003024A" w:rsidP="0003024A">
      <w:pPr>
        <w:pStyle w:val="Standarddunkelblau"/>
        <w:rPr>
          <w:rStyle w:val="1Zchn"/>
          <w:b w:val="0"/>
          <w:color w:val="25487B"/>
          <w:sz w:val="22"/>
          <w:szCs w:val="22"/>
        </w:rPr>
      </w:pPr>
    </w:p>
    <w:p w14:paraId="4B8AC91B" w14:textId="77777777" w:rsidR="0003024A" w:rsidRPr="0003024A" w:rsidRDefault="0003024A" w:rsidP="0003024A">
      <w:pPr>
        <w:pStyle w:val="Standarddunkelblau"/>
        <w:rPr>
          <w:rStyle w:val="1Zchn"/>
          <w:b w:val="0"/>
          <w:color w:val="25487B"/>
          <w:sz w:val="22"/>
          <w:szCs w:val="22"/>
        </w:rPr>
      </w:pPr>
    </w:p>
    <w:p w14:paraId="5F2A0D78" w14:textId="5DB9C615" w:rsidR="00304713" w:rsidRPr="0046489D" w:rsidRDefault="00F1306C" w:rsidP="003748F1">
      <w:pPr>
        <w:ind w:firstLine="708"/>
        <w:rPr>
          <w:i/>
          <w:iCs/>
          <w:color w:val="25487B"/>
        </w:rPr>
      </w:pPr>
      <w:r w:rsidRPr="0046489D">
        <w:rPr>
          <w:i/>
          <w:iCs/>
          <w:color w:val="25487B"/>
        </w:rPr>
        <w:t>The frame of the project</w:t>
      </w:r>
    </w:p>
    <w:p w14:paraId="62A17C3F" w14:textId="160644AE" w:rsidR="00F1306C" w:rsidRPr="00E01663" w:rsidRDefault="00F1306C" w:rsidP="003748F1">
      <w:pPr>
        <w:pStyle w:val="Standarddunkelblau"/>
        <w:rPr>
          <w:rStyle w:val="1Zchn"/>
          <w:b w:val="0"/>
          <w:color w:val="25487B"/>
          <w:sz w:val="22"/>
          <w:szCs w:val="22"/>
        </w:rPr>
      </w:pPr>
    </w:p>
    <w:p w14:paraId="4FB21327" w14:textId="30E258AC" w:rsidR="00304713" w:rsidRDefault="00304713" w:rsidP="003748F1">
      <w:pPr>
        <w:pStyle w:val="Standarddunkelblau"/>
        <w:numPr>
          <w:ilvl w:val="0"/>
          <w:numId w:val="13"/>
        </w:numPr>
      </w:pPr>
      <w:r w:rsidRPr="00E01663">
        <w:t xml:space="preserve">At the beginning it should be defined who the </w:t>
      </w:r>
      <w:r w:rsidRPr="00E01663">
        <w:rPr>
          <w:b/>
          <w:bCs/>
        </w:rPr>
        <w:t>SCP leader</w:t>
      </w:r>
      <w:r w:rsidRPr="00E01663">
        <w:t xml:space="preserve"> is, who can be a teacher, the director or any other community member</w:t>
      </w:r>
    </w:p>
    <w:p w14:paraId="76709B64" w14:textId="2B294696" w:rsidR="00E01663" w:rsidRPr="00E01663" w:rsidRDefault="00E01663" w:rsidP="003748F1">
      <w:pPr>
        <w:pStyle w:val="Standarddunkelblau"/>
        <w:numPr>
          <w:ilvl w:val="0"/>
          <w:numId w:val="13"/>
        </w:numPr>
      </w:pPr>
      <w:r>
        <w:t>The SCP leader needs to take notes about the project, therefore the MOST team offers a template</w:t>
      </w:r>
    </w:p>
    <w:p w14:paraId="606590C3" w14:textId="0A4CBD8D" w:rsidR="00DE2CBF" w:rsidRPr="00E01663" w:rsidRDefault="00DE2CBF" w:rsidP="003748F1">
      <w:pPr>
        <w:pStyle w:val="Listenabsatz"/>
        <w:numPr>
          <w:ilvl w:val="0"/>
          <w:numId w:val="13"/>
        </w:numPr>
        <w:rPr>
          <w:color w:val="25487B"/>
        </w:rPr>
      </w:pPr>
      <w:r w:rsidRPr="00E01663">
        <w:rPr>
          <w:b/>
          <w:bCs/>
          <w:color w:val="25487B"/>
        </w:rPr>
        <w:t>Anyone</w:t>
      </w:r>
      <w:r w:rsidRPr="00E01663">
        <w:rPr>
          <w:color w:val="25487B"/>
        </w:rPr>
        <w:t xml:space="preserve"> can participate, no matter how old or what profession, who is interested in the topic and needs of the community</w:t>
      </w:r>
    </w:p>
    <w:p w14:paraId="46351B60" w14:textId="4BFE2D5F" w:rsidR="00304713" w:rsidRPr="00E01663" w:rsidRDefault="00304713" w:rsidP="003748F1">
      <w:pPr>
        <w:pStyle w:val="Standarddunkelblau"/>
        <w:numPr>
          <w:ilvl w:val="0"/>
          <w:numId w:val="13"/>
        </w:numPr>
      </w:pPr>
      <w:r w:rsidRPr="00E01663">
        <w:t xml:space="preserve">The </w:t>
      </w:r>
      <w:r w:rsidRPr="00E01663">
        <w:rPr>
          <w:b/>
          <w:bCs/>
        </w:rPr>
        <w:t>topics</w:t>
      </w:r>
      <w:r w:rsidRPr="00E01663">
        <w:t xml:space="preserve"> should be in the area of sustainable development and specifically include the aspects of garbage and waste (2021) and energy management (2022)</w:t>
      </w:r>
    </w:p>
    <w:p w14:paraId="711F6AB4" w14:textId="28DE75FD" w:rsidR="00304713" w:rsidRPr="00E01663" w:rsidRDefault="00304713" w:rsidP="003748F1">
      <w:pPr>
        <w:pStyle w:val="Listenabsatz"/>
        <w:numPr>
          <w:ilvl w:val="0"/>
          <w:numId w:val="13"/>
        </w:numPr>
        <w:rPr>
          <w:color w:val="25487B"/>
        </w:rPr>
      </w:pPr>
      <w:r w:rsidRPr="00E01663">
        <w:rPr>
          <w:color w:val="25487B"/>
        </w:rPr>
        <w:t xml:space="preserve">The </w:t>
      </w:r>
      <w:r w:rsidRPr="00E01663">
        <w:rPr>
          <w:b/>
          <w:bCs/>
          <w:color w:val="25487B"/>
        </w:rPr>
        <w:t>duration</w:t>
      </w:r>
      <w:r w:rsidRPr="00E01663">
        <w:rPr>
          <w:color w:val="25487B"/>
        </w:rPr>
        <w:t xml:space="preserve"> of the project can be variable. SCPs can last for a few weeks or several months</w:t>
      </w:r>
    </w:p>
    <w:p w14:paraId="786B702C" w14:textId="2F661091" w:rsidR="00F1306C" w:rsidRDefault="00304713" w:rsidP="003748F1">
      <w:pPr>
        <w:pStyle w:val="Listenabsatz"/>
        <w:numPr>
          <w:ilvl w:val="0"/>
          <w:numId w:val="13"/>
        </w:numPr>
        <w:rPr>
          <w:color w:val="25487B"/>
        </w:rPr>
      </w:pPr>
      <w:r w:rsidRPr="00E01663">
        <w:rPr>
          <w:color w:val="25487B"/>
        </w:rPr>
        <w:t xml:space="preserve">The </w:t>
      </w:r>
      <w:r w:rsidRPr="00E01663">
        <w:rPr>
          <w:b/>
          <w:bCs/>
          <w:color w:val="25487B"/>
        </w:rPr>
        <w:t>subject</w:t>
      </w:r>
      <w:r w:rsidRPr="00E01663">
        <w:rPr>
          <w:color w:val="25487B"/>
        </w:rPr>
        <w:t xml:space="preserve"> of the project can be associated with or even embedded in the curriculum </w:t>
      </w:r>
    </w:p>
    <w:p w14:paraId="2795435D" w14:textId="5FF34731" w:rsidR="00304713" w:rsidRDefault="005D3A40" w:rsidP="00903A8D">
      <w:pPr>
        <w:pStyle w:val="Listenabsatz"/>
        <w:numPr>
          <w:ilvl w:val="0"/>
          <w:numId w:val="13"/>
        </w:numPr>
        <w:rPr>
          <w:color w:val="25487B"/>
        </w:rPr>
      </w:pPr>
      <w:r w:rsidRPr="005D3A40">
        <w:rPr>
          <w:color w:val="25487B"/>
        </w:rPr>
        <w:t xml:space="preserve">an </w:t>
      </w:r>
      <w:r w:rsidRPr="005D3A40">
        <w:rPr>
          <w:b/>
          <w:bCs/>
          <w:color w:val="25487B"/>
        </w:rPr>
        <w:t>evaluation</w:t>
      </w:r>
      <w:r>
        <w:rPr>
          <w:color w:val="25487B"/>
        </w:rPr>
        <w:t xml:space="preserve"> in the beginning and</w:t>
      </w:r>
      <w:r w:rsidRPr="005D3A40">
        <w:rPr>
          <w:color w:val="25487B"/>
        </w:rPr>
        <w:t xml:space="preserve"> at the end of the project would be desirable</w:t>
      </w:r>
    </w:p>
    <w:p w14:paraId="07D39D8F" w14:textId="12FF1D9C" w:rsidR="005D3A40" w:rsidRDefault="005D3A40" w:rsidP="005D3A40">
      <w:pPr>
        <w:pStyle w:val="Listenabsatz"/>
        <w:rPr>
          <w:rStyle w:val="1Zchn"/>
          <w:b w:val="0"/>
          <w:color w:val="25487B"/>
          <w:sz w:val="22"/>
          <w:szCs w:val="22"/>
        </w:rPr>
      </w:pPr>
    </w:p>
    <w:p w14:paraId="601FB858" w14:textId="77777777" w:rsidR="005D3A40" w:rsidRPr="005D3A40" w:rsidRDefault="005D3A40" w:rsidP="005D3A40">
      <w:pPr>
        <w:pStyle w:val="Listenabsatz"/>
        <w:rPr>
          <w:rStyle w:val="1Zchn"/>
          <w:b w:val="0"/>
          <w:color w:val="25487B"/>
          <w:sz w:val="22"/>
          <w:szCs w:val="22"/>
        </w:rPr>
      </w:pPr>
    </w:p>
    <w:p w14:paraId="1B2ECF09" w14:textId="2402B36C" w:rsidR="00E62E1E" w:rsidRPr="0046489D" w:rsidRDefault="00304713" w:rsidP="003748F1">
      <w:pPr>
        <w:ind w:firstLine="708"/>
        <w:rPr>
          <w:i/>
          <w:iCs/>
          <w:color w:val="25487B"/>
        </w:rPr>
      </w:pPr>
      <w:r w:rsidRPr="0046489D">
        <w:rPr>
          <w:i/>
          <w:iCs/>
          <w:color w:val="25487B"/>
        </w:rPr>
        <w:t>INCREASE -5-steps to success</w:t>
      </w:r>
    </w:p>
    <w:p w14:paraId="72D4AB99" w14:textId="77777777" w:rsidR="00E62E1E" w:rsidRDefault="00E62E1E" w:rsidP="00304713">
      <w:pPr>
        <w:ind w:firstLine="708"/>
        <w:rPr>
          <w:rStyle w:val="1Zchn"/>
          <w:b w:val="0"/>
        </w:rPr>
      </w:pPr>
    </w:p>
    <w:p w14:paraId="110E16FE" w14:textId="77777777" w:rsidR="00E62E1E" w:rsidRDefault="00E62E1E" w:rsidP="00E62E1E">
      <w:pPr>
        <w:pStyle w:val="Standarddunkelblau"/>
        <w:rPr>
          <w:lang w:val="en"/>
        </w:rPr>
      </w:pPr>
      <w:r>
        <w:rPr>
          <w:rStyle w:val="jlqj4b"/>
          <w:lang w:val="en"/>
        </w:rPr>
        <w:t>The path to the results of an SCP is seldom a straight one, rather it meanders through the various phases of a project.</w:t>
      </w:r>
      <w:r>
        <w:rPr>
          <w:rStyle w:val="viiyi"/>
          <w:lang w:val="en"/>
        </w:rPr>
        <w:t xml:space="preserve"> </w:t>
      </w:r>
      <w:r>
        <w:rPr>
          <w:rStyle w:val="jlqj4b"/>
          <w:lang w:val="en"/>
        </w:rPr>
        <w:t>In order to be able to follow the process successfully, we recommend orienting yourself to the 5 phases of a project</w:t>
      </w:r>
      <w:r>
        <w:rPr>
          <w:lang w:val="en"/>
        </w:rPr>
        <w:t>.</w:t>
      </w:r>
    </w:p>
    <w:p w14:paraId="6CA0D02D" w14:textId="77777777" w:rsidR="00E62E1E" w:rsidRDefault="00E62E1E" w:rsidP="00E62E1E">
      <w:pPr>
        <w:pStyle w:val="Standarddunkelblau"/>
        <w:rPr>
          <w:lang w:val="en"/>
        </w:rPr>
      </w:pPr>
    </w:p>
    <w:p w14:paraId="75798E19" w14:textId="5B30AF87" w:rsidR="00E62E1E" w:rsidRDefault="00E62E1E" w:rsidP="00E62E1E">
      <w:pPr>
        <w:pStyle w:val="Standarddunkelblau"/>
        <w:rPr>
          <w:lang w:val="en"/>
        </w:rPr>
      </w:pPr>
      <w:r>
        <w:rPr>
          <w:lang w:val="en"/>
        </w:rPr>
        <w:tab/>
      </w:r>
      <w:r w:rsidRPr="00E62E1E">
        <w:rPr>
          <w:b/>
          <w:lang w:val="en"/>
        </w:rPr>
        <w:t>IN</w:t>
      </w:r>
      <w:r>
        <w:rPr>
          <w:lang w:val="en"/>
        </w:rPr>
        <w:t>VITE</w:t>
      </w:r>
    </w:p>
    <w:p w14:paraId="75CAB764" w14:textId="77777777" w:rsidR="00DE2CBF" w:rsidRDefault="00DE2CBF" w:rsidP="00E62E1E">
      <w:pPr>
        <w:pStyle w:val="Standarddunkelblau"/>
        <w:rPr>
          <w:lang w:val="en"/>
        </w:rPr>
      </w:pPr>
    </w:p>
    <w:p w14:paraId="30F995AD" w14:textId="05E08B98" w:rsidR="00766160" w:rsidRDefault="00DE2CBF" w:rsidP="00E62E1E">
      <w:pPr>
        <w:pStyle w:val="Standarddunkelblau"/>
      </w:pPr>
      <w:r>
        <w:rPr>
          <w:rStyle w:val="jlqj4b"/>
          <w:lang w:val="en"/>
        </w:rPr>
        <w:t>The project team has already invited a large number of interested stakeholders.</w:t>
      </w:r>
      <w:r>
        <w:rPr>
          <w:rStyle w:val="viiyi"/>
          <w:lang w:val="en"/>
        </w:rPr>
        <w:t xml:space="preserve"> </w:t>
      </w:r>
      <w:r>
        <w:rPr>
          <w:rStyle w:val="jlqj4b"/>
          <w:lang w:val="en"/>
        </w:rPr>
        <w:t>As a teacher, you can invite other community members or people relevant to your projects.</w:t>
      </w:r>
      <w:r>
        <w:rPr>
          <w:rStyle w:val="viiyi"/>
          <w:lang w:val="en"/>
        </w:rPr>
        <w:t xml:space="preserve"> </w:t>
      </w:r>
      <w:r>
        <w:rPr>
          <w:rStyle w:val="jlqj4b"/>
          <w:lang w:val="en"/>
        </w:rPr>
        <w:t>At a later point in time, after a topic has emerged, your students can also look for other participants.</w:t>
      </w:r>
      <w:r w:rsidR="00766160">
        <w:rPr>
          <w:rStyle w:val="viiyi"/>
          <w:lang w:val="en"/>
        </w:rPr>
        <w:t xml:space="preserve"> </w:t>
      </w:r>
      <w:r>
        <w:rPr>
          <w:rStyle w:val="jlqj4b"/>
          <w:lang w:val="en"/>
        </w:rPr>
        <w:t>Here are a few tips:</w:t>
      </w:r>
      <w:r>
        <w:t xml:space="preserve"> </w:t>
      </w:r>
    </w:p>
    <w:p w14:paraId="1257EDEF" w14:textId="273B8162" w:rsidR="00766160" w:rsidRDefault="00766160" w:rsidP="00E62E1E">
      <w:pPr>
        <w:pStyle w:val="Standarddunkelblau"/>
      </w:pPr>
    </w:p>
    <w:p w14:paraId="30DF62EC" w14:textId="4382EE50" w:rsidR="00766160" w:rsidRDefault="00766160" w:rsidP="00EF6AAD">
      <w:pPr>
        <w:pStyle w:val="Standarddunkelblau"/>
        <w:numPr>
          <w:ilvl w:val="0"/>
          <w:numId w:val="10"/>
        </w:numPr>
        <w:rPr>
          <w:lang w:val="en"/>
        </w:rPr>
      </w:pPr>
      <w:r>
        <w:rPr>
          <w:lang w:val="en"/>
        </w:rPr>
        <w:t>Search for possible partners in the region</w:t>
      </w:r>
    </w:p>
    <w:p w14:paraId="10FD500D" w14:textId="7ACE2519" w:rsidR="00766160" w:rsidRDefault="00766160" w:rsidP="00EF6AAD">
      <w:pPr>
        <w:pStyle w:val="Standarddunkelblau"/>
        <w:numPr>
          <w:ilvl w:val="0"/>
          <w:numId w:val="10"/>
        </w:numPr>
        <w:rPr>
          <w:lang w:val="en"/>
        </w:rPr>
      </w:pPr>
      <w:r>
        <w:rPr>
          <w:lang w:val="en"/>
        </w:rPr>
        <w:t>Invitations should be explicit and short</w:t>
      </w:r>
    </w:p>
    <w:p w14:paraId="51722D36" w14:textId="06091A9A" w:rsidR="00766160" w:rsidRDefault="00766160" w:rsidP="00EF6AAD">
      <w:pPr>
        <w:pStyle w:val="Standarddunkelblau"/>
        <w:numPr>
          <w:ilvl w:val="0"/>
          <w:numId w:val="10"/>
        </w:numPr>
        <w:rPr>
          <w:lang w:val="en"/>
        </w:rPr>
      </w:pPr>
      <w:r>
        <w:rPr>
          <w:lang w:val="en"/>
        </w:rPr>
        <w:t>Make phone calls, to get into a conversation</w:t>
      </w:r>
    </w:p>
    <w:p w14:paraId="264E2EEF" w14:textId="156CE1D6" w:rsidR="00766160" w:rsidRDefault="00766160" w:rsidP="00EF6AAD">
      <w:pPr>
        <w:pStyle w:val="Standarddunkelblau"/>
        <w:numPr>
          <w:ilvl w:val="0"/>
          <w:numId w:val="10"/>
        </w:numPr>
        <w:rPr>
          <w:lang w:val="en"/>
        </w:rPr>
      </w:pPr>
      <w:r>
        <w:rPr>
          <w:lang w:val="en"/>
        </w:rPr>
        <w:t>Invite as many people as possible and bundle common interests</w:t>
      </w:r>
    </w:p>
    <w:p w14:paraId="0D208119" w14:textId="44419B65" w:rsidR="00766160" w:rsidRPr="00766160" w:rsidRDefault="00766160" w:rsidP="00EF6AAD">
      <w:pPr>
        <w:pStyle w:val="Standarddunkelblau"/>
        <w:numPr>
          <w:ilvl w:val="0"/>
          <w:numId w:val="10"/>
        </w:numPr>
        <w:rPr>
          <w:lang w:val="en"/>
        </w:rPr>
      </w:pPr>
      <w:r>
        <w:rPr>
          <w:lang w:val="en"/>
        </w:rPr>
        <w:t>Support conversations between stakeholders and students</w:t>
      </w:r>
    </w:p>
    <w:p w14:paraId="7F96368C" w14:textId="31AE0A64" w:rsidR="00766160" w:rsidRDefault="00766160" w:rsidP="00EF6AAD">
      <w:pPr>
        <w:pStyle w:val="Standarddunkelblau"/>
        <w:numPr>
          <w:ilvl w:val="0"/>
          <w:numId w:val="9"/>
        </w:numPr>
        <w:rPr>
          <w:lang w:val="en"/>
        </w:rPr>
      </w:pPr>
      <w:r>
        <w:rPr>
          <w:lang w:val="en"/>
        </w:rPr>
        <w:t>Invite community members from different areas</w:t>
      </w:r>
    </w:p>
    <w:p w14:paraId="7CD168E1" w14:textId="5A4688BF" w:rsidR="00766160" w:rsidRDefault="00766160" w:rsidP="00766160">
      <w:pPr>
        <w:pStyle w:val="Standarddunkelblau"/>
        <w:rPr>
          <w:lang w:val="en"/>
        </w:rPr>
      </w:pPr>
    </w:p>
    <w:p w14:paraId="5EF8E545" w14:textId="2B016C7E" w:rsidR="00766160" w:rsidRDefault="00766160" w:rsidP="00766160">
      <w:pPr>
        <w:pStyle w:val="Standarddunkelblau"/>
        <w:ind w:left="708"/>
        <w:rPr>
          <w:lang w:val="en"/>
        </w:rPr>
      </w:pPr>
      <w:r>
        <w:rPr>
          <w:lang w:val="en"/>
        </w:rPr>
        <w:t>CO-</w:t>
      </w:r>
      <w:r w:rsidRPr="00766160">
        <w:rPr>
          <w:b/>
          <w:lang w:val="en"/>
        </w:rPr>
        <w:t>CRE</w:t>
      </w:r>
      <w:r w:rsidRPr="00173F55">
        <w:rPr>
          <w:lang w:val="en"/>
        </w:rPr>
        <w:t>A</w:t>
      </w:r>
      <w:r>
        <w:rPr>
          <w:lang w:val="en"/>
        </w:rPr>
        <w:t>TE</w:t>
      </w:r>
    </w:p>
    <w:p w14:paraId="70ABE58D" w14:textId="568CFF36" w:rsidR="00766160" w:rsidRDefault="00766160" w:rsidP="00766160">
      <w:pPr>
        <w:pStyle w:val="Standarddunkelblau"/>
        <w:rPr>
          <w:lang w:val="en"/>
        </w:rPr>
      </w:pPr>
    </w:p>
    <w:p w14:paraId="7A27A251" w14:textId="6E3D8B27" w:rsidR="00766160" w:rsidRDefault="00766160" w:rsidP="00766160">
      <w:pPr>
        <w:pStyle w:val="Standarddunkelblau"/>
        <w:rPr>
          <w:lang w:val="en"/>
        </w:rPr>
      </w:pPr>
      <w:r w:rsidRPr="008F4C02">
        <w:rPr>
          <w:lang w:val="en-US"/>
        </w:rPr>
        <w:t xml:space="preserve">Co-creation enables specialists and experts to </w:t>
      </w:r>
      <w:r w:rsidRPr="00766160">
        <w:rPr>
          <w:b/>
          <w:lang w:val="en-US"/>
        </w:rPr>
        <w:t>cooperate</w:t>
      </w:r>
      <w:r w:rsidRPr="008F4C02">
        <w:rPr>
          <w:lang w:val="en-US"/>
        </w:rPr>
        <w:t xml:space="preserve"> with other groups with whom an exchange normally does not take place.</w:t>
      </w:r>
      <w:r>
        <w:rPr>
          <w:lang w:val="en-US"/>
        </w:rPr>
        <w:t xml:space="preserve"> </w:t>
      </w:r>
      <w:r w:rsidRPr="00766160">
        <w:rPr>
          <w:lang w:val="en"/>
        </w:rPr>
        <w:t xml:space="preserve">Co-creation processes help to find a </w:t>
      </w:r>
      <w:r w:rsidRPr="00766160">
        <w:rPr>
          <w:b/>
          <w:lang w:val="en"/>
        </w:rPr>
        <w:t>topic</w:t>
      </w:r>
      <w:r w:rsidRPr="00766160">
        <w:rPr>
          <w:lang w:val="en"/>
        </w:rPr>
        <w:t xml:space="preserve">, and similar </w:t>
      </w:r>
      <w:r w:rsidRPr="00766160">
        <w:rPr>
          <w:b/>
          <w:lang w:val="en"/>
        </w:rPr>
        <w:t>interests</w:t>
      </w:r>
      <w:r w:rsidRPr="00766160">
        <w:rPr>
          <w:lang w:val="en"/>
        </w:rPr>
        <w:t xml:space="preserve"> of the participants become visible, from which </w:t>
      </w:r>
      <w:r w:rsidRPr="00766160">
        <w:rPr>
          <w:b/>
          <w:lang w:val="en"/>
        </w:rPr>
        <w:t>project groups</w:t>
      </w:r>
      <w:r w:rsidRPr="00766160">
        <w:rPr>
          <w:lang w:val="en"/>
        </w:rPr>
        <w:t xml:space="preserve"> can be derived.</w:t>
      </w:r>
      <w:r>
        <w:rPr>
          <w:lang w:val="en"/>
        </w:rPr>
        <w:t xml:space="preserve"> </w:t>
      </w:r>
      <w:r w:rsidRPr="00766160">
        <w:rPr>
          <w:lang w:val="en"/>
        </w:rPr>
        <w:t>A selection of methodological approaches to facilitate the process can be found in the Co-creation Navigator (</w:t>
      </w:r>
      <w:hyperlink r:id="rId17" w:history="1">
        <w:r w:rsidRPr="00D417C7">
          <w:rPr>
            <w:rStyle w:val="Hyperlink"/>
            <w:lang w:val="en"/>
          </w:rPr>
          <w:t>www.ccn.waag.org</w:t>
        </w:r>
      </w:hyperlink>
      <w:r w:rsidRPr="00766160">
        <w:rPr>
          <w:lang w:val="en"/>
        </w:rPr>
        <w:t>).</w:t>
      </w:r>
    </w:p>
    <w:p w14:paraId="6EDBA212" w14:textId="77777777" w:rsidR="00903A8D" w:rsidRDefault="00903A8D" w:rsidP="00766160">
      <w:pPr>
        <w:pStyle w:val="Standarddunkelblau"/>
        <w:rPr>
          <w:lang w:val="en"/>
        </w:rPr>
      </w:pPr>
    </w:p>
    <w:p w14:paraId="2FF383A9" w14:textId="455C87C8" w:rsidR="00173F55" w:rsidRDefault="00173F55" w:rsidP="00766160">
      <w:pPr>
        <w:pStyle w:val="Standarddunkelblau"/>
        <w:rPr>
          <w:lang w:val="en"/>
        </w:rPr>
      </w:pPr>
      <w:r>
        <w:rPr>
          <w:lang w:val="en"/>
        </w:rPr>
        <w:lastRenderedPageBreak/>
        <w:tab/>
      </w:r>
      <w:r w:rsidRPr="00173F55">
        <w:rPr>
          <w:b/>
          <w:lang w:val="en"/>
        </w:rPr>
        <w:t>A</w:t>
      </w:r>
      <w:r>
        <w:rPr>
          <w:lang w:val="en"/>
        </w:rPr>
        <w:t>CT</w:t>
      </w:r>
    </w:p>
    <w:p w14:paraId="09D1DF99" w14:textId="77777777" w:rsidR="00695753" w:rsidRDefault="00695753" w:rsidP="00766160">
      <w:pPr>
        <w:pStyle w:val="Standarddunkelblau"/>
        <w:rPr>
          <w:lang w:val="en"/>
        </w:rPr>
      </w:pPr>
    </w:p>
    <w:p w14:paraId="39181EF9" w14:textId="678E684B" w:rsidR="00173F55" w:rsidRDefault="00173F55" w:rsidP="00766160">
      <w:pPr>
        <w:pStyle w:val="Standarddunkelblau"/>
        <w:rPr>
          <w:lang w:val="en"/>
        </w:rPr>
      </w:pPr>
      <w:r w:rsidRPr="00173F55">
        <w:rPr>
          <w:lang w:val="en"/>
        </w:rPr>
        <w:t>This step marks the start of the visible part of a project and makes it clear to what extent the previous steps were successful.</w:t>
      </w:r>
      <w:r>
        <w:rPr>
          <w:lang w:val="en"/>
        </w:rPr>
        <w:t xml:space="preserve"> </w:t>
      </w:r>
      <w:r w:rsidRPr="00173F55">
        <w:rPr>
          <w:lang w:val="en"/>
        </w:rPr>
        <w:t>The implementation of the project will promise success, provided the following tips are implemented</w:t>
      </w:r>
      <w:r>
        <w:rPr>
          <w:lang w:val="en"/>
        </w:rPr>
        <w:t>.</w:t>
      </w:r>
    </w:p>
    <w:p w14:paraId="5D440572" w14:textId="0A32E3D8" w:rsidR="00173F55" w:rsidRDefault="00173F55" w:rsidP="00766160">
      <w:pPr>
        <w:pStyle w:val="Standarddunkelblau"/>
        <w:rPr>
          <w:lang w:val="en"/>
        </w:rPr>
      </w:pPr>
    </w:p>
    <w:p w14:paraId="5D5B7DC8" w14:textId="4272CDFB" w:rsidR="00173F55" w:rsidRDefault="00173F55" w:rsidP="00EF6AAD">
      <w:pPr>
        <w:pStyle w:val="Standarddunkelblau"/>
        <w:numPr>
          <w:ilvl w:val="0"/>
          <w:numId w:val="9"/>
        </w:numPr>
        <w:rPr>
          <w:lang w:val="en"/>
        </w:rPr>
      </w:pPr>
      <w:r>
        <w:rPr>
          <w:lang w:val="en"/>
        </w:rPr>
        <w:t>Define the goals – Which objects should be achieved with the implementation of the project?</w:t>
      </w:r>
    </w:p>
    <w:p w14:paraId="4954EA41" w14:textId="1C54096F" w:rsidR="00173F55" w:rsidRDefault="00173F55" w:rsidP="00EF6AAD">
      <w:pPr>
        <w:pStyle w:val="Standarddunkelblau"/>
        <w:numPr>
          <w:ilvl w:val="0"/>
          <w:numId w:val="9"/>
        </w:numPr>
        <w:rPr>
          <w:lang w:val="en"/>
        </w:rPr>
      </w:pPr>
      <w:r>
        <w:rPr>
          <w:lang w:val="en"/>
        </w:rPr>
        <w:t>Share responsibilities</w:t>
      </w:r>
      <w:r w:rsidRPr="00173F55">
        <w:t xml:space="preserve"> </w:t>
      </w:r>
      <w:r w:rsidRPr="00173F55">
        <w:rPr>
          <w:lang w:val="en"/>
        </w:rPr>
        <w:t>by assigning individual members of the project team</w:t>
      </w:r>
      <w:r w:rsidR="00695753">
        <w:rPr>
          <w:lang w:val="en"/>
        </w:rPr>
        <w:t xml:space="preserve"> a role that suits them</w:t>
      </w:r>
    </w:p>
    <w:p w14:paraId="5EFAA058" w14:textId="5EE2FDC0" w:rsidR="00695753" w:rsidRDefault="00695753" w:rsidP="00EF6AAD">
      <w:pPr>
        <w:pStyle w:val="Standarddunkelblau"/>
        <w:numPr>
          <w:ilvl w:val="0"/>
          <w:numId w:val="9"/>
        </w:numPr>
        <w:rPr>
          <w:lang w:val="en"/>
        </w:rPr>
      </w:pPr>
      <w:r>
        <w:rPr>
          <w:lang w:val="en"/>
        </w:rPr>
        <w:t xml:space="preserve">Keep in touch </w:t>
      </w:r>
      <w:r w:rsidRPr="00695753">
        <w:rPr>
          <w:lang w:val="en"/>
        </w:rPr>
        <w:t>– regular project meetings support the exchange</w:t>
      </w:r>
    </w:p>
    <w:p w14:paraId="36DA3E66" w14:textId="26971A4A" w:rsidR="00695753" w:rsidRDefault="00695753" w:rsidP="00EF6AAD">
      <w:pPr>
        <w:pStyle w:val="Standarddunkelblau"/>
        <w:numPr>
          <w:ilvl w:val="0"/>
          <w:numId w:val="9"/>
        </w:numPr>
        <w:rPr>
          <w:lang w:val="en"/>
        </w:rPr>
      </w:pPr>
      <w:r>
        <w:rPr>
          <w:lang w:val="en"/>
        </w:rPr>
        <w:t>Set a timeline – a list of milestones helps the students to orientate themselves in the project</w:t>
      </w:r>
    </w:p>
    <w:p w14:paraId="2BC1D4D8" w14:textId="04CF016D" w:rsidR="00695753" w:rsidRDefault="00695753" w:rsidP="00EF6AAD">
      <w:pPr>
        <w:pStyle w:val="Standarddunkelblau"/>
        <w:numPr>
          <w:ilvl w:val="0"/>
          <w:numId w:val="9"/>
        </w:numPr>
        <w:rPr>
          <w:lang w:val="en"/>
        </w:rPr>
      </w:pPr>
      <w:r>
        <w:rPr>
          <w:lang w:val="en"/>
        </w:rPr>
        <w:t xml:space="preserve">hygiene and safety plan – due to the pandemic situation, talk about hygiene and protection in class. </w:t>
      </w:r>
    </w:p>
    <w:p w14:paraId="14765AFD" w14:textId="538F38E5" w:rsidR="00695753" w:rsidRDefault="00695753" w:rsidP="00EF6AAD">
      <w:pPr>
        <w:pStyle w:val="Standarddunkelblau"/>
        <w:numPr>
          <w:ilvl w:val="0"/>
          <w:numId w:val="9"/>
        </w:numPr>
        <w:rPr>
          <w:lang w:val="en"/>
        </w:rPr>
      </w:pPr>
      <w:r>
        <w:rPr>
          <w:lang w:val="en"/>
        </w:rPr>
        <w:t>you can find examples on how to run a SCP in the description on p.13</w:t>
      </w:r>
    </w:p>
    <w:p w14:paraId="38868BDF" w14:textId="52B4C3C3" w:rsidR="00695753" w:rsidRDefault="00695753" w:rsidP="00695753">
      <w:pPr>
        <w:pStyle w:val="Standarddunkelblau"/>
        <w:rPr>
          <w:lang w:val="en"/>
        </w:rPr>
      </w:pPr>
    </w:p>
    <w:p w14:paraId="7BC6F930" w14:textId="77777777" w:rsidR="00695753" w:rsidRPr="00695753" w:rsidRDefault="00695753" w:rsidP="00695753">
      <w:pPr>
        <w:pStyle w:val="Standarddunkelblau"/>
        <w:ind w:left="708"/>
        <w:rPr>
          <w:lang w:val="en"/>
        </w:rPr>
      </w:pPr>
    </w:p>
    <w:p w14:paraId="0A5EB598" w14:textId="241EFB4F" w:rsidR="00766160" w:rsidRDefault="00695753" w:rsidP="00695753">
      <w:pPr>
        <w:pStyle w:val="Standarddunkelblau"/>
        <w:ind w:left="360" w:firstLine="348"/>
        <w:rPr>
          <w:lang w:val="en"/>
        </w:rPr>
      </w:pPr>
      <w:r w:rsidRPr="00695753">
        <w:rPr>
          <w:b/>
          <w:lang w:val="en"/>
        </w:rPr>
        <w:t>S</w:t>
      </w:r>
      <w:r>
        <w:rPr>
          <w:lang w:val="en"/>
        </w:rPr>
        <w:t>HARE</w:t>
      </w:r>
    </w:p>
    <w:p w14:paraId="539BD69F" w14:textId="47226890" w:rsidR="00695753" w:rsidRDefault="00695753" w:rsidP="00695753">
      <w:pPr>
        <w:pStyle w:val="Standarddunkelblau"/>
        <w:rPr>
          <w:lang w:val="en"/>
        </w:rPr>
      </w:pPr>
    </w:p>
    <w:p w14:paraId="0E12412B" w14:textId="75B17A8F" w:rsidR="00695753" w:rsidRDefault="00695753" w:rsidP="00695753">
      <w:pPr>
        <w:pStyle w:val="Standarddunkelblau"/>
        <w:rPr>
          <w:lang w:val="en"/>
        </w:rPr>
      </w:pPr>
      <w:r w:rsidRPr="00695753">
        <w:rPr>
          <w:lang w:val="en"/>
        </w:rPr>
        <w:t>Since this is a school community project, it is advisable to present the completed projects to the community</w:t>
      </w:r>
      <w:r w:rsidRPr="00E01663">
        <w:rPr>
          <w:lang w:val="en"/>
        </w:rPr>
        <w:t>. Various channels can</w:t>
      </w:r>
      <w:r>
        <w:rPr>
          <w:lang w:val="en"/>
        </w:rPr>
        <w:t xml:space="preserve"> be used for this:</w:t>
      </w:r>
    </w:p>
    <w:p w14:paraId="34B7B9C9" w14:textId="131812AC" w:rsidR="00695753" w:rsidRDefault="00695753" w:rsidP="00695753">
      <w:pPr>
        <w:pStyle w:val="Standarddunkelblau"/>
        <w:rPr>
          <w:lang w:val="en"/>
        </w:rPr>
      </w:pPr>
    </w:p>
    <w:p w14:paraId="1D9117D2" w14:textId="71A66180" w:rsidR="00695753" w:rsidRDefault="008C4F7F" w:rsidP="00EF6AAD">
      <w:pPr>
        <w:pStyle w:val="Standarddunkelblau"/>
        <w:numPr>
          <w:ilvl w:val="0"/>
          <w:numId w:val="11"/>
        </w:numPr>
        <w:rPr>
          <w:lang w:val="en"/>
        </w:rPr>
      </w:pPr>
      <w:r>
        <w:rPr>
          <w:lang w:val="en"/>
        </w:rPr>
        <w:t>presentation via poster in school</w:t>
      </w:r>
    </w:p>
    <w:p w14:paraId="16F75C58" w14:textId="7B0CF12C" w:rsidR="008C4F7F" w:rsidRDefault="008C4F7F" w:rsidP="00EF6AAD">
      <w:pPr>
        <w:pStyle w:val="Standarddunkelblau"/>
        <w:numPr>
          <w:ilvl w:val="0"/>
          <w:numId w:val="11"/>
        </w:numPr>
        <w:rPr>
          <w:lang w:val="en"/>
        </w:rPr>
      </w:pPr>
      <w:r>
        <w:rPr>
          <w:lang w:val="en"/>
        </w:rPr>
        <w:t>presentation on congregation evenings</w:t>
      </w:r>
    </w:p>
    <w:p w14:paraId="3A8D1288" w14:textId="44C10AC8" w:rsidR="008C4F7F" w:rsidRDefault="008C4F7F" w:rsidP="00EF6AAD">
      <w:pPr>
        <w:pStyle w:val="Standarddunkelblau"/>
        <w:numPr>
          <w:ilvl w:val="0"/>
          <w:numId w:val="11"/>
        </w:numPr>
        <w:rPr>
          <w:lang w:val="en"/>
        </w:rPr>
      </w:pPr>
      <w:r>
        <w:rPr>
          <w:lang w:val="en"/>
        </w:rPr>
        <w:t>use the billboard in the school and the community</w:t>
      </w:r>
    </w:p>
    <w:p w14:paraId="3CC78701" w14:textId="29FD33ED" w:rsidR="008C4F7F" w:rsidRDefault="008C4F7F" w:rsidP="00EF6AAD">
      <w:pPr>
        <w:pStyle w:val="Standarddunkelblau"/>
        <w:numPr>
          <w:ilvl w:val="0"/>
          <w:numId w:val="11"/>
        </w:numPr>
        <w:rPr>
          <w:lang w:val="en"/>
        </w:rPr>
      </w:pPr>
      <w:r>
        <w:rPr>
          <w:lang w:val="en"/>
        </w:rPr>
        <w:t>project website</w:t>
      </w:r>
    </w:p>
    <w:p w14:paraId="6D6AC582" w14:textId="6A43910C" w:rsidR="008C4F7F" w:rsidRDefault="008C4F7F" w:rsidP="00EF6AAD">
      <w:pPr>
        <w:pStyle w:val="Standarddunkelblau"/>
        <w:numPr>
          <w:ilvl w:val="0"/>
          <w:numId w:val="11"/>
        </w:numPr>
        <w:rPr>
          <w:lang w:val="en"/>
        </w:rPr>
      </w:pPr>
      <w:r>
        <w:rPr>
          <w:lang w:val="en"/>
        </w:rPr>
        <w:t>school website</w:t>
      </w:r>
    </w:p>
    <w:p w14:paraId="7F53F5B1" w14:textId="39F1ED00" w:rsidR="008C4F7F" w:rsidRDefault="008C4F7F" w:rsidP="00EF6AAD">
      <w:pPr>
        <w:pStyle w:val="Standarddunkelblau"/>
        <w:numPr>
          <w:ilvl w:val="0"/>
          <w:numId w:val="11"/>
        </w:numPr>
        <w:rPr>
          <w:lang w:val="en"/>
        </w:rPr>
      </w:pPr>
      <w:r>
        <w:rPr>
          <w:lang w:val="en"/>
        </w:rPr>
        <w:t xml:space="preserve">video formats (e.g. </w:t>
      </w:r>
      <w:proofErr w:type="spellStart"/>
      <w:r>
        <w:rPr>
          <w:lang w:val="en"/>
        </w:rPr>
        <w:t>youtube</w:t>
      </w:r>
      <w:proofErr w:type="spellEnd"/>
      <w:r>
        <w:rPr>
          <w:lang w:val="en"/>
        </w:rPr>
        <w:t xml:space="preserve"> channel hosted by the city or community members)</w:t>
      </w:r>
    </w:p>
    <w:p w14:paraId="111DECFF" w14:textId="34E7C017" w:rsidR="008C4F7F" w:rsidRDefault="008C4F7F" w:rsidP="00EF6AAD">
      <w:pPr>
        <w:pStyle w:val="Standarddunkelblau"/>
        <w:numPr>
          <w:ilvl w:val="0"/>
          <w:numId w:val="11"/>
        </w:numPr>
        <w:rPr>
          <w:lang w:val="en"/>
        </w:rPr>
      </w:pPr>
      <w:r>
        <w:rPr>
          <w:lang w:val="en"/>
        </w:rPr>
        <w:t>local newspaper or radio station</w:t>
      </w:r>
    </w:p>
    <w:p w14:paraId="39C114A9" w14:textId="5970DC5A" w:rsidR="008C4F7F" w:rsidRDefault="008C4F7F" w:rsidP="008C4F7F">
      <w:pPr>
        <w:pStyle w:val="Standarddunkelblau"/>
        <w:rPr>
          <w:lang w:val="en"/>
        </w:rPr>
      </w:pPr>
    </w:p>
    <w:p w14:paraId="722BFAA5" w14:textId="7D0B8360" w:rsidR="008C4F7F" w:rsidRDefault="008C4F7F" w:rsidP="008C4F7F">
      <w:pPr>
        <w:pStyle w:val="Standarddunkelblau"/>
        <w:ind w:left="708"/>
        <w:rPr>
          <w:lang w:val="en"/>
        </w:rPr>
      </w:pPr>
      <w:r w:rsidRPr="008C4F7F">
        <w:rPr>
          <w:b/>
          <w:lang w:val="en"/>
        </w:rPr>
        <w:t>E</w:t>
      </w:r>
      <w:r>
        <w:rPr>
          <w:lang w:val="en"/>
        </w:rPr>
        <w:t>VALUATE</w:t>
      </w:r>
    </w:p>
    <w:p w14:paraId="3DBBEE9D" w14:textId="0C3FE22A" w:rsidR="008C4F7F" w:rsidRDefault="008C4F7F" w:rsidP="008C4F7F">
      <w:pPr>
        <w:pStyle w:val="Standarddunkelblau"/>
        <w:rPr>
          <w:lang w:val="en"/>
        </w:rPr>
      </w:pPr>
    </w:p>
    <w:p w14:paraId="09D40B06" w14:textId="21449FC5" w:rsidR="008C4F7F" w:rsidRPr="00766160" w:rsidRDefault="008C4F7F" w:rsidP="008C4F7F">
      <w:pPr>
        <w:pStyle w:val="Standarddunkelblau"/>
        <w:rPr>
          <w:lang w:val="en"/>
        </w:rPr>
      </w:pPr>
      <w:r w:rsidRPr="008C4F7F">
        <w:rPr>
          <w:lang w:val="en"/>
        </w:rPr>
        <w:t>Since it should be part of every scientific process, this project is also subjected to an evaluation. At the beginning and at the end of the project, the SCP leader will distribute evaluation sheets to students and teachers (duration: approx. 10-15 minutes).</w:t>
      </w:r>
    </w:p>
    <w:p w14:paraId="270BB477" w14:textId="77777777" w:rsidR="00766160" w:rsidRDefault="00766160" w:rsidP="00766160">
      <w:pPr>
        <w:pStyle w:val="Standarddunkelblau"/>
        <w:rPr>
          <w:rStyle w:val="1Zchn"/>
          <w:b w:val="0"/>
        </w:rPr>
      </w:pPr>
    </w:p>
    <w:p w14:paraId="6D0D0B07" w14:textId="77777777" w:rsidR="00766160" w:rsidRDefault="00766160" w:rsidP="00766160">
      <w:pPr>
        <w:pStyle w:val="Standarddunkelblau"/>
        <w:rPr>
          <w:rStyle w:val="1Zchn"/>
          <w:b w:val="0"/>
        </w:rPr>
      </w:pPr>
    </w:p>
    <w:p w14:paraId="47C504DA" w14:textId="77777777" w:rsidR="00766160" w:rsidRDefault="00766160" w:rsidP="00766160">
      <w:pPr>
        <w:pStyle w:val="Standarddunkelblau"/>
        <w:rPr>
          <w:rStyle w:val="1Zchn"/>
          <w:b w:val="0"/>
        </w:rPr>
      </w:pPr>
    </w:p>
    <w:p w14:paraId="58F10025" w14:textId="77777777" w:rsidR="00766160" w:rsidRDefault="00766160" w:rsidP="00766160">
      <w:pPr>
        <w:pStyle w:val="Standarddunkelblau"/>
        <w:rPr>
          <w:rStyle w:val="1Zchn"/>
          <w:b w:val="0"/>
        </w:rPr>
      </w:pPr>
    </w:p>
    <w:p w14:paraId="3DF51BD3" w14:textId="77777777" w:rsidR="00766160" w:rsidRDefault="00766160" w:rsidP="00766160">
      <w:pPr>
        <w:pStyle w:val="Standarddunkelblau"/>
        <w:rPr>
          <w:rStyle w:val="1Zchn"/>
          <w:b w:val="0"/>
        </w:rPr>
      </w:pPr>
    </w:p>
    <w:p w14:paraId="432DF6C1" w14:textId="34DA838A" w:rsidR="00F1306C" w:rsidRDefault="00F1306C" w:rsidP="00EF6AAD">
      <w:pPr>
        <w:pStyle w:val="Standarddunkelblau"/>
        <w:numPr>
          <w:ilvl w:val="0"/>
          <w:numId w:val="8"/>
        </w:numPr>
        <w:rPr>
          <w:rStyle w:val="1Zchn"/>
        </w:rPr>
      </w:pPr>
      <w:r>
        <w:rPr>
          <w:rStyle w:val="1Zchn"/>
          <w:b w:val="0"/>
        </w:rPr>
        <w:br w:type="page"/>
      </w:r>
    </w:p>
    <w:p w14:paraId="04174CC6" w14:textId="4296AB5E" w:rsidR="00F1306C" w:rsidRDefault="00F1306C" w:rsidP="003748F1">
      <w:pPr>
        <w:pStyle w:val="1"/>
        <w:ind w:left="0" w:firstLine="0"/>
        <w:rPr>
          <w:rStyle w:val="1Zchn"/>
          <w:b/>
        </w:rPr>
      </w:pPr>
    </w:p>
    <w:p w14:paraId="4DD43792" w14:textId="0F5C49F2" w:rsidR="005815CA" w:rsidRPr="00E1798C" w:rsidRDefault="00230EDC" w:rsidP="00EF6AAD">
      <w:pPr>
        <w:pStyle w:val="1"/>
        <w:numPr>
          <w:ilvl w:val="0"/>
          <w:numId w:val="5"/>
        </w:numPr>
      </w:pPr>
      <w:r w:rsidRPr="00E1798C">
        <w:rPr>
          <w:rStyle w:val="1Zchn"/>
          <w:b/>
        </w:rPr>
        <w:t xml:space="preserve"> </w:t>
      </w:r>
      <w:bookmarkStart w:id="6" w:name="_Toc64620477"/>
      <w:r w:rsidR="005815CA" w:rsidRPr="00E1798C">
        <w:rPr>
          <w:rStyle w:val="1Zchn"/>
          <w:b/>
        </w:rPr>
        <w:t xml:space="preserve">The INCREASE </w:t>
      </w:r>
      <w:r w:rsidR="007A12D8" w:rsidRPr="00E1798C">
        <w:rPr>
          <w:rStyle w:val="1Zchn"/>
          <w:b/>
        </w:rPr>
        <w:t>-</w:t>
      </w:r>
      <w:r w:rsidR="00D06A6B" w:rsidRPr="00E1798C">
        <w:rPr>
          <w:rStyle w:val="1Zchn"/>
          <w:b/>
        </w:rPr>
        <w:t>Trail Map</w:t>
      </w:r>
      <w:r w:rsidR="005815CA" w:rsidRPr="00E1798C">
        <w:rPr>
          <w:rStyle w:val="1Zchn"/>
          <w:b/>
        </w:rPr>
        <w:t xml:space="preserve"> for </w:t>
      </w:r>
      <w:r w:rsidR="007420C4" w:rsidRPr="00E1798C">
        <w:rPr>
          <w:rStyle w:val="1Zchn"/>
          <w:b/>
        </w:rPr>
        <w:t>School Community Projects</w:t>
      </w:r>
      <w:bookmarkEnd w:id="6"/>
    </w:p>
    <w:p w14:paraId="6D5A888D" w14:textId="77777777" w:rsidR="00DF0481" w:rsidRPr="00E4536D" w:rsidRDefault="00DF0481" w:rsidP="00E4536D">
      <w:pPr>
        <w:pStyle w:val="3"/>
        <w:numPr>
          <w:ilvl w:val="0"/>
          <w:numId w:val="0"/>
        </w:numPr>
        <w:rPr>
          <w:lang w:val="en-US"/>
        </w:rPr>
      </w:pPr>
    </w:p>
    <w:p w14:paraId="2DD66E73" w14:textId="67302B50" w:rsidR="0071501F" w:rsidRDefault="00250829" w:rsidP="00EF6AAD">
      <w:pPr>
        <w:pStyle w:val="3"/>
        <w:numPr>
          <w:ilvl w:val="1"/>
          <w:numId w:val="5"/>
        </w:numPr>
      </w:pPr>
      <w:bookmarkStart w:id="7" w:name="_Toc64620478"/>
      <w:r w:rsidRPr="00E1798C">
        <w:t xml:space="preserve">Why </w:t>
      </w:r>
      <w:r w:rsidR="009F1C23" w:rsidRPr="00E1798C">
        <w:t>do</w:t>
      </w:r>
      <w:r w:rsidRPr="00E1798C">
        <w:t xml:space="preserve"> School Community Projects</w:t>
      </w:r>
      <w:r w:rsidR="007A12D8" w:rsidRPr="00E1798C">
        <w:t xml:space="preserve"> (SCP)</w:t>
      </w:r>
      <w:r w:rsidRPr="00E1798C">
        <w:t xml:space="preserve"> increase the quality of teaching and learning?</w:t>
      </w:r>
      <w:bookmarkEnd w:id="7"/>
    </w:p>
    <w:p w14:paraId="5BD3C2BA" w14:textId="77777777" w:rsidR="0071501F" w:rsidRDefault="0071501F" w:rsidP="0071501F">
      <w:pPr>
        <w:pStyle w:val="3"/>
        <w:numPr>
          <w:ilvl w:val="0"/>
          <w:numId w:val="0"/>
        </w:numPr>
        <w:ind w:left="426" w:hanging="426"/>
      </w:pPr>
    </w:p>
    <w:p w14:paraId="32A58BF5" w14:textId="77777777" w:rsidR="0071501F" w:rsidRDefault="0071501F" w:rsidP="0071501F">
      <w:pPr>
        <w:pStyle w:val="Standarddunkelblau"/>
      </w:pPr>
      <w:r>
        <w:t>In various debates on current topics it can be seen that science and society have drifted apart. There are various reasons for this, the most striking is probably a lack of understanding, which is based on a lack of exchange among each other. The core of the problem is that people have difficulties in relating the processes and innovations of scientists to their everyday lives.</w:t>
      </w:r>
    </w:p>
    <w:p w14:paraId="13F70B6D" w14:textId="77777777" w:rsidR="0071501F" w:rsidRDefault="0071501F" w:rsidP="0071501F">
      <w:pPr>
        <w:pStyle w:val="Standarddunkelblau"/>
        <w:rPr>
          <w:b/>
        </w:rPr>
      </w:pPr>
      <w:r>
        <w:t>Humanity is facing major global challenges which need to be tackled now. Current and future generations will need to come up with innovative solutions for problems which have been created in the past and are still created in the present. To address these challenges and to change traditional ways of thinking and acting, i</w:t>
      </w:r>
      <w:r w:rsidRPr="00613E07">
        <w:t xml:space="preserve">nnovative </w:t>
      </w:r>
      <w:r>
        <w:t xml:space="preserve">and collaborative strategies are required. </w:t>
      </w:r>
      <w:r w:rsidRPr="008A4897">
        <w:t>T</w:t>
      </w:r>
      <w:r w:rsidRPr="00613E07">
        <w:t xml:space="preserve">hese challenges cannot be addressed by </w:t>
      </w:r>
      <w:r>
        <w:t xml:space="preserve">individuals, </w:t>
      </w:r>
      <w:r w:rsidRPr="00613E07">
        <w:t>single</w:t>
      </w:r>
      <w:r>
        <w:t xml:space="preserve"> </w:t>
      </w:r>
      <w:r w:rsidRPr="00613E07">
        <w:t>institution</w:t>
      </w:r>
      <w:r>
        <w:t>s</w:t>
      </w:r>
      <w:r w:rsidRPr="00613E07">
        <w:t xml:space="preserve"> or</w:t>
      </w:r>
      <w:r>
        <w:t xml:space="preserve"> single</w:t>
      </w:r>
      <w:r w:rsidRPr="00613E07">
        <w:t xml:space="preserve"> government</w:t>
      </w:r>
      <w:r>
        <w:t xml:space="preserve">s. They require collaborative action amongst all stakeholders and ask schools to create learning environments which inspire all young people to exploit their full potential. </w:t>
      </w:r>
    </w:p>
    <w:p w14:paraId="077E0AC6" w14:textId="77777777" w:rsidR="0071501F" w:rsidRDefault="0071501F" w:rsidP="0071501F">
      <w:pPr>
        <w:pStyle w:val="Standarddunkelblau"/>
      </w:pPr>
      <w:r>
        <w:t>‘Responsible research and innovation (RRI)</w:t>
      </w:r>
      <w:r>
        <w:rPr>
          <w:rStyle w:val="Funotenzeichen"/>
        </w:rPr>
        <w:footnoteReference w:id="1"/>
      </w:r>
      <w:r w:rsidRPr="00B33AB9">
        <w:t xml:space="preserve"> </w:t>
      </w:r>
      <w:proofErr w:type="gramStart"/>
      <w:r w:rsidRPr="00B33AB9">
        <w:t>implies</w:t>
      </w:r>
      <w:proofErr w:type="gramEnd"/>
      <w:r w:rsidRPr="00B33AB9">
        <w:t xml:space="preserve"> that societal actors (researchers, citizens, policy makers, business, third sector organisations, etc.) work together during the whole research and innovation process in order to better align both the process and its outcomes with the values, needs and expectations of society</w:t>
      </w:r>
      <w:r>
        <w:t>’</w:t>
      </w:r>
      <w:r w:rsidRPr="00B33AB9">
        <w:t xml:space="preserve">. </w:t>
      </w:r>
      <w:r>
        <w:t xml:space="preserve">School Community projects integrate actions to foster the uptake of the RRI approach and provide a learning space for all stakeholders involved. </w:t>
      </w:r>
    </w:p>
    <w:p w14:paraId="09700DEC" w14:textId="614F1A33" w:rsidR="0071501F" w:rsidRDefault="0071501F" w:rsidP="0071501F">
      <w:pPr>
        <w:pStyle w:val="Standarddunkelblau"/>
        <w:rPr>
          <w:b/>
        </w:rPr>
      </w:pPr>
      <w:r>
        <w:t>An intensive insight into research and science at school age is also beneficial for all students, no</w:t>
      </w:r>
      <w:r w:rsidR="00720B7F">
        <w:t>t</w:t>
      </w:r>
      <w:r>
        <w:t xml:space="preserve"> only those who are interested in STEM subjects in general. School community projects start here by opening up the participating school to the community including researchers and scientist</w:t>
      </w:r>
      <w:r w:rsidR="00B154BD">
        <w:t>s</w:t>
      </w:r>
      <w:r>
        <w:t xml:space="preserve">. </w:t>
      </w:r>
    </w:p>
    <w:p w14:paraId="2AD2CEDB" w14:textId="77777777" w:rsidR="0071501F" w:rsidRDefault="0071501F" w:rsidP="0071501F">
      <w:pPr>
        <w:pStyle w:val="Standarddunkelblau"/>
      </w:pPr>
      <w:r w:rsidRPr="00B33AB9">
        <w:t xml:space="preserve">Open schools are places where people meet, where experts share their knowledge, where individuals act jointly and reach a shared goal. Such a learning environment </w:t>
      </w:r>
      <w:r>
        <w:t>supports</w:t>
      </w:r>
      <w:r w:rsidRPr="00B33AB9">
        <w:t xml:space="preserve"> not only students but teachers to engage in real life activities which are relevant for the local community, the city or region. Students </w:t>
      </w:r>
      <w:r>
        <w:t xml:space="preserve">will </w:t>
      </w:r>
      <w:r w:rsidRPr="00B33AB9">
        <w:t>experience that their work has an impact on the societal developmen</w:t>
      </w:r>
      <w:r>
        <w:t xml:space="preserve">t, teachers will become change agents and schools will transform into </w:t>
      </w:r>
      <w:r w:rsidRPr="006B5D5E">
        <w:t>platforms for inspiration and change.</w:t>
      </w:r>
    </w:p>
    <w:p w14:paraId="74568345" w14:textId="77777777" w:rsidR="0071501F" w:rsidRDefault="0071501F" w:rsidP="0071501F">
      <w:pPr>
        <w:pStyle w:val="Standarddunkelblau"/>
        <w:rPr>
          <w:b/>
        </w:rPr>
      </w:pPr>
    </w:p>
    <w:p w14:paraId="35F6D47F" w14:textId="77777777" w:rsidR="0071501F" w:rsidRPr="0071501F" w:rsidRDefault="0071501F" w:rsidP="0071501F">
      <w:pPr>
        <w:pStyle w:val="Standarddunkelblau"/>
      </w:pPr>
      <w:r w:rsidRPr="0071501F">
        <w:t xml:space="preserve">In </w:t>
      </w:r>
      <w:proofErr w:type="gramStart"/>
      <w:r w:rsidRPr="0071501F">
        <w:t>general</w:t>
      </w:r>
      <w:proofErr w:type="gramEnd"/>
      <w:r w:rsidRPr="0071501F">
        <w:t xml:space="preserve"> the school community project idea is based on four assumptions:</w:t>
      </w:r>
    </w:p>
    <w:p w14:paraId="5942CB4D" w14:textId="77777777" w:rsidR="0071501F" w:rsidRPr="00AC5F0D" w:rsidRDefault="0071501F" w:rsidP="0071501F">
      <w:pPr>
        <w:pStyle w:val="3"/>
        <w:numPr>
          <w:ilvl w:val="0"/>
          <w:numId w:val="0"/>
        </w:numPr>
        <w:ind w:left="426"/>
        <w:rPr>
          <w:b w:val="0"/>
          <w:sz w:val="22"/>
          <w:szCs w:val="22"/>
        </w:rPr>
      </w:pPr>
    </w:p>
    <w:p w14:paraId="727E2788" w14:textId="77777777" w:rsidR="0071501F" w:rsidRPr="00CE4B29" w:rsidRDefault="0071501F" w:rsidP="0071501F">
      <w:pPr>
        <w:pStyle w:val="Standarddunkelblau"/>
      </w:pPr>
      <w:r w:rsidRPr="00CE4B29">
        <w:t xml:space="preserve">● Innovation processes in science education require meaningful cooperation between various stakeholders </w:t>
      </w:r>
    </w:p>
    <w:p w14:paraId="6CBF6F16" w14:textId="77777777" w:rsidR="0071501F" w:rsidRPr="00CE4B29" w:rsidRDefault="0071501F" w:rsidP="0071501F">
      <w:pPr>
        <w:pStyle w:val="Standarddunkelblau"/>
      </w:pPr>
      <w:r w:rsidRPr="00CE4B29">
        <w:t xml:space="preserve">● Innovations should be based on the needs and context of the region </w:t>
      </w:r>
    </w:p>
    <w:p w14:paraId="07158160" w14:textId="77777777" w:rsidR="0071501F" w:rsidRPr="00CE4B29" w:rsidRDefault="0071501F" w:rsidP="0071501F">
      <w:pPr>
        <w:pStyle w:val="Standarddunkelblau"/>
      </w:pPr>
      <w:r w:rsidRPr="00CE4B29">
        <w:t xml:space="preserve">● The educational research provides methods for successful project work in the context of education </w:t>
      </w:r>
    </w:p>
    <w:p w14:paraId="5F110662" w14:textId="77777777" w:rsidR="0071501F" w:rsidRPr="00CE4B29" w:rsidRDefault="0071501F" w:rsidP="0071501F">
      <w:pPr>
        <w:pStyle w:val="Standarddunkelblau"/>
      </w:pPr>
      <w:r w:rsidRPr="00CE4B29">
        <w:t>● In approaches to institutional change in schools, the systemic context of the schools must always be taken into account</w:t>
      </w:r>
    </w:p>
    <w:p w14:paraId="39F796F5" w14:textId="77777777" w:rsidR="0071501F" w:rsidRDefault="0071501F" w:rsidP="0071501F">
      <w:pPr>
        <w:pStyle w:val="Standarddunkelblau"/>
      </w:pPr>
    </w:p>
    <w:p w14:paraId="1A8DA6AE" w14:textId="2B7BAB83" w:rsidR="00BB5157" w:rsidRDefault="0071501F" w:rsidP="00EF6AAD">
      <w:pPr>
        <w:pStyle w:val="3"/>
        <w:numPr>
          <w:ilvl w:val="1"/>
          <w:numId w:val="5"/>
        </w:numPr>
      </w:pPr>
      <w:bookmarkStart w:id="8" w:name="_Toc64620479"/>
      <w:r>
        <w:t>5-steps to success</w:t>
      </w:r>
      <w:bookmarkEnd w:id="8"/>
    </w:p>
    <w:p w14:paraId="68768E80" w14:textId="77777777" w:rsidR="0071501F" w:rsidRPr="0071501F" w:rsidRDefault="0071501F" w:rsidP="0071501F">
      <w:pPr>
        <w:pStyle w:val="3"/>
        <w:numPr>
          <w:ilvl w:val="0"/>
          <w:numId w:val="0"/>
        </w:numPr>
        <w:ind w:left="426" w:hanging="426"/>
      </w:pPr>
    </w:p>
    <w:p w14:paraId="64F15AAE" w14:textId="1883AD98" w:rsidR="007420C4" w:rsidRPr="007420C4" w:rsidRDefault="007420C4" w:rsidP="007420C4">
      <w:pPr>
        <w:pStyle w:val="Standarddunkelblau"/>
        <w:rPr>
          <w:lang w:val="en-US"/>
        </w:rPr>
      </w:pPr>
      <w:r>
        <w:rPr>
          <w:lang w:val="en-US"/>
        </w:rPr>
        <w:t xml:space="preserve">The </w:t>
      </w:r>
      <w:r w:rsidRPr="007420C4">
        <w:rPr>
          <w:lang w:val="en-US"/>
        </w:rPr>
        <w:t>I</w:t>
      </w:r>
      <w:r>
        <w:rPr>
          <w:lang w:val="en-US"/>
        </w:rPr>
        <w:t>NCREASE</w:t>
      </w:r>
      <w:r w:rsidR="00BB5157">
        <w:rPr>
          <w:lang w:val="en-US"/>
        </w:rPr>
        <w:t>-</w:t>
      </w:r>
      <w:r>
        <w:rPr>
          <w:lang w:val="en-US"/>
        </w:rPr>
        <w:t xml:space="preserve">Trail Map </w:t>
      </w:r>
      <w:r w:rsidRPr="007420C4">
        <w:rPr>
          <w:lang w:val="en-US"/>
        </w:rPr>
        <w:t xml:space="preserve">for </w:t>
      </w:r>
      <w:r>
        <w:rPr>
          <w:lang w:val="en-US"/>
        </w:rPr>
        <w:t>school community projects</w:t>
      </w:r>
      <w:r w:rsidRPr="007420C4">
        <w:rPr>
          <w:lang w:val="en-US"/>
        </w:rPr>
        <w:t xml:space="preserve"> is a guide for school leaders and teachers </w:t>
      </w:r>
      <w:r w:rsidR="003364B8">
        <w:rPr>
          <w:lang w:val="en-US"/>
        </w:rPr>
        <w:t>that</w:t>
      </w:r>
      <w:r w:rsidRPr="007420C4">
        <w:rPr>
          <w:lang w:val="en-US"/>
        </w:rPr>
        <w:t xml:space="preserve"> offers a</w:t>
      </w:r>
      <w:r>
        <w:rPr>
          <w:lang w:val="en-US"/>
        </w:rPr>
        <w:t>n</w:t>
      </w:r>
      <w:r w:rsidRPr="007420C4">
        <w:rPr>
          <w:lang w:val="en-US"/>
        </w:rPr>
        <w:t xml:space="preserve"> overview</w:t>
      </w:r>
      <w:r w:rsidR="00C94BDD">
        <w:rPr>
          <w:lang w:val="en-US"/>
        </w:rPr>
        <w:t>,</w:t>
      </w:r>
      <w:r>
        <w:rPr>
          <w:lang w:val="en-US"/>
        </w:rPr>
        <w:t xml:space="preserve"> w</w:t>
      </w:r>
      <w:r w:rsidRPr="007420C4">
        <w:rPr>
          <w:lang w:val="en-US"/>
        </w:rPr>
        <w:t xml:space="preserve">hich </w:t>
      </w:r>
      <w:r w:rsidR="00ED2435">
        <w:rPr>
          <w:lang w:val="en-US"/>
        </w:rPr>
        <w:t xml:space="preserve">phases a project should go through to become a </w:t>
      </w:r>
      <w:r w:rsidR="00BB5157">
        <w:rPr>
          <w:lang w:val="en-US"/>
        </w:rPr>
        <w:t xml:space="preserve">successful </w:t>
      </w:r>
      <w:r w:rsidRPr="007420C4">
        <w:rPr>
          <w:lang w:val="en-US"/>
        </w:rPr>
        <w:t>school community project</w:t>
      </w:r>
      <w:r w:rsidR="00ED2435">
        <w:rPr>
          <w:lang w:val="en-US"/>
        </w:rPr>
        <w:t>.</w:t>
      </w:r>
    </w:p>
    <w:p w14:paraId="1A30B143" w14:textId="77777777" w:rsidR="007420C4" w:rsidRPr="007420C4" w:rsidRDefault="007420C4" w:rsidP="007420C4">
      <w:pPr>
        <w:pStyle w:val="Standarddunkelblau"/>
        <w:rPr>
          <w:lang w:val="en-US"/>
        </w:rPr>
      </w:pPr>
    </w:p>
    <w:p w14:paraId="3A5B3B30" w14:textId="20DC6C07" w:rsidR="007420C4" w:rsidRDefault="007420C4" w:rsidP="007420C4">
      <w:pPr>
        <w:pStyle w:val="Standarddunkelblau"/>
        <w:rPr>
          <w:lang w:val="en-US"/>
        </w:rPr>
      </w:pPr>
      <w:r w:rsidRPr="007420C4">
        <w:rPr>
          <w:lang w:val="en-US"/>
        </w:rPr>
        <w:t>I</w:t>
      </w:r>
      <w:r>
        <w:rPr>
          <w:lang w:val="en-US"/>
        </w:rPr>
        <w:t>NCREASE</w:t>
      </w:r>
      <w:r w:rsidRPr="007420C4">
        <w:rPr>
          <w:lang w:val="en-US"/>
        </w:rPr>
        <w:t xml:space="preserve"> stands for the five trail </w:t>
      </w:r>
      <w:r w:rsidR="005A2579">
        <w:rPr>
          <w:lang w:val="en-US"/>
        </w:rPr>
        <w:t xml:space="preserve">phases </w:t>
      </w:r>
      <w:r w:rsidRPr="007420C4">
        <w:rPr>
          <w:b/>
          <w:lang w:val="en-US"/>
        </w:rPr>
        <w:t>IN</w:t>
      </w:r>
      <w:r>
        <w:rPr>
          <w:lang w:val="en-US"/>
        </w:rPr>
        <w:t>VITE,</w:t>
      </w:r>
      <w:r w:rsidRPr="007420C4">
        <w:rPr>
          <w:lang w:val="en-US"/>
        </w:rPr>
        <w:t xml:space="preserve"> CO-</w:t>
      </w:r>
      <w:r w:rsidRPr="007420C4">
        <w:rPr>
          <w:b/>
          <w:lang w:val="en-US"/>
        </w:rPr>
        <w:t>CRE</w:t>
      </w:r>
      <w:r w:rsidRPr="007420C4">
        <w:rPr>
          <w:lang w:val="en-US"/>
        </w:rPr>
        <w:t>ATE</w:t>
      </w:r>
      <w:r w:rsidR="00BB5157">
        <w:rPr>
          <w:lang w:val="en-US"/>
        </w:rPr>
        <w:t>,</w:t>
      </w:r>
      <w:r w:rsidRPr="007420C4">
        <w:rPr>
          <w:lang w:val="en-US"/>
        </w:rPr>
        <w:t xml:space="preserve"> </w:t>
      </w:r>
      <w:r w:rsidRPr="007420C4">
        <w:rPr>
          <w:b/>
          <w:lang w:val="en-US"/>
        </w:rPr>
        <w:t>A</w:t>
      </w:r>
      <w:r w:rsidRPr="007420C4">
        <w:rPr>
          <w:lang w:val="en-US"/>
        </w:rPr>
        <w:t>CT</w:t>
      </w:r>
      <w:r w:rsidR="00BB5157">
        <w:rPr>
          <w:lang w:val="en-US"/>
        </w:rPr>
        <w:t>,</w:t>
      </w:r>
      <w:r w:rsidRPr="007420C4">
        <w:rPr>
          <w:lang w:val="en-US"/>
        </w:rPr>
        <w:t xml:space="preserve"> </w:t>
      </w:r>
      <w:r w:rsidRPr="007420C4">
        <w:rPr>
          <w:b/>
          <w:lang w:val="en-US"/>
        </w:rPr>
        <w:t>S</w:t>
      </w:r>
      <w:r w:rsidRPr="007420C4">
        <w:rPr>
          <w:lang w:val="en-US"/>
        </w:rPr>
        <w:t>HARE</w:t>
      </w:r>
      <w:r w:rsidR="00BB5157">
        <w:rPr>
          <w:lang w:val="en-US"/>
        </w:rPr>
        <w:t>,</w:t>
      </w:r>
      <w:r w:rsidRPr="007420C4">
        <w:rPr>
          <w:lang w:val="en-US"/>
        </w:rPr>
        <w:t xml:space="preserve"> </w:t>
      </w:r>
      <w:r w:rsidR="00BB5157">
        <w:rPr>
          <w:lang w:val="en-US"/>
        </w:rPr>
        <w:t>and</w:t>
      </w:r>
      <w:r w:rsidRPr="007420C4">
        <w:rPr>
          <w:lang w:val="en-US"/>
        </w:rPr>
        <w:t xml:space="preserve"> </w:t>
      </w:r>
      <w:r w:rsidRPr="007420C4">
        <w:rPr>
          <w:b/>
          <w:lang w:val="en-US"/>
        </w:rPr>
        <w:t>E</w:t>
      </w:r>
      <w:r w:rsidRPr="007420C4">
        <w:rPr>
          <w:lang w:val="en-US"/>
        </w:rPr>
        <w:t>VALUATE.</w:t>
      </w:r>
      <w:r>
        <w:rPr>
          <w:lang w:val="en-US"/>
        </w:rPr>
        <w:t xml:space="preserve"> </w:t>
      </w:r>
      <w:r w:rsidR="00810B7D">
        <w:rPr>
          <w:lang w:val="en-US"/>
        </w:rPr>
        <w:t>T</w:t>
      </w:r>
      <w:r w:rsidR="00810B7D" w:rsidRPr="00810B7D">
        <w:rPr>
          <w:lang w:val="en-US"/>
        </w:rPr>
        <w:t>he trail map metaphor was chosen to show that</w:t>
      </w:r>
      <w:r w:rsidR="005E53E3">
        <w:rPr>
          <w:lang w:val="en-US"/>
        </w:rPr>
        <w:t xml:space="preserve"> the path taken </w:t>
      </w:r>
      <w:r w:rsidR="00BB5157">
        <w:rPr>
          <w:lang w:val="en-US"/>
        </w:rPr>
        <w:t>might</w:t>
      </w:r>
      <w:r w:rsidR="005E53E3" w:rsidRPr="005E53E3">
        <w:rPr>
          <w:lang w:val="en-US"/>
        </w:rPr>
        <w:t xml:space="preserve"> not always</w:t>
      </w:r>
      <w:r w:rsidR="00BB5157">
        <w:rPr>
          <w:lang w:val="en-US"/>
        </w:rPr>
        <w:t xml:space="preserve"> be</w:t>
      </w:r>
      <w:r w:rsidR="005E53E3" w:rsidRPr="005E53E3">
        <w:rPr>
          <w:lang w:val="en-US"/>
        </w:rPr>
        <w:t xml:space="preserve"> predictable</w:t>
      </w:r>
      <w:r w:rsidR="005E53E3">
        <w:rPr>
          <w:lang w:val="en-US"/>
        </w:rPr>
        <w:t xml:space="preserve">. It </w:t>
      </w:r>
      <w:r w:rsidR="005E53E3" w:rsidRPr="005E53E3">
        <w:rPr>
          <w:lang w:val="en-US"/>
        </w:rPr>
        <w:t xml:space="preserve">takes detours and loops. </w:t>
      </w:r>
      <w:r w:rsidR="005E53E3">
        <w:rPr>
          <w:lang w:val="en-US"/>
        </w:rPr>
        <w:t xml:space="preserve">Inviting stakeholders to </w:t>
      </w:r>
      <w:r w:rsidR="00ED2435">
        <w:rPr>
          <w:lang w:val="en-US"/>
        </w:rPr>
        <w:t xml:space="preserve">accompany </w:t>
      </w:r>
      <w:r w:rsidR="00BB5157">
        <w:rPr>
          <w:lang w:val="en-US"/>
        </w:rPr>
        <w:t xml:space="preserve">a school project </w:t>
      </w:r>
      <w:r w:rsidR="005E53E3" w:rsidRPr="005E53E3">
        <w:rPr>
          <w:lang w:val="en-US"/>
        </w:rPr>
        <w:t xml:space="preserve">has </w:t>
      </w:r>
      <w:r w:rsidR="005E53E3">
        <w:rPr>
          <w:lang w:val="en-US"/>
        </w:rPr>
        <w:t xml:space="preserve">a </w:t>
      </w:r>
      <w:r w:rsidR="005E53E3" w:rsidRPr="005E53E3">
        <w:rPr>
          <w:lang w:val="en-US"/>
        </w:rPr>
        <w:t xml:space="preserve">great potential to </w:t>
      </w:r>
      <w:r w:rsidR="005E53E3">
        <w:rPr>
          <w:lang w:val="en-US"/>
        </w:rPr>
        <w:t xml:space="preserve">explore </w:t>
      </w:r>
      <w:r w:rsidR="00ED2435">
        <w:rPr>
          <w:lang w:val="en-US"/>
        </w:rPr>
        <w:lastRenderedPageBreak/>
        <w:t xml:space="preserve">unexpected sights, </w:t>
      </w:r>
      <w:r w:rsidR="005E53E3">
        <w:rPr>
          <w:lang w:val="en-US"/>
        </w:rPr>
        <w:t xml:space="preserve">set </w:t>
      </w:r>
      <w:r w:rsidR="00BB5157">
        <w:rPr>
          <w:lang w:val="en-US"/>
        </w:rPr>
        <w:t xml:space="preserve">new </w:t>
      </w:r>
      <w:r w:rsidR="00ED2435">
        <w:rPr>
          <w:lang w:val="en-US"/>
        </w:rPr>
        <w:t>goals</w:t>
      </w:r>
      <w:r w:rsidR="005E53E3">
        <w:rPr>
          <w:lang w:val="en-US"/>
        </w:rPr>
        <w:t xml:space="preserve"> and finally arrive somewhere else. H</w:t>
      </w:r>
      <w:r w:rsidR="00810B7D" w:rsidRPr="00810B7D">
        <w:rPr>
          <w:lang w:val="en-US"/>
        </w:rPr>
        <w:t>owever</w:t>
      </w:r>
      <w:r w:rsidR="005E53E3">
        <w:rPr>
          <w:lang w:val="en-US"/>
        </w:rPr>
        <w:t>, a school community project will</w:t>
      </w:r>
      <w:r w:rsidR="00810B7D" w:rsidRPr="00810B7D">
        <w:rPr>
          <w:lang w:val="en-US"/>
        </w:rPr>
        <w:t xml:space="preserve"> always</w:t>
      </w:r>
      <w:r w:rsidR="005E53E3">
        <w:rPr>
          <w:lang w:val="en-US"/>
        </w:rPr>
        <w:t xml:space="preserve"> be</w:t>
      </w:r>
      <w:r w:rsidR="00810B7D" w:rsidRPr="00810B7D">
        <w:rPr>
          <w:lang w:val="en-US"/>
        </w:rPr>
        <w:t xml:space="preserve"> rewarding not only for the teacher but for the students and the whole community</w:t>
      </w:r>
      <w:r w:rsidR="005E53E3">
        <w:rPr>
          <w:lang w:val="en-US"/>
        </w:rPr>
        <w:t>.</w:t>
      </w:r>
    </w:p>
    <w:p w14:paraId="7E06343B" w14:textId="4F0EB87D" w:rsidR="005E53E3" w:rsidRDefault="005E53E3" w:rsidP="007420C4">
      <w:pPr>
        <w:pStyle w:val="Standarddunkelblau"/>
        <w:rPr>
          <w:lang w:val="en-US"/>
        </w:rPr>
      </w:pPr>
    </w:p>
    <w:p w14:paraId="02C87366" w14:textId="5EFFB751" w:rsidR="005E53E3" w:rsidRDefault="005E53E3" w:rsidP="007420C4">
      <w:pPr>
        <w:pStyle w:val="Standarddunkelblau"/>
        <w:rPr>
          <w:lang w:val="en-US"/>
        </w:rPr>
      </w:pPr>
    </w:p>
    <w:p w14:paraId="13287F2A" w14:textId="04E274E3" w:rsidR="005E53E3" w:rsidRDefault="00976B19" w:rsidP="007420C4">
      <w:pPr>
        <w:pStyle w:val="Standarddunkelblau"/>
        <w:rPr>
          <w:lang w:val="en-US"/>
        </w:rPr>
      </w:pPr>
      <w:r>
        <w:rPr>
          <w:noProof/>
          <w:lang w:val="de-AT" w:eastAsia="de-AT"/>
        </w:rPr>
        <w:drawing>
          <wp:inline distT="0" distB="0" distL="0" distR="0" wp14:anchorId="7EAAD186" wp14:editId="148E2312">
            <wp:extent cx="5760720" cy="377444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NCREASE_final.jpg"/>
                    <pic:cNvPicPr/>
                  </pic:nvPicPr>
                  <pic:blipFill>
                    <a:blip r:embed="rId18">
                      <a:extLst>
                        <a:ext uri="{28A0092B-C50C-407E-A947-70E740481C1C}">
                          <a14:useLocalDpi xmlns:a14="http://schemas.microsoft.com/office/drawing/2010/main" val="0"/>
                        </a:ext>
                      </a:extLst>
                    </a:blip>
                    <a:stretch>
                      <a:fillRect/>
                    </a:stretch>
                  </pic:blipFill>
                  <pic:spPr>
                    <a:xfrm>
                      <a:off x="0" y="0"/>
                      <a:ext cx="5760720" cy="3774440"/>
                    </a:xfrm>
                    <a:prstGeom prst="rect">
                      <a:avLst/>
                    </a:prstGeom>
                  </pic:spPr>
                </pic:pic>
              </a:graphicData>
            </a:graphic>
          </wp:inline>
        </w:drawing>
      </w:r>
    </w:p>
    <w:p w14:paraId="74E1B480" w14:textId="11D68405" w:rsidR="005E53E3" w:rsidRDefault="005E53E3" w:rsidP="007420C4">
      <w:pPr>
        <w:pStyle w:val="Standarddunkelblau"/>
        <w:rPr>
          <w:lang w:val="en-US"/>
        </w:rPr>
      </w:pPr>
    </w:p>
    <w:p w14:paraId="53F86722" w14:textId="6DF1A490" w:rsidR="005E53E3" w:rsidRDefault="005E53E3" w:rsidP="007420C4">
      <w:pPr>
        <w:pStyle w:val="Standarddunkelblau"/>
        <w:rPr>
          <w:lang w:val="en-US"/>
        </w:rPr>
      </w:pPr>
      <w:r>
        <w:rPr>
          <w:lang w:val="en-US"/>
        </w:rPr>
        <w:t>Fg.</w:t>
      </w:r>
      <w:r w:rsidR="00EC0C71">
        <w:rPr>
          <w:lang w:val="en-US"/>
        </w:rPr>
        <w:t>1</w:t>
      </w:r>
      <w:r>
        <w:rPr>
          <w:lang w:val="en-US"/>
        </w:rPr>
        <w:t>. The INCREASE</w:t>
      </w:r>
      <w:r w:rsidR="005A2579">
        <w:rPr>
          <w:lang w:val="en-US"/>
        </w:rPr>
        <w:t>-</w:t>
      </w:r>
      <w:r>
        <w:rPr>
          <w:lang w:val="en-US"/>
        </w:rPr>
        <w:t xml:space="preserve">Trail Map for </w:t>
      </w:r>
      <w:r w:rsidR="0058360A">
        <w:rPr>
          <w:lang w:val="en-US"/>
        </w:rPr>
        <w:t>School-Community Projects</w:t>
      </w:r>
      <w:r w:rsidR="006E1641">
        <w:rPr>
          <w:lang w:val="en-US"/>
        </w:rPr>
        <w:t xml:space="preserve"> (S. Kapelari</w:t>
      </w:r>
      <w:r w:rsidR="00BB5157">
        <w:rPr>
          <w:lang w:val="en-US"/>
        </w:rPr>
        <w:t>,</w:t>
      </w:r>
      <w:r w:rsidR="006E1641">
        <w:rPr>
          <w:lang w:val="en-US"/>
        </w:rPr>
        <w:t xml:space="preserve"> 2021)</w:t>
      </w:r>
    </w:p>
    <w:p w14:paraId="4625CC23" w14:textId="12F37B39" w:rsidR="005E53E3" w:rsidRDefault="005E53E3" w:rsidP="007420C4">
      <w:pPr>
        <w:pStyle w:val="Standarddunkelblau"/>
        <w:rPr>
          <w:lang w:val="en-US"/>
        </w:rPr>
      </w:pPr>
    </w:p>
    <w:p w14:paraId="453684C8" w14:textId="666C2581" w:rsidR="007420C4" w:rsidRDefault="002A469F" w:rsidP="007420C4">
      <w:pPr>
        <w:pStyle w:val="Standarddunkelblau"/>
        <w:rPr>
          <w:lang w:val="en-US"/>
        </w:rPr>
      </w:pPr>
      <w:r w:rsidRPr="002A469F">
        <w:rPr>
          <w:lang w:val="en-US"/>
        </w:rPr>
        <w:t xml:space="preserve">The INCREASE-Trail Map is a step-by-step guide that is intended to serve as an orientation for the </w:t>
      </w:r>
      <w:r w:rsidR="003364B8">
        <w:rPr>
          <w:lang w:val="en-US"/>
        </w:rPr>
        <w:t>SCP</w:t>
      </w:r>
      <w:r w:rsidRPr="002A469F">
        <w:rPr>
          <w:lang w:val="en-US"/>
        </w:rPr>
        <w:t xml:space="preserve"> leaders. With the help of this 5</w:t>
      </w:r>
      <w:r w:rsidR="003364B8">
        <w:rPr>
          <w:lang w:val="en-US"/>
        </w:rPr>
        <w:t>-</w:t>
      </w:r>
      <w:r w:rsidRPr="002A469F">
        <w:rPr>
          <w:lang w:val="en-US"/>
        </w:rPr>
        <w:t>step plan, the phases can be worked on one after the other.</w:t>
      </w:r>
      <w:r w:rsidR="003364B8">
        <w:rPr>
          <w:lang w:val="en-US"/>
        </w:rPr>
        <w:t xml:space="preserve"> It</w:t>
      </w:r>
      <w:r w:rsidR="00F6589A">
        <w:rPr>
          <w:lang w:val="en-US"/>
        </w:rPr>
        <w:t xml:space="preserve"> </w:t>
      </w:r>
      <w:r w:rsidR="00BB5157">
        <w:rPr>
          <w:lang w:val="en-US"/>
        </w:rPr>
        <w:t xml:space="preserve">explains </w:t>
      </w:r>
      <w:r w:rsidR="005A2579">
        <w:rPr>
          <w:lang w:val="en-US"/>
        </w:rPr>
        <w:t>each</w:t>
      </w:r>
      <w:r w:rsidR="00AC5F0D">
        <w:rPr>
          <w:lang w:val="en-US"/>
        </w:rPr>
        <w:t xml:space="preserve"> phase </w:t>
      </w:r>
      <w:r w:rsidR="00BB5157">
        <w:rPr>
          <w:lang w:val="en-US"/>
        </w:rPr>
        <w:t xml:space="preserve">a </w:t>
      </w:r>
      <w:r w:rsidR="00AA00D7">
        <w:rPr>
          <w:lang w:val="en-US"/>
        </w:rPr>
        <w:t>school community</w:t>
      </w:r>
      <w:r w:rsidR="007420C4" w:rsidRPr="007420C4">
        <w:rPr>
          <w:lang w:val="en-US"/>
        </w:rPr>
        <w:t xml:space="preserve"> project</w:t>
      </w:r>
      <w:r w:rsidR="00BB5157">
        <w:rPr>
          <w:lang w:val="en-US"/>
        </w:rPr>
        <w:t xml:space="preserve"> passes th</w:t>
      </w:r>
      <w:r w:rsidR="006E0DBF">
        <w:rPr>
          <w:lang w:val="en-US"/>
        </w:rPr>
        <w:t>rough</w:t>
      </w:r>
      <w:r w:rsidR="00AC5F0D">
        <w:rPr>
          <w:lang w:val="en-US"/>
        </w:rPr>
        <w:t xml:space="preserve">, how it </w:t>
      </w:r>
      <w:r w:rsidR="006E0DBF">
        <w:rPr>
          <w:lang w:val="en-US"/>
        </w:rPr>
        <w:t>look</w:t>
      </w:r>
      <w:r w:rsidR="007B01DD">
        <w:rPr>
          <w:lang w:val="en-US"/>
        </w:rPr>
        <w:t>s</w:t>
      </w:r>
      <w:r w:rsidR="006E0DBF">
        <w:rPr>
          <w:lang w:val="en-US"/>
        </w:rPr>
        <w:t xml:space="preserve"> like and what </w:t>
      </w:r>
      <w:r w:rsidR="007B01DD">
        <w:rPr>
          <w:lang w:val="en-US"/>
        </w:rPr>
        <w:t xml:space="preserve">needs </w:t>
      </w:r>
      <w:r w:rsidR="007420C4" w:rsidRPr="007420C4">
        <w:rPr>
          <w:lang w:val="en-US"/>
        </w:rPr>
        <w:t xml:space="preserve">to </w:t>
      </w:r>
      <w:r w:rsidR="005A2579">
        <w:rPr>
          <w:lang w:val="en-US"/>
        </w:rPr>
        <w:t xml:space="preserve">be </w:t>
      </w:r>
      <w:r w:rsidR="006E0DBF">
        <w:rPr>
          <w:lang w:val="en-US"/>
        </w:rPr>
        <w:t>done</w:t>
      </w:r>
      <w:r w:rsidR="007420C4" w:rsidRPr="007420C4">
        <w:rPr>
          <w:lang w:val="en-US"/>
        </w:rPr>
        <w:t xml:space="preserve"> to</w:t>
      </w:r>
      <w:r w:rsidR="00AA00D7">
        <w:rPr>
          <w:lang w:val="en-US"/>
        </w:rPr>
        <w:t xml:space="preserve"> become successful</w:t>
      </w:r>
      <w:r w:rsidR="00F6589A">
        <w:rPr>
          <w:lang w:val="en-US"/>
        </w:rPr>
        <w:t xml:space="preserve">. </w:t>
      </w:r>
      <w:r w:rsidR="00AA00D7">
        <w:rPr>
          <w:lang w:val="en-US"/>
        </w:rPr>
        <w:t>S</w:t>
      </w:r>
      <w:r w:rsidR="007420C4" w:rsidRPr="007420C4">
        <w:rPr>
          <w:lang w:val="en-US"/>
        </w:rPr>
        <w:t>chools have much to gain by fostering connections between formal and informal learning</w:t>
      </w:r>
      <w:r w:rsidR="00F6589A">
        <w:rPr>
          <w:lang w:val="en-US"/>
        </w:rPr>
        <w:t>,</w:t>
      </w:r>
      <w:r w:rsidR="007420C4" w:rsidRPr="007420C4">
        <w:rPr>
          <w:lang w:val="en-US"/>
        </w:rPr>
        <w:t xml:space="preserve"> NGOs</w:t>
      </w:r>
      <w:r w:rsidR="00AC5F0D">
        <w:rPr>
          <w:lang w:val="en-US"/>
        </w:rPr>
        <w:t>,</w:t>
      </w:r>
      <w:r w:rsidR="00F6589A">
        <w:rPr>
          <w:lang w:val="en-US"/>
        </w:rPr>
        <w:t xml:space="preserve"> the local government,</w:t>
      </w:r>
      <w:r w:rsidR="007420C4" w:rsidRPr="007420C4">
        <w:rPr>
          <w:lang w:val="en-US"/>
        </w:rPr>
        <w:t xml:space="preserve"> researchers</w:t>
      </w:r>
      <w:r w:rsidR="00AC5F0D">
        <w:rPr>
          <w:lang w:val="en-US"/>
        </w:rPr>
        <w:t xml:space="preserve">, </w:t>
      </w:r>
      <w:r w:rsidR="00F6589A">
        <w:rPr>
          <w:lang w:val="en-US"/>
        </w:rPr>
        <w:t xml:space="preserve">committed laypeople, </w:t>
      </w:r>
      <w:r w:rsidR="00AA00D7">
        <w:rPr>
          <w:lang w:val="en-US"/>
        </w:rPr>
        <w:t>young people</w:t>
      </w:r>
      <w:r w:rsidR="00F6589A">
        <w:rPr>
          <w:lang w:val="en-US"/>
        </w:rPr>
        <w:t xml:space="preserve"> and senior citizens</w:t>
      </w:r>
      <w:r w:rsidR="00AC5F0D">
        <w:rPr>
          <w:lang w:val="en-US"/>
        </w:rPr>
        <w:t>.</w:t>
      </w:r>
      <w:r w:rsidR="007420C4" w:rsidRPr="007420C4">
        <w:rPr>
          <w:lang w:val="en-US"/>
        </w:rPr>
        <w:t xml:space="preserve"> </w:t>
      </w:r>
    </w:p>
    <w:p w14:paraId="0AE5250C" w14:textId="77777777" w:rsidR="00AC5F0D" w:rsidRPr="007420C4" w:rsidRDefault="00AC5F0D" w:rsidP="007420C4">
      <w:pPr>
        <w:pStyle w:val="Standarddunkelblau"/>
        <w:rPr>
          <w:lang w:val="en-US"/>
        </w:rPr>
      </w:pPr>
    </w:p>
    <w:p w14:paraId="5790C153" w14:textId="60811E3A" w:rsidR="007420C4" w:rsidRDefault="00F6589A" w:rsidP="007420C4">
      <w:pPr>
        <w:pStyle w:val="Standarddunkelblau"/>
        <w:rPr>
          <w:lang w:val="en-US"/>
        </w:rPr>
      </w:pPr>
      <w:r>
        <w:rPr>
          <w:lang w:val="en-US"/>
        </w:rPr>
        <w:t>I</w:t>
      </w:r>
      <w:r w:rsidR="007420C4" w:rsidRPr="007420C4">
        <w:rPr>
          <w:lang w:val="en-US"/>
        </w:rPr>
        <w:t xml:space="preserve">n course of the </w:t>
      </w:r>
      <w:r>
        <w:rPr>
          <w:lang w:val="en-US"/>
        </w:rPr>
        <w:t xml:space="preserve">MOST </w:t>
      </w:r>
      <w:r w:rsidR="007420C4" w:rsidRPr="007420C4">
        <w:rPr>
          <w:lang w:val="en-US"/>
        </w:rPr>
        <w:t>project th</w:t>
      </w:r>
      <w:r>
        <w:rPr>
          <w:lang w:val="en-US"/>
        </w:rPr>
        <w:t>ese</w:t>
      </w:r>
      <w:r w:rsidR="007420C4" w:rsidRPr="007420C4">
        <w:rPr>
          <w:lang w:val="en-US"/>
        </w:rPr>
        <w:t xml:space="preserve"> trail </w:t>
      </w:r>
      <w:r w:rsidR="005A2579">
        <w:rPr>
          <w:lang w:val="en-US"/>
        </w:rPr>
        <w:t>phases</w:t>
      </w:r>
      <w:r w:rsidR="007420C4" w:rsidRPr="007420C4">
        <w:rPr>
          <w:lang w:val="en-US"/>
        </w:rPr>
        <w:t xml:space="preserve"> will be refined while </w:t>
      </w:r>
      <w:r w:rsidR="00AA00D7">
        <w:rPr>
          <w:lang w:val="en-US"/>
        </w:rPr>
        <w:t xml:space="preserve">MOST </w:t>
      </w:r>
      <w:r w:rsidR="007420C4" w:rsidRPr="007420C4">
        <w:rPr>
          <w:lang w:val="en-US"/>
        </w:rPr>
        <w:t>partner</w:t>
      </w:r>
      <w:r w:rsidR="00AA00D7">
        <w:rPr>
          <w:lang w:val="en-US"/>
        </w:rPr>
        <w:t xml:space="preserve"> institutions </w:t>
      </w:r>
      <w:r w:rsidR="007420C4" w:rsidRPr="007420C4">
        <w:rPr>
          <w:lang w:val="en-US"/>
        </w:rPr>
        <w:t>gain experience and learn more how to</w:t>
      </w:r>
      <w:r w:rsidR="00AA00D7">
        <w:rPr>
          <w:lang w:val="en-US"/>
        </w:rPr>
        <w:t xml:space="preserve"> facilitate</w:t>
      </w:r>
      <w:r w:rsidR="007420C4" w:rsidRPr="007420C4">
        <w:rPr>
          <w:lang w:val="en-US"/>
        </w:rPr>
        <w:t xml:space="preserve"> and support </w:t>
      </w:r>
      <w:r w:rsidR="00AA00D7">
        <w:rPr>
          <w:lang w:val="en-US"/>
        </w:rPr>
        <w:t xml:space="preserve">each trail </w:t>
      </w:r>
      <w:r w:rsidR="005A2579">
        <w:rPr>
          <w:lang w:val="en-US"/>
        </w:rPr>
        <w:t>phase</w:t>
      </w:r>
      <w:r w:rsidR="00AA00D7">
        <w:rPr>
          <w:lang w:val="en-US"/>
        </w:rPr>
        <w:t xml:space="preserve"> preferably. P</w:t>
      </w:r>
      <w:r w:rsidR="007420C4" w:rsidRPr="007420C4">
        <w:rPr>
          <w:lang w:val="en-US"/>
        </w:rPr>
        <w:t xml:space="preserve">roject partners will </w:t>
      </w:r>
      <w:r w:rsidR="00AA00D7">
        <w:rPr>
          <w:lang w:val="en-US"/>
        </w:rPr>
        <w:t>study the</w:t>
      </w:r>
      <w:r w:rsidR="007420C4" w:rsidRPr="007420C4">
        <w:rPr>
          <w:lang w:val="en-US"/>
        </w:rPr>
        <w:t xml:space="preserve"> specific context and the local environment and will learn how to establish </w:t>
      </w:r>
      <w:r w:rsidR="00AA00D7">
        <w:rPr>
          <w:lang w:val="en-US"/>
        </w:rPr>
        <w:t xml:space="preserve">an </w:t>
      </w:r>
      <w:r w:rsidR="007420C4" w:rsidRPr="007420C4">
        <w:rPr>
          <w:lang w:val="en-US"/>
        </w:rPr>
        <w:t>open schooling culture in their socio</w:t>
      </w:r>
      <w:r w:rsidR="005A2579">
        <w:rPr>
          <w:lang w:val="en-US"/>
        </w:rPr>
        <w:t>-</w:t>
      </w:r>
      <w:r w:rsidR="007420C4" w:rsidRPr="007420C4">
        <w:rPr>
          <w:lang w:val="en-US"/>
        </w:rPr>
        <w:t>cultural environment.</w:t>
      </w:r>
    </w:p>
    <w:p w14:paraId="04796955" w14:textId="40CA8E16" w:rsidR="003A23EF" w:rsidRDefault="003A23EF" w:rsidP="007420C4">
      <w:pPr>
        <w:pStyle w:val="Standarddunkelblau"/>
        <w:rPr>
          <w:lang w:val="en-US"/>
        </w:rPr>
      </w:pPr>
    </w:p>
    <w:p w14:paraId="02934EF3" w14:textId="4E97D5EF" w:rsidR="00A27B6F" w:rsidRDefault="003A23EF" w:rsidP="00A27B6F">
      <w:pPr>
        <w:pStyle w:val="Standarddunkelblau"/>
        <w:rPr>
          <w:lang w:val="en-US"/>
        </w:rPr>
      </w:pPr>
      <w:r>
        <w:rPr>
          <w:lang w:val="en-US"/>
        </w:rPr>
        <w:t>Schools participating in the MOST</w:t>
      </w:r>
      <w:r w:rsidR="00EC0C71">
        <w:rPr>
          <w:lang w:val="en-US"/>
        </w:rPr>
        <w:t xml:space="preserve"> p</w:t>
      </w:r>
      <w:r>
        <w:rPr>
          <w:lang w:val="en-US"/>
        </w:rPr>
        <w:t xml:space="preserve">roject focus on environmental school community projects addressing the subject areas of </w:t>
      </w:r>
      <w:r w:rsidR="000362F8">
        <w:rPr>
          <w:lang w:val="en-US"/>
        </w:rPr>
        <w:t>“</w:t>
      </w:r>
      <w:r w:rsidR="006B79C5">
        <w:rPr>
          <w:lang w:val="en-US"/>
        </w:rPr>
        <w:t>w</w:t>
      </w:r>
      <w:r>
        <w:rPr>
          <w:lang w:val="en-US"/>
        </w:rPr>
        <w:t>aste</w:t>
      </w:r>
      <w:r w:rsidR="006B79C5">
        <w:rPr>
          <w:lang w:val="en-US"/>
        </w:rPr>
        <w:t xml:space="preserve"> manage</w:t>
      </w:r>
      <w:r w:rsidR="000362F8">
        <w:rPr>
          <w:lang w:val="en-US"/>
        </w:rPr>
        <w:t>ment”</w:t>
      </w:r>
      <w:r>
        <w:rPr>
          <w:lang w:val="en-US"/>
        </w:rPr>
        <w:t xml:space="preserve"> and </w:t>
      </w:r>
      <w:r w:rsidR="000362F8">
        <w:rPr>
          <w:lang w:val="en-US"/>
        </w:rPr>
        <w:t>“energy”</w:t>
      </w:r>
      <w:r w:rsidR="006B79C5">
        <w:rPr>
          <w:lang w:val="en-US"/>
        </w:rPr>
        <w:t xml:space="preserve">. Thus, trail sections use these fields of action as an example. </w:t>
      </w:r>
    </w:p>
    <w:p w14:paraId="5E2AF2D1" w14:textId="30B229EC" w:rsidR="0024765B" w:rsidRDefault="0024765B" w:rsidP="00A27B6F">
      <w:pPr>
        <w:pStyle w:val="Standarddunkelblau"/>
        <w:rPr>
          <w:lang w:val="en-US"/>
        </w:rPr>
      </w:pPr>
    </w:p>
    <w:p w14:paraId="73439E04" w14:textId="4DCEB0B5" w:rsidR="00AA00D7" w:rsidRPr="00AA00D7" w:rsidRDefault="007420C4" w:rsidP="00AA00D7">
      <w:pPr>
        <w:pStyle w:val="Standarddunkelblau"/>
        <w:rPr>
          <w:lang w:val="en-US"/>
        </w:rPr>
      </w:pPr>
      <w:r w:rsidRPr="007420C4">
        <w:rPr>
          <w:lang w:val="en-US"/>
        </w:rPr>
        <w:t xml:space="preserve">The </w:t>
      </w:r>
      <w:r w:rsidR="00AA00D7">
        <w:rPr>
          <w:lang w:val="en-US"/>
        </w:rPr>
        <w:t>INCREASE</w:t>
      </w:r>
      <w:r w:rsidRPr="007420C4">
        <w:rPr>
          <w:lang w:val="en-US"/>
        </w:rPr>
        <w:t xml:space="preserve"> </w:t>
      </w:r>
      <w:r w:rsidR="00AA00D7">
        <w:rPr>
          <w:lang w:val="en-US"/>
        </w:rPr>
        <w:t>T</w:t>
      </w:r>
      <w:r w:rsidRPr="007420C4">
        <w:rPr>
          <w:lang w:val="en-US"/>
        </w:rPr>
        <w:t xml:space="preserve">rail </w:t>
      </w:r>
      <w:r w:rsidR="00AA00D7">
        <w:rPr>
          <w:lang w:val="en-US"/>
        </w:rPr>
        <w:t>M</w:t>
      </w:r>
      <w:r w:rsidRPr="007420C4">
        <w:rPr>
          <w:lang w:val="en-US"/>
        </w:rPr>
        <w:t xml:space="preserve">ap should be used in parallel </w:t>
      </w:r>
      <w:r w:rsidR="00AA00D7">
        <w:rPr>
          <w:lang w:val="en-US"/>
        </w:rPr>
        <w:t>with the</w:t>
      </w:r>
      <w:r w:rsidR="00ED2435">
        <w:rPr>
          <w:lang w:val="en-US"/>
        </w:rPr>
        <w:t xml:space="preserve"> MOST</w:t>
      </w:r>
      <w:r w:rsidR="00AA00D7">
        <w:rPr>
          <w:lang w:val="en-US"/>
        </w:rPr>
        <w:t xml:space="preserve"> </w:t>
      </w:r>
      <w:bookmarkStart w:id="9" w:name="_Hlk62486046"/>
      <w:r w:rsidR="00ED2435">
        <w:rPr>
          <w:lang w:val="en-US"/>
        </w:rPr>
        <w:t>“</w:t>
      </w:r>
      <w:r w:rsidR="00AA00D7" w:rsidRPr="00AA00D7">
        <w:rPr>
          <w:lang w:val="en-US"/>
        </w:rPr>
        <w:t>Pedagogical guidelines</w:t>
      </w:r>
    </w:p>
    <w:p w14:paraId="53D29F22" w14:textId="5D979C81" w:rsidR="007420C4" w:rsidRDefault="00AA00D7" w:rsidP="007420C4">
      <w:pPr>
        <w:pStyle w:val="Standarddunkelblau"/>
        <w:rPr>
          <w:lang w:val="en-US"/>
        </w:rPr>
      </w:pPr>
      <w:r w:rsidRPr="00AA00D7">
        <w:rPr>
          <w:lang w:val="en-US"/>
        </w:rPr>
        <w:t>and exemplary science</w:t>
      </w:r>
      <w:r w:rsidR="00ED2435">
        <w:rPr>
          <w:lang w:val="en-US"/>
        </w:rPr>
        <w:t xml:space="preserve"> </w:t>
      </w:r>
      <w:r w:rsidRPr="00AA00D7">
        <w:rPr>
          <w:lang w:val="en-US"/>
        </w:rPr>
        <w:t>materials</w:t>
      </w:r>
      <w:r w:rsidR="00ED2435">
        <w:rPr>
          <w:lang w:val="en-US"/>
        </w:rPr>
        <w:t xml:space="preserve">” </w:t>
      </w:r>
      <w:r w:rsidR="007420C4" w:rsidRPr="007420C4">
        <w:rPr>
          <w:lang w:val="en-US"/>
        </w:rPr>
        <w:t xml:space="preserve">which will be produced in </w:t>
      </w:r>
      <w:r w:rsidR="00ED2435">
        <w:rPr>
          <w:lang w:val="en-US"/>
        </w:rPr>
        <w:t>WP4</w:t>
      </w:r>
      <w:bookmarkEnd w:id="9"/>
      <w:r w:rsidR="00ED2435">
        <w:rPr>
          <w:lang w:val="en-US"/>
        </w:rPr>
        <w:t>.</w:t>
      </w:r>
    </w:p>
    <w:p w14:paraId="54178DBA" w14:textId="77777777" w:rsidR="00ED2435" w:rsidRPr="007420C4" w:rsidRDefault="00ED2435" w:rsidP="007420C4">
      <w:pPr>
        <w:pStyle w:val="Standarddunkelblau"/>
        <w:rPr>
          <w:lang w:val="en-US"/>
        </w:rPr>
      </w:pPr>
    </w:p>
    <w:p w14:paraId="17792C2C" w14:textId="7129ED65" w:rsidR="003A23EF" w:rsidRPr="00AC5F0D" w:rsidRDefault="003A23EF" w:rsidP="00EF6AAD">
      <w:pPr>
        <w:pStyle w:val="Standarddunkelblau"/>
        <w:numPr>
          <w:ilvl w:val="0"/>
          <w:numId w:val="4"/>
        </w:numPr>
        <w:rPr>
          <w:b/>
          <w:i/>
          <w:lang w:val="en-US"/>
        </w:rPr>
      </w:pPr>
      <w:r w:rsidRPr="00AC5F0D">
        <w:rPr>
          <w:b/>
          <w:i/>
          <w:color w:val="C00000"/>
          <w:lang w:val="en-US"/>
        </w:rPr>
        <w:t>IN</w:t>
      </w:r>
      <w:r w:rsidRPr="00AC5F0D">
        <w:rPr>
          <w:b/>
          <w:i/>
          <w:lang w:val="en-US"/>
        </w:rPr>
        <w:t xml:space="preserve">VITE </w:t>
      </w:r>
    </w:p>
    <w:p w14:paraId="23F824CD" w14:textId="368495F2" w:rsidR="007A070F" w:rsidRDefault="007A070F" w:rsidP="007A070F">
      <w:pPr>
        <w:pStyle w:val="Standarddunkelblau"/>
        <w:rPr>
          <w:b/>
          <w:i/>
          <w:lang w:val="en-US"/>
        </w:rPr>
      </w:pPr>
    </w:p>
    <w:p w14:paraId="0504FD5E" w14:textId="6B9140FA" w:rsidR="002E2EDA" w:rsidRDefault="002E2EDA" w:rsidP="002E2EDA">
      <w:pPr>
        <w:pStyle w:val="Standarddunkelblau"/>
        <w:rPr>
          <w:lang w:val="en-US"/>
        </w:rPr>
      </w:pPr>
      <w:r w:rsidRPr="001F5015">
        <w:rPr>
          <w:lang w:val="en-US"/>
        </w:rPr>
        <w:t xml:space="preserve">Anyone who has a certain level of interest in </w:t>
      </w:r>
      <w:r w:rsidR="003A23EF">
        <w:rPr>
          <w:lang w:val="en-US"/>
        </w:rPr>
        <w:t xml:space="preserve">RRI and </w:t>
      </w:r>
      <w:r w:rsidR="006B79C5" w:rsidRPr="006B79C5">
        <w:rPr>
          <w:lang w:val="en-US"/>
        </w:rPr>
        <w:t>actively advocate sustainable development</w:t>
      </w:r>
      <w:r w:rsidR="006B79C5">
        <w:rPr>
          <w:lang w:val="en-US"/>
        </w:rPr>
        <w:t xml:space="preserve"> </w:t>
      </w:r>
      <w:r w:rsidRPr="001F5015">
        <w:rPr>
          <w:lang w:val="en-US"/>
        </w:rPr>
        <w:t>can participate</w:t>
      </w:r>
      <w:r w:rsidR="00AC5F0D">
        <w:rPr>
          <w:lang w:val="en-US"/>
        </w:rPr>
        <w:t xml:space="preserve"> in a SCP</w:t>
      </w:r>
      <w:r w:rsidRPr="001F5015">
        <w:rPr>
          <w:lang w:val="en-US"/>
        </w:rPr>
        <w:t xml:space="preserve">. </w:t>
      </w:r>
    </w:p>
    <w:p w14:paraId="7F698C95" w14:textId="23986137" w:rsidR="006B79C5" w:rsidRDefault="006B79C5" w:rsidP="002E2EDA">
      <w:pPr>
        <w:pStyle w:val="Standarddunkelblau"/>
        <w:rPr>
          <w:lang w:val="en-US"/>
        </w:rPr>
      </w:pPr>
    </w:p>
    <w:p w14:paraId="549C5B57" w14:textId="364E02C8" w:rsidR="006B79C5" w:rsidRPr="00572BBF" w:rsidRDefault="00696679" w:rsidP="005A2579">
      <w:pPr>
        <w:pStyle w:val="Standarddunkelblau"/>
        <w:ind w:firstLine="708"/>
        <w:rPr>
          <w:i/>
          <w:lang w:val="en-US"/>
        </w:rPr>
      </w:pPr>
      <w:r>
        <w:rPr>
          <w:i/>
          <w:lang w:val="en-US"/>
        </w:rPr>
        <w:t>Students</w:t>
      </w:r>
      <w:r w:rsidR="00572BBF">
        <w:rPr>
          <w:i/>
          <w:lang w:val="en-US"/>
        </w:rPr>
        <w:t xml:space="preserve"> and teachers</w:t>
      </w:r>
    </w:p>
    <w:p w14:paraId="1FE9F266" w14:textId="77777777" w:rsidR="006B79C5" w:rsidRPr="001F5015" w:rsidRDefault="006B79C5" w:rsidP="002E2EDA">
      <w:pPr>
        <w:pStyle w:val="Standarddunkelblau"/>
        <w:rPr>
          <w:lang w:val="en-US"/>
        </w:rPr>
      </w:pPr>
    </w:p>
    <w:p w14:paraId="525F0EB9" w14:textId="059A0395" w:rsidR="00BA2009" w:rsidRPr="00BA2009" w:rsidRDefault="00572BBF" w:rsidP="00BA2009">
      <w:pPr>
        <w:pStyle w:val="Standarddunkelblau"/>
        <w:rPr>
          <w:lang w:val="en-US"/>
        </w:rPr>
      </w:pPr>
      <w:r>
        <w:rPr>
          <w:lang w:val="en-US"/>
        </w:rPr>
        <w:t xml:space="preserve">For a start </w:t>
      </w:r>
      <w:proofErr w:type="gramStart"/>
      <w:r w:rsidR="002E2EDA" w:rsidRPr="001F5015">
        <w:rPr>
          <w:lang w:val="en-US"/>
        </w:rPr>
        <w:t>students</w:t>
      </w:r>
      <w:r w:rsidR="00D17DAD">
        <w:rPr>
          <w:lang w:val="en-US"/>
        </w:rPr>
        <w:t>’</w:t>
      </w:r>
      <w:proofErr w:type="gramEnd"/>
      <w:r w:rsidR="002E2EDA" w:rsidRPr="001F5015">
        <w:rPr>
          <w:lang w:val="en-US"/>
        </w:rPr>
        <w:t xml:space="preserve"> should be interested </w:t>
      </w:r>
      <w:r>
        <w:rPr>
          <w:lang w:val="en-US"/>
        </w:rPr>
        <w:t xml:space="preserve">to make </w:t>
      </w:r>
      <w:r w:rsidR="002E2EDA" w:rsidRPr="007153EB">
        <w:rPr>
          <w:lang w:val="en-US"/>
        </w:rPr>
        <w:t xml:space="preserve">a </w:t>
      </w:r>
      <w:r>
        <w:rPr>
          <w:lang w:val="en-US"/>
        </w:rPr>
        <w:t>difference</w:t>
      </w:r>
      <w:r w:rsidR="002E2EDA" w:rsidRPr="001F5015">
        <w:rPr>
          <w:lang w:val="en-US"/>
        </w:rPr>
        <w:t xml:space="preserve"> and </w:t>
      </w:r>
      <w:r>
        <w:rPr>
          <w:lang w:val="en-US"/>
        </w:rPr>
        <w:t xml:space="preserve">to </w:t>
      </w:r>
      <w:r w:rsidR="002E2EDA" w:rsidRPr="001F5015">
        <w:rPr>
          <w:lang w:val="en-US"/>
        </w:rPr>
        <w:t>giv</w:t>
      </w:r>
      <w:r>
        <w:rPr>
          <w:lang w:val="en-US"/>
        </w:rPr>
        <w:t>e</w:t>
      </w:r>
      <w:r w:rsidR="002E2EDA" w:rsidRPr="001F5015">
        <w:rPr>
          <w:lang w:val="en-US"/>
        </w:rPr>
        <w:t xml:space="preserve"> something back to the community.</w:t>
      </w:r>
      <w:r w:rsidR="00BA2009">
        <w:rPr>
          <w:lang w:val="en-US"/>
        </w:rPr>
        <w:t xml:space="preserve"> </w:t>
      </w:r>
      <w:r w:rsidR="00BA2009" w:rsidRPr="00BA2009">
        <w:rPr>
          <w:lang w:val="en-US"/>
        </w:rPr>
        <w:t>The motivation of</w:t>
      </w:r>
      <w:r w:rsidR="00BA2009">
        <w:rPr>
          <w:lang w:val="en-US"/>
        </w:rPr>
        <w:t xml:space="preserve"> </w:t>
      </w:r>
      <w:r w:rsidR="00BA2009" w:rsidRPr="00BA2009">
        <w:rPr>
          <w:lang w:val="en-US"/>
        </w:rPr>
        <w:t>the students to participate is intrinsic as the students are willing to do research</w:t>
      </w:r>
      <w:r w:rsidR="00BA2009">
        <w:rPr>
          <w:lang w:val="en-US"/>
        </w:rPr>
        <w:t xml:space="preserve"> and follow their interests and</w:t>
      </w:r>
      <w:r w:rsidR="00BA2009" w:rsidRPr="00BA2009">
        <w:rPr>
          <w:lang w:val="en-US"/>
        </w:rPr>
        <w:t xml:space="preserve"> to give something to the community. Motivation for schools, on the other hand, can be based on a certification system. For this it is necessary to consult the responsible policy makers</w:t>
      </w:r>
      <w:r w:rsidR="00BA2009">
        <w:rPr>
          <w:lang w:val="en-US"/>
        </w:rPr>
        <w:t>.</w:t>
      </w:r>
    </w:p>
    <w:p w14:paraId="0C0BDB27" w14:textId="4BCF981C" w:rsidR="00EC0C71" w:rsidRPr="00EC0C71" w:rsidRDefault="00AC5F0D" w:rsidP="00EC0C71">
      <w:pPr>
        <w:pStyle w:val="Standarddunkelblau"/>
        <w:rPr>
          <w:lang w:val="en-US"/>
        </w:rPr>
      </w:pPr>
      <w:r w:rsidRPr="00AC5F0D">
        <w:rPr>
          <w:lang w:val="en-US"/>
        </w:rPr>
        <w:t xml:space="preserve">Since </w:t>
      </w:r>
      <w:r>
        <w:rPr>
          <w:lang w:val="en-US"/>
        </w:rPr>
        <w:t>SCPs</w:t>
      </w:r>
      <w:r w:rsidRPr="00AC5F0D">
        <w:rPr>
          <w:lang w:val="en-US"/>
        </w:rPr>
        <w:t xml:space="preserve"> </w:t>
      </w:r>
      <w:r>
        <w:rPr>
          <w:lang w:val="en-US"/>
        </w:rPr>
        <w:t>a</w:t>
      </w:r>
      <w:r w:rsidR="00E1798C">
        <w:rPr>
          <w:lang w:val="en-US"/>
        </w:rPr>
        <w:t>d</w:t>
      </w:r>
      <w:r>
        <w:rPr>
          <w:lang w:val="en-US"/>
        </w:rPr>
        <w:t>dress</w:t>
      </w:r>
      <w:r w:rsidRPr="00AC5F0D">
        <w:rPr>
          <w:lang w:val="en-US"/>
        </w:rPr>
        <w:t xml:space="preserve"> socially relevant topics</w:t>
      </w:r>
      <w:r w:rsidR="0050624B">
        <w:rPr>
          <w:lang w:val="en-US"/>
        </w:rPr>
        <w:t xml:space="preserve"> concerning waste or garbage (2021) or energy management (2022)</w:t>
      </w:r>
      <w:r w:rsidRPr="00AC5F0D">
        <w:rPr>
          <w:lang w:val="en-US"/>
        </w:rPr>
        <w:t xml:space="preserve"> a successful implementation</w:t>
      </w:r>
      <w:r w:rsidR="007B01DD">
        <w:rPr>
          <w:lang w:val="en-US"/>
        </w:rPr>
        <w:t xml:space="preserve"> </w:t>
      </w:r>
      <w:r w:rsidRPr="00AC5F0D">
        <w:rPr>
          <w:lang w:val="en-US"/>
        </w:rPr>
        <w:t>can lead to an increase in life quality for everyone, it is suggested to hold a kick-off lesson on the subjects of waste management, energy consumption and aspects of sustainability and environmental awareness in the classroom</w:t>
      </w:r>
      <w:r w:rsidR="00EC0C71">
        <w:rPr>
          <w:lang w:val="en-US"/>
        </w:rPr>
        <w:t>, carried out by the teachers or the SCP leaders</w:t>
      </w:r>
      <w:r w:rsidRPr="00AC5F0D">
        <w:rPr>
          <w:lang w:val="en-US"/>
        </w:rPr>
        <w:t>.</w:t>
      </w:r>
      <w:r w:rsidR="00EC0C71">
        <w:rPr>
          <w:lang w:val="en-US"/>
        </w:rPr>
        <w:t xml:space="preserve"> </w:t>
      </w:r>
      <w:r w:rsidR="00EC0C71" w:rsidRPr="00EC0C71">
        <w:rPr>
          <w:lang w:val="en-US"/>
        </w:rPr>
        <w:t>There is also the option of inviting experts to a workshop in order to increase the interest of the S</w:t>
      </w:r>
      <w:r w:rsidR="00EC0C71">
        <w:rPr>
          <w:lang w:val="en-US"/>
        </w:rPr>
        <w:t>tudents.</w:t>
      </w:r>
    </w:p>
    <w:p w14:paraId="1F95FB3A" w14:textId="760B595D" w:rsidR="00A27B6F" w:rsidRDefault="002E2EDA" w:rsidP="002E2EDA">
      <w:pPr>
        <w:pStyle w:val="Standarddunkelblau"/>
        <w:rPr>
          <w:lang w:val="en-US"/>
        </w:rPr>
      </w:pPr>
      <w:r w:rsidRPr="001F5015">
        <w:rPr>
          <w:lang w:val="en-US"/>
        </w:rPr>
        <w:t>In addition, the advantages of an open schooling approach should be presented</w:t>
      </w:r>
      <w:r w:rsidR="006B73B4">
        <w:rPr>
          <w:lang w:val="en-US"/>
        </w:rPr>
        <w:t xml:space="preserve"> to the participants</w:t>
      </w:r>
      <w:r w:rsidRPr="001F5015">
        <w:rPr>
          <w:lang w:val="en-US"/>
        </w:rPr>
        <w:t xml:space="preserve">. </w:t>
      </w:r>
    </w:p>
    <w:p w14:paraId="2B78B34D" w14:textId="690F9C69" w:rsidR="002E2EDA" w:rsidRDefault="002E2EDA" w:rsidP="002E2EDA">
      <w:pPr>
        <w:pStyle w:val="Standarddunkelblau"/>
        <w:rPr>
          <w:lang w:val="en-US"/>
        </w:rPr>
      </w:pPr>
      <w:r w:rsidRPr="001F5015">
        <w:rPr>
          <w:lang w:val="en-US"/>
        </w:rPr>
        <w:t>It is also helpful if the teacher has a certain level of environmental awareness and interest in the topic</w:t>
      </w:r>
      <w:r w:rsidR="00572BBF">
        <w:rPr>
          <w:lang w:val="en-US"/>
        </w:rPr>
        <w:t xml:space="preserve"> and prefers student centered teaching approaches and </w:t>
      </w:r>
      <w:r w:rsidR="00572BBF" w:rsidRPr="00572BBF">
        <w:rPr>
          <w:lang w:val="en-US"/>
        </w:rPr>
        <w:t>see an advantage in being able to work with experts from different areas</w:t>
      </w:r>
      <w:r w:rsidR="00AC5F0D">
        <w:rPr>
          <w:lang w:val="en-US"/>
        </w:rPr>
        <w:t>.</w:t>
      </w:r>
    </w:p>
    <w:p w14:paraId="537BE1D2" w14:textId="30888DCB" w:rsidR="00572BBF" w:rsidRDefault="00572BBF" w:rsidP="002E2EDA">
      <w:pPr>
        <w:pStyle w:val="Standarddunkelblau"/>
        <w:rPr>
          <w:lang w:val="en-US"/>
        </w:rPr>
      </w:pPr>
    </w:p>
    <w:p w14:paraId="01B46138" w14:textId="2A588F37" w:rsidR="00572BBF" w:rsidRPr="00572BBF" w:rsidRDefault="00572BBF" w:rsidP="005A2579">
      <w:pPr>
        <w:pStyle w:val="Standarddunkelblau"/>
        <w:ind w:firstLine="708"/>
        <w:rPr>
          <w:i/>
          <w:lang w:val="en-US"/>
        </w:rPr>
      </w:pPr>
      <w:r w:rsidRPr="00572BBF">
        <w:rPr>
          <w:i/>
          <w:lang w:val="en-US"/>
        </w:rPr>
        <w:t>Stakeholders:</w:t>
      </w:r>
    </w:p>
    <w:p w14:paraId="72448DCA" w14:textId="551DEF28" w:rsidR="00572BBF" w:rsidRDefault="00572BBF" w:rsidP="002E2EDA">
      <w:pPr>
        <w:pStyle w:val="Standarddunkelblau"/>
        <w:rPr>
          <w:lang w:val="en-US"/>
        </w:rPr>
      </w:pPr>
    </w:p>
    <w:p w14:paraId="50836021" w14:textId="19D4086E" w:rsidR="002E2EDA" w:rsidRDefault="002E2EDA" w:rsidP="002E2EDA">
      <w:pPr>
        <w:pStyle w:val="Standarddunkelblau"/>
        <w:rPr>
          <w:lang w:val="en-US"/>
        </w:rPr>
      </w:pPr>
      <w:r w:rsidRPr="001F5015">
        <w:rPr>
          <w:lang w:val="en-US"/>
        </w:rPr>
        <w:t>At the beginning of a school community project</w:t>
      </w:r>
      <w:r w:rsidR="00AC5F0D">
        <w:rPr>
          <w:lang w:val="en-US"/>
        </w:rPr>
        <w:t xml:space="preserve"> we recommend to </w:t>
      </w:r>
      <w:r w:rsidRPr="001F5015">
        <w:rPr>
          <w:lang w:val="en-US"/>
        </w:rPr>
        <w:t>search for possible part</w:t>
      </w:r>
      <w:r w:rsidR="00AC5F0D">
        <w:rPr>
          <w:lang w:val="en-US"/>
        </w:rPr>
        <w:t>ners</w:t>
      </w:r>
      <w:r w:rsidRPr="001F5015">
        <w:rPr>
          <w:lang w:val="en-US"/>
        </w:rPr>
        <w:t xml:space="preserve"> from the </w:t>
      </w:r>
      <w:r w:rsidR="00AC5F0D">
        <w:rPr>
          <w:lang w:val="en-US"/>
        </w:rPr>
        <w:t xml:space="preserve">local </w:t>
      </w:r>
      <w:r w:rsidRPr="001F5015">
        <w:rPr>
          <w:lang w:val="en-US"/>
        </w:rPr>
        <w:t xml:space="preserve">community. When looking for stakeholders, it is advisable to formulate explicit invitations that contain specific information about the project. It may also be </w:t>
      </w:r>
      <w:r w:rsidR="00EC0C71">
        <w:rPr>
          <w:lang w:val="en-US"/>
        </w:rPr>
        <w:t>recommendable</w:t>
      </w:r>
      <w:r w:rsidRPr="001F5015">
        <w:rPr>
          <w:lang w:val="en-US"/>
        </w:rPr>
        <w:t xml:space="preserve"> to contact </w:t>
      </w:r>
      <w:r>
        <w:rPr>
          <w:lang w:val="en-US"/>
        </w:rPr>
        <w:t>possible participants</w:t>
      </w:r>
      <w:r w:rsidRPr="001F5015">
        <w:rPr>
          <w:lang w:val="en-US"/>
        </w:rPr>
        <w:t xml:space="preserve"> by telephone for the first time, as there is the possibility of a conversation.</w:t>
      </w:r>
    </w:p>
    <w:p w14:paraId="63B17F19" w14:textId="77777777" w:rsidR="00572BBF" w:rsidRDefault="00572BBF" w:rsidP="002E2EDA">
      <w:pPr>
        <w:pStyle w:val="Standarddunkelblau"/>
        <w:rPr>
          <w:lang w:val="en-US"/>
        </w:rPr>
      </w:pPr>
    </w:p>
    <w:p w14:paraId="0B0AB17D" w14:textId="77777777" w:rsidR="00542E86" w:rsidRDefault="002E2EDA" w:rsidP="002E2EDA">
      <w:pPr>
        <w:pStyle w:val="Standarddunkelblau"/>
        <w:rPr>
          <w:lang w:val="en-US"/>
        </w:rPr>
      </w:pPr>
      <w:r w:rsidRPr="007153EB">
        <w:rPr>
          <w:lang w:val="en-US"/>
        </w:rPr>
        <w:t>A</w:t>
      </w:r>
      <w:r w:rsidR="00AC5F0D">
        <w:rPr>
          <w:lang w:val="en-US"/>
        </w:rPr>
        <w:t xml:space="preserve"> well thought through</w:t>
      </w:r>
      <w:r w:rsidRPr="007153EB">
        <w:rPr>
          <w:lang w:val="en-US"/>
        </w:rPr>
        <w:t xml:space="preserve"> search for associations and companies that like to carry out environmentally based projects has an impact on the positive course of the project. </w:t>
      </w:r>
      <w:r w:rsidR="00542E86">
        <w:rPr>
          <w:lang w:val="en-US"/>
        </w:rPr>
        <w:t>At</w:t>
      </w:r>
      <w:r>
        <w:rPr>
          <w:lang w:val="en-US"/>
        </w:rPr>
        <w:t xml:space="preserve"> the beginning of the project,</w:t>
      </w:r>
      <w:r w:rsidRPr="007153EB">
        <w:rPr>
          <w:lang w:val="en-US"/>
        </w:rPr>
        <w:t xml:space="preserve"> it is better to invite </w:t>
      </w:r>
      <w:r w:rsidR="00572BBF">
        <w:rPr>
          <w:lang w:val="en-US"/>
        </w:rPr>
        <w:t xml:space="preserve">as </w:t>
      </w:r>
      <w:r w:rsidRPr="007153EB">
        <w:rPr>
          <w:lang w:val="en-US"/>
        </w:rPr>
        <w:t xml:space="preserve">many </w:t>
      </w:r>
      <w:r w:rsidR="00572BBF">
        <w:rPr>
          <w:lang w:val="en-US"/>
        </w:rPr>
        <w:t xml:space="preserve">people as </w:t>
      </w:r>
      <w:r w:rsidRPr="007153EB">
        <w:rPr>
          <w:lang w:val="en-US"/>
        </w:rPr>
        <w:t xml:space="preserve">possible. Common interests can be bundled, which will primarily support the students at a later point in time. </w:t>
      </w:r>
    </w:p>
    <w:p w14:paraId="3EDA66D1" w14:textId="77777777" w:rsidR="00542E86" w:rsidRDefault="00542E86" w:rsidP="002E2EDA">
      <w:pPr>
        <w:pStyle w:val="Standarddunkelblau"/>
        <w:rPr>
          <w:lang w:val="en-US"/>
        </w:rPr>
      </w:pPr>
    </w:p>
    <w:p w14:paraId="6AF81822" w14:textId="3447BAEA" w:rsidR="002E2EDA" w:rsidRPr="007153EB" w:rsidRDefault="002E2EDA" w:rsidP="002E2EDA">
      <w:pPr>
        <w:pStyle w:val="Standarddunkelblau"/>
        <w:rPr>
          <w:lang w:val="en-US"/>
        </w:rPr>
      </w:pPr>
      <w:r w:rsidRPr="007153EB">
        <w:rPr>
          <w:lang w:val="en-US"/>
        </w:rPr>
        <w:t>The question of who will take part is revealed through an initial meeting with possible stakeholders. Consequently, from a certain point on, participation is regulated by the students' project ideas. In an exchange between the students and the stakeholders, it becomes clear which experts can support the students with their expertise in a particular project.</w:t>
      </w:r>
    </w:p>
    <w:p w14:paraId="4AC2C3F7" w14:textId="77777777" w:rsidR="002E2EDA" w:rsidRDefault="002E2EDA" w:rsidP="002E2EDA">
      <w:pPr>
        <w:pStyle w:val="Standarddunkelblau"/>
        <w:rPr>
          <w:lang w:val="en-US"/>
        </w:rPr>
      </w:pPr>
    </w:p>
    <w:p w14:paraId="2CE4BF10" w14:textId="77FB51FB" w:rsidR="002E2EDA" w:rsidRDefault="002E2EDA" w:rsidP="002E2EDA">
      <w:pPr>
        <w:pStyle w:val="Standarddunkelblau"/>
        <w:rPr>
          <w:lang w:val="en-US"/>
        </w:rPr>
      </w:pPr>
      <w:r w:rsidRPr="007153EB">
        <w:rPr>
          <w:lang w:val="en-US"/>
        </w:rPr>
        <w:t>However, since the core topic</w:t>
      </w:r>
      <w:r w:rsidR="007B01DD">
        <w:rPr>
          <w:lang w:val="en-US"/>
        </w:rPr>
        <w:t>s</w:t>
      </w:r>
      <w:r w:rsidRPr="007153EB">
        <w:rPr>
          <w:lang w:val="en-US"/>
        </w:rPr>
        <w:t xml:space="preserve"> of the MOST project </w:t>
      </w:r>
      <w:r w:rsidR="005A4A37">
        <w:rPr>
          <w:lang w:val="en-US"/>
        </w:rPr>
        <w:t>are</w:t>
      </w:r>
      <w:r w:rsidRPr="007153EB">
        <w:rPr>
          <w:lang w:val="en-US"/>
        </w:rPr>
        <w:t xml:space="preserve"> "waste management" and</w:t>
      </w:r>
      <w:r w:rsidR="005A4A37">
        <w:rPr>
          <w:lang w:val="en-US"/>
        </w:rPr>
        <w:t xml:space="preserve"> “</w:t>
      </w:r>
      <w:r w:rsidR="0077136B">
        <w:rPr>
          <w:lang w:val="en-US"/>
        </w:rPr>
        <w:t>energy</w:t>
      </w:r>
      <w:r w:rsidR="005A4A37">
        <w:rPr>
          <w:lang w:val="en-US"/>
        </w:rPr>
        <w:t>”</w:t>
      </w:r>
      <w:r w:rsidRPr="007153EB">
        <w:rPr>
          <w:lang w:val="en-US"/>
        </w:rPr>
        <w:t xml:space="preserve">, on the one hand, </w:t>
      </w:r>
      <w:r w:rsidR="005A4A37">
        <w:rPr>
          <w:lang w:val="en-US"/>
        </w:rPr>
        <w:t>and to foster the RRI approach</w:t>
      </w:r>
      <w:r w:rsidRPr="007153EB">
        <w:rPr>
          <w:lang w:val="en-US"/>
        </w:rPr>
        <w:t>, on the other hand it must be ensured that the stakeholders invited are not only from science and research</w:t>
      </w:r>
      <w:r w:rsidR="005A4A37">
        <w:rPr>
          <w:lang w:val="en-US"/>
        </w:rPr>
        <w:t xml:space="preserve"> but include laypeople and </w:t>
      </w:r>
      <w:r w:rsidR="00542E86">
        <w:rPr>
          <w:lang w:val="en-US"/>
        </w:rPr>
        <w:t xml:space="preserve">representatives from </w:t>
      </w:r>
      <w:r w:rsidR="005A4A37">
        <w:rPr>
          <w:lang w:val="en-US"/>
        </w:rPr>
        <w:t>NGOs</w:t>
      </w:r>
      <w:r w:rsidRPr="007153EB">
        <w:rPr>
          <w:lang w:val="en-US"/>
        </w:rPr>
        <w:t>. In addition, numerous companies and institutions are pursuing an educational mandate that would be covered by participating in the project.</w:t>
      </w:r>
    </w:p>
    <w:p w14:paraId="5E82849B" w14:textId="77777777" w:rsidR="002E2EDA" w:rsidRDefault="002E2EDA" w:rsidP="002E2EDA">
      <w:pPr>
        <w:pStyle w:val="Standarddunkelblau"/>
        <w:rPr>
          <w:lang w:val="en-US"/>
        </w:rPr>
      </w:pPr>
    </w:p>
    <w:p w14:paraId="38C42AF2" w14:textId="5623D693" w:rsidR="005A4A37" w:rsidRDefault="002E2EDA" w:rsidP="002E2EDA">
      <w:pPr>
        <w:pStyle w:val="Standarddunkelblau"/>
        <w:rPr>
          <w:lang w:val="en-US"/>
        </w:rPr>
      </w:pPr>
      <w:r w:rsidRPr="009E0DD2">
        <w:rPr>
          <w:lang w:val="en-US"/>
        </w:rPr>
        <w:t>Furthermore, it must be ensured that the invited stakeholders and community members</w:t>
      </w:r>
      <w:r w:rsidR="007C19CC">
        <w:rPr>
          <w:lang w:val="en-US"/>
        </w:rPr>
        <w:t xml:space="preserve">, who are participating, </w:t>
      </w:r>
      <w:r w:rsidRPr="009E0DD2">
        <w:rPr>
          <w:lang w:val="en-US"/>
        </w:rPr>
        <w:t>can adequately answer questions from the students.</w:t>
      </w:r>
      <w:r w:rsidR="007C19CC">
        <w:rPr>
          <w:lang w:val="en-US"/>
        </w:rPr>
        <w:t xml:space="preserve"> Community members can be experts in a specific field but also interested persons and neighbors.</w:t>
      </w:r>
      <w:r w:rsidRPr="009E0DD2">
        <w:rPr>
          <w:lang w:val="en-US"/>
        </w:rPr>
        <w:t xml:space="preserve"> It is important to ensure that the experts are able</w:t>
      </w:r>
      <w:r w:rsidR="003364B8">
        <w:rPr>
          <w:lang w:val="en-US"/>
        </w:rPr>
        <w:t xml:space="preserve"> to</w:t>
      </w:r>
      <w:r w:rsidRPr="009E0DD2">
        <w:rPr>
          <w:lang w:val="en-US"/>
        </w:rPr>
        <w:t xml:space="preserve"> </w:t>
      </w:r>
      <w:r w:rsidR="005A4A37">
        <w:rPr>
          <w:lang w:val="en-US"/>
        </w:rPr>
        <w:t xml:space="preserve">talk about their </w:t>
      </w:r>
      <w:r w:rsidR="00542E86">
        <w:rPr>
          <w:lang w:val="en-US"/>
        </w:rPr>
        <w:t>area of expertise</w:t>
      </w:r>
      <w:r w:rsidR="005A4A37">
        <w:rPr>
          <w:lang w:val="en-US"/>
        </w:rPr>
        <w:t xml:space="preserve"> </w:t>
      </w:r>
      <w:r w:rsidR="005A4A37" w:rsidRPr="005A4A37">
        <w:rPr>
          <w:lang w:val="en-US"/>
        </w:rPr>
        <w:t>in a language that can also be understood by laypeople and students</w:t>
      </w:r>
      <w:r w:rsidR="005A4A37">
        <w:rPr>
          <w:lang w:val="en-US"/>
        </w:rPr>
        <w:t xml:space="preserve">. </w:t>
      </w:r>
      <w:r w:rsidR="00542E86">
        <w:rPr>
          <w:lang w:val="en-US"/>
        </w:rPr>
        <w:t>All</w:t>
      </w:r>
      <w:r w:rsidRPr="009E0DD2">
        <w:rPr>
          <w:lang w:val="en-US"/>
        </w:rPr>
        <w:t xml:space="preserve"> </w:t>
      </w:r>
      <w:r w:rsidR="003364B8">
        <w:rPr>
          <w:lang w:val="en-US"/>
        </w:rPr>
        <w:t xml:space="preserve">people </w:t>
      </w:r>
      <w:r w:rsidRPr="009E0DD2">
        <w:rPr>
          <w:lang w:val="en-US"/>
        </w:rPr>
        <w:t>interested</w:t>
      </w:r>
      <w:r w:rsidR="005A4A37">
        <w:rPr>
          <w:lang w:val="en-US"/>
        </w:rPr>
        <w:t xml:space="preserve"> should be able to </w:t>
      </w:r>
      <w:r w:rsidRPr="009E0DD2">
        <w:rPr>
          <w:lang w:val="en-US"/>
        </w:rPr>
        <w:t>follow the explanations.</w:t>
      </w:r>
    </w:p>
    <w:p w14:paraId="37EB97AD" w14:textId="76541DBA" w:rsidR="003364B8" w:rsidRDefault="003364B8" w:rsidP="002E2EDA">
      <w:pPr>
        <w:pStyle w:val="Standarddunkelblau"/>
        <w:rPr>
          <w:lang w:val="en-US"/>
        </w:rPr>
      </w:pPr>
    </w:p>
    <w:p w14:paraId="76AB1F82" w14:textId="479B0727" w:rsidR="0014696D" w:rsidRDefault="0014696D" w:rsidP="002E2EDA">
      <w:pPr>
        <w:pStyle w:val="Standarddunkelblau"/>
        <w:rPr>
          <w:lang w:val="en-US"/>
        </w:rPr>
      </w:pPr>
    </w:p>
    <w:p w14:paraId="43693881" w14:textId="1C508B50" w:rsidR="0014696D" w:rsidRDefault="0062697F" w:rsidP="002E2EDA">
      <w:pPr>
        <w:pStyle w:val="Standarddunkelblau"/>
        <w:rPr>
          <w:b/>
          <w:bCs/>
          <w:lang w:val="en-US"/>
        </w:rPr>
      </w:pPr>
      <w:r>
        <w:rPr>
          <w:b/>
          <w:bCs/>
          <w:lang w:val="en-US"/>
        </w:rPr>
        <w:t>Invitations can be made on three levels</w:t>
      </w:r>
      <w:r w:rsidR="0014696D">
        <w:rPr>
          <w:b/>
          <w:bCs/>
          <w:lang w:val="en-US"/>
        </w:rPr>
        <w:t>:</w:t>
      </w:r>
    </w:p>
    <w:p w14:paraId="58FD4890" w14:textId="77777777" w:rsidR="003915C9" w:rsidRDefault="003915C9" w:rsidP="002E2EDA">
      <w:pPr>
        <w:pStyle w:val="Standarddunkelblau"/>
        <w:rPr>
          <w:b/>
          <w:bCs/>
          <w:lang w:val="en-US"/>
        </w:rPr>
      </w:pPr>
    </w:p>
    <w:p w14:paraId="1DA4DB77" w14:textId="0783D165" w:rsidR="0014696D" w:rsidRDefault="0014696D" w:rsidP="00EF6AAD">
      <w:pPr>
        <w:pStyle w:val="Standarddunkelblau"/>
        <w:numPr>
          <w:ilvl w:val="1"/>
          <w:numId w:val="4"/>
        </w:numPr>
        <w:rPr>
          <w:lang w:val="en-US"/>
        </w:rPr>
      </w:pPr>
      <w:r>
        <w:rPr>
          <w:i/>
          <w:iCs/>
          <w:lang w:val="en-US"/>
        </w:rPr>
        <w:t xml:space="preserve">Principal: </w:t>
      </w:r>
      <w:r w:rsidRPr="0014696D">
        <w:rPr>
          <w:lang w:val="en-US"/>
        </w:rPr>
        <w:t>The</w:t>
      </w:r>
      <w:r w:rsidR="00EC0C71">
        <w:rPr>
          <w:lang w:val="en-US"/>
        </w:rPr>
        <w:t xml:space="preserve"> headmaster </w:t>
      </w:r>
      <w:r w:rsidRPr="0014696D">
        <w:rPr>
          <w:lang w:val="en-US"/>
        </w:rPr>
        <w:t xml:space="preserve">of a school </w:t>
      </w:r>
      <w:r w:rsidR="00EC0C71">
        <w:rPr>
          <w:lang w:val="en-US"/>
        </w:rPr>
        <w:t>could</w:t>
      </w:r>
      <w:r w:rsidRPr="0014696D">
        <w:rPr>
          <w:lang w:val="en-US"/>
        </w:rPr>
        <w:t xml:space="preserve"> use his channels on the basis of the topics of the MOST project to </w:t>
      </w:r>
      <w:r>
        <w:rPr>
          <w:lang w:val="en-US"/>
        </w:rPr>
        <w:t>woo</w:t>
      </w:r>
      <w:r w:rsidRPr="0014696D">
        <w:rPr>
          <w:lang w:val="en-US"/>
        </w:rPr>
        <w:t xml:space="preserve"> for participants and interested parties. The </w:t>
      </w:r>
      <w:r w:rsidR="00EC0C71">
        <w:rPr>
          <w:lang w:val="en-US"/>
        </w:rPr>
        <w:t>headmaster</w:t>
      </w:r>
      <w:r>
        <w:rPr>
          <w:lang w:val="en-US"/>
        </w:rPr>
        <w:t xml:space="preserve">´s </w:t>
      </w:r>
      <w:r w:rsidRPr="0014696D">
        <w:rPr>
          <w:lang w:val="en-US"/>
        </w:rPr>
        <w:t>network can be useful to find participants and interested parties in the first part of the application.</w:t>
      </w:r>
    </w:p>
    <w:p w14:paraId="6DF849C1" w14:textId="45D5C616" w:rsidR="008602B3" w:rsidRPr="008602B3" w:rsidRDefault="0014696D" w:rsidP="00EF6AAD">
      <w:pPr>
        <w:pStyle w:val="Standarddunkelblau"/>
        <w:numPr>
          <w:ilvl w:val="1"/>
          <w:numId w:val="4"/>
        </w:numPr>
        <w:rPr>
          <w:lang w:val="en-US"/>
        </w:rPr>
      </w:pPr>
      <w:r>
        <w:rPr>
          <w:i/>
          <w:iCs/>
          <w:lang w:val="en-US"/>
        </w:rPr>
        <w:t>Class level</w:t>
      </w:r>
      <w:r w:rsidR="008602B3">
        <w:rPr>
          <w:i/>
          <w:iCs/>
          <w:lang w:val="en-US"/>
        </w:rPr>
        <w:t xml:space="preserve"> and teacher</w:t>
      </w:r>
      <w:r>
        <w:rPr>
          <w:i/>
          <w:iCs/>
          <w:lang w:val="en-US"/>
        </w:rPr>
        <w:t>:</w:t>
      </w:r>
      <w:r w:rsidR="008602B3">
        <w:rPr>
          <w:lang w:val="en-US"/>
        </w:rPr>
        <w:t xml:space="preserve"> </w:t>
      </w:r>
      <w:r w:rsidR="008602B3" w:rsidRPr="008602B3">
        <w:rPr>
          <w:lang w:val="en-US"/>
        </w:rPr>
        <w:t>At the class level, the students can share the project ideas with friends and other class associations. In addition, the teachers can use their networks to get other interest</w:t>
      </w:r>
      <w:r w:rsidR="00EC0C71">
        <w:rPr>
          <w:lang w:val="en-US"/>
        </w:rPr>
        <w:t>ing</w:t>
      </w:r>
      <w:r w:rsidR="008602B3" w:rsidRPr="008602B3">
        <w:rPr>
          <w:lang w:val="en-US"/>
        </w:rPr>
        <w:t xml:space="preserve"> parties in the project idea. In this way, the MOST idea finds its way from the classroom to the staff room and from there to the community. </w:t>
      </w:r>
    </w:p>
    <w:p w14:paraId="7FD08136" w14:textId="77777777" w:rsidR="00050755" w:rsidRPr="00050755" w:rsidRDefault="0014696D" w:rsidP="00EF6AAD">
      <w:pPr>
        <w:pStyle w:val="Standarddunkelblau"/>
        <w:numPr>
          <w:ilvl w:val="1"/>
          <w:numId w:val="4"/>
        </w:numPr>
        <w:rPr>
          <w:i/>
          <w:iCs/>
          <w:lang w:val="en-US"/>
        </w:rPr>
      </w:pPr>
      <w:r w:rsidRPr="0014696D">
        <w:rPr>
          <w:i/>
          <w:iCs/>
          <w:lang w:val="en-US"/>
        </w:rPr>
        <w:t>Individuals:</w:t>
      </w:r>
      <w:r w:rsidR="00050755">
        <w:rPr>
          <w:i/>
          <w:iCs/>
          <w:lang w:val="en-US"/>
        </w:rPr>
        <w:t xml:space="preserve"> </w:t>
      </w:r>
      <w:r w:rsidR="00050755" w:rsidRPr="00050755">
        <w:rPr>
          <w:lang w:val="en-US"/>
        </w:rPr>
        <w:t>More specific topics and thus also specifically interested or trained stakeholders can be acquired through the ideas of individual students. The level of the individual also promotes cooperation, since this way people can be won for the project who are specifically pursuing the same ideas.</w:t>
      </w:r>
      <w:r w:rsidR="00050755" w:rsidRPr="00050755">
        <w:rPr>
          <w:i/>
          <w:iCs/>
          <w:lang w:val="en-US"/>
        </w:rPr>
        <w:t xml:space="preserve"> </w:t>
      </w:r>
    </w:p>
    <w:p w14:paraId="59D5B472" w14:textId="457154F9" w:rsidR="0014696D" w:rsidRDefault="0014696D" w:rsidP="00050755">
      <w:pPr>
        <w:pStyle w:val="Standarddunkelblau"/>
        <w:ind w:left="1440"/>
        <w:rPr>
          <w:i/>
          <w:iCs/>
          <w:lang w:val="en-US"/>
        </w:rPr>
      </w:pPr>
    </w:p>
    <w:p w14:paraId="27D5BDF5" w14:textId="77777777" w:rsidR="00050755" w:rsidRPr="0014696D" w:rsidRDefault="00050755" w:rsidP="00050755">
      <w:pPr>
        <w:pStyle w:val="Standarddunkelblau"/>
        <w:ind w:left="1440"/>
        <w:rPr>
          <w:i/>
          <w:iCs/>
          <w:lang w:val="en-US"/>
        </w:rPr>
      </w:pPr>
    </w:p>
    <w:p w14:paraId="6B540B86" w14:textId="63B14928" w:rsidR="00883BC2" w:rsidRDefault="003364B8" w:rsidP="002E2EDA">
      <w:pPr>
        <w:pStyle w:val="Standarddunkelblau"/>
        <w:rPr>
          <w:b/>
          <w:bCs/>
          <w:lang w:val="en-US"/>
        </w:rPr>
      </w:pPr>
      <w:r>
        <w:rPr>
          <w:b/>
          <w:bCs/>
          <w:lang w:val="en-US"/>
        </w:rPr>
        <w:t xml:space="preserve">Checklist </w:t>
      </w:r>
      <w:r w:rsidR="0062697F">
        <w:rPr>
          <w:b/>
          <w:bCs/>
          <w:lang w:val="en-US"/>
        </w:rPr>
        <w:t>for SCP leaders:</w:t>
      </w:r>
    </w:p>
    <w:p w14:paraId="2350707B" w14:textId="77777777" w:rsidR="00883BC2" w:rsidRDefault="00883BC2" w:rsidP="002E2EDA">
      <w:pPr>
        <w:pStyle w:val="Standarddunkelblau"/>
        <w:rPr>
          <w:b/>
          <w:bCs/>
          <w:lang w:val="en-US"/>
        </w:rPr>
      </w:pPr>
    </w:p>
    <w:p w14:paraId="5401B064" w14:textId="271379CA" w:rsidR="0062697F" w:rsidRPr="0062697F" w:rsidRDefault="0062697F" w:rsidP="00EF6AAD">
      <w:pPr>
        <w:pStyle w:val="Standarddunkelblau"/>
        <w:numPr>
          <w:ilvl w:val="0"/>
          <w:numId w:val="4"/>
        </w:numPr>
        <w:rPr>
          <w:b/>
          <w:bCs/>
          <w:lang w:val="en-US"/>
        </w:rPr>
      </w:pPr>
      <w:r>
        <w:rPr>
          <w:lang w:val="en-US"/>
        </w:rPr>
        <w:t>Search for possible partners in the region</w:t>
      </w:r>
    </w:p>
    <w:p w14:paraId="31340098" w14:textId="659CAA5D" w:rsidR="0062697F" w:rsidRPr="0062697F" w:rsidRDefault="0062697F" w:rsidP="00EF6AAD">
      <w:pPr>
        <w:pStyle w:val="Standarddunkelblau"/>
        <w:numPr>
          <w:ilvl w:val="0"/>
          <w:numId w:val="4"/>
        </w:numPr>
        <w:rPr>
          <w:b/>
          <w:bCs/>
          <w:lang w:val="en-US"/>
        </w:rPr>
      </w:pPr>
      <w:r>
        <w:rPr>
          <w:lang w:val="en-US"/>
        </w:rPr>
        <w:t xml:space="preserve">Formulate </w:t>
      </w:r>
      <w:r w:rsidR="00EC0C71">
        <w:rPr>
          <w:lang w:val="en-US"/>
        </w:rPr>
        <w:t>an</w:t>
      </w:r>
      <w:r w:rsidR="00116B23">
        <w:rPr>
          <w:lang w:val="en-US"/>
        </w:rPr>
        <w:t xml:space="preserve"> </w:t>
      </w:r>
      <w:r>
        <w:rPr>
          <w:lang w:val="en-US"/>
        </w:rPr>
        <w:t>explicit invitation</w:t>
      </w:r>
    </w:p>
    <w:p w14:paraId="6476A4D2" w14:textId="4DE53040" w:rsidR="0062697F" w:rsidRPr="00050755" w:rsidRDefault="0062697F" w:rsidP="00EF6AAD">
      <w:pPr>
        <w:pStyle w:val="Standarddunkelblau"/>
        <w:numPr>
          <w:ilvl w:val="0"/>
          <w:numId w:val="4"/>
        </w:numPr>
        <w:rPr>
          <w:b/>
          <w:bCs/>
          <w:lang w:val="en-US"/>
        </w:rPr>
      </w:pPr>
      <w:r>
        <w:rPr>
          <w:lang w:val="en-US"/>
        </w:rPr>
        <w:t>Make phone calls, to get into a conversation</w:t>
      </w:r>
    </w:p>
    <w:p w14:paraId="6C78F5B1" w14:textId="0F521A48" w:rsidR="00050755" w:rsidRPr="00050755" w:rsidRDefault="00050755" w:rsidP="00EF6AAD">
      <w:pPr>
        <w:pStyle w:val="Standarddunkelblau"/>
        <w:numPr>
          <w:ilvl w:val="0"/>
          <w:numId w:val="4"/>
        </w:numPr>
        <w:rPr>
          <w:b/>
          <w:bCs/>
          <w:lang w:val="en-US"/>
        </w:rPr>
      </w:pPr>
      <w:r>
        <w:rPr>
          <w:lang w:val="en-US"/>
        </w:rPr>
        <w:t>Invite as many people as possible and bundle common interests</w:t>
      </w:r>
    </w:p>
    <w:p w14:paraId="3C88CD4A" w14:textId="22FCE1B0" w:rsidR="00050755" w:rsidRDefault="00050755" w:rsidP="00EF6AAD">
      <w:pPr>
        <w:pStyle w:val="Standarddunkelblau"/>
        <w:numPr>
          <w:ilvl w:val="0"/>
          <w:numId w:val="4"/>
        </w:numPr>
        <w:rPr>
          <w:lang w:val="en-US"/>
        </w:rPr>
      </w:pPr>
      <w:r w:rsidRPr="00050755">
        <w:rPr>
          <w:lang w:val="en-US"/>
        </w:rPr>
        <w:t>Support conversations between students and stakeholders</w:t>
      </w:r>
    </w:p>
    <w:p w14:paraId="5A6AD821" w14:textId="5502067D" w:rsidR="00050755" w:rsidRPr="00050755" w:rsidRDefault="00050755" w:rsidP="00EF6AAD">
      <w:pPr>
        <w:pStyle w:val="Standarddunkelblau"/>
        <w:numPr>
          <w:ilvl w:val="0"/>
          <w:numId w:val="4"/>
        </w:numPr>
        <w:rPr>
          <w:lang w:val="en-US"/>
        </w:rPr>
      </w:pPr>
      <w:r>
        <w:rPr>
          <w:lang w:val="en-US"/>
        </w:rPr>
        <w:t>Make sure, that you invite people from different areas</w:t>
      </w:r>
    </w:p>
    <w:p w14:paraId="2F55C5E6" w14:textId="0895C759" w:rsidR="00E1798C" w:rsidRDefault="00E1798C" w:rsidP="002E2EDA">
      <w:pPr>
        <w:pStyle w:val="Standarddunkelblau"/>
        <w:rPr>
          <w:lang w:val="en-US"/>
        </w:rPr>
      </w:pPr>
    </w:p>
    <w:p w14:paraId="293980C4" w14:textId="2DF06106" w:rsidR="00E1798C" w:rsidRPr="00E1798C" w:rsidRDefault="00E1798C" w:rsidP="00E1798C">
      <w:pPr>
        <w:rPr>
          <w:color w:val="C00000"/>
          <w:lang w:val="en-US"/>
        </w:rPr>
      </w:pPr>
      <w:r w:rsidRPr="00E1798C">
        <w:rPr>
          <w:color w:val="C00000"/>
          <w:lang w:val="en-US"/>
        </w:rPr>
        <w:t xml:space="preserve">[.. the finale version of this manual will present best practice examples </w:t>
      </w:r>
      <w:r>
        <w:rPr>
          <w:color w:val="C00000"/>
          <w:lang w:val="en-US"/>
        </w:rPr>
        <w:t>for how to engage and invite community partner collected by</w:t>
      </w:r>
      <w:r w:rsidRPr="00E1798C">
        <w:rPr>
          <w:color w:val="C00000"/>
          <w:lang w:val="en-US"/>
        </w:rPr>
        <w:t xml:space="preserve"> MOST partners]</w:t>
      </w:r>
    </w:p>
    <w:p w14:paraId="750D5D0C" w14:textId="77777777" w:rsidR="00E1798C" w:rsidRDefault="00E1798C" w:rsidP="002E2EDA">
      <w:pPr>
        <w:pStyle w:val="Standarddunkelblau"/>
        <w:rPr>
          <w:lang w:val="en-US"/>
        </w:rPr>
      </w:pPr>
    </w:p>
    <w:p w14:paraId="2A5BA98C" w14:textId="77777777" w:rsidR="005A4A37" w:rsidRDefault="005A4A37" w:rsidP="002E2EDA">
      <w:pPr>
        <w:pStyle w:val="Standarddunkelblau"/>
        <w:rPr>
          <w:lang w:val="en-US"/>
        </w:rPr>
      </w:pPr>
    </w:p>
    <w:p w14:paraId="229D9C36" w14:textId="722B59CD" w:rsidR="005A4A37" w:rsidRPr="00D00932" w:rsidRDefault="005A4A37" w:rsidP="00EF6AAD">
      <w:pPr>
        <w:pStyle w:val="Standarddunkelblau"/>
        <w:numPr>
          <w:ilvl w:val="0"/>
          <w:numId w:val="4"/>
        </w:numPr>
        <w:rPr>
          <w:b/>
          <w:i/>
          <w:lang w:val="en-US"/>
        </w:rPr>
      </w:pPr>
      <w:r w:rsidRPr="00D00932">
        <w:rPr>
          <w:b/>
          <w:i/>
          <w:lang w:val="en-US"/>
        </w:rPr>
        <w:t>CO-</w:t>
      </w:r>
      <w:r w:rsidRPr="00D00932">
        <w:rPr>
          <w:b/>
          <w:i/>
          <w:color w:val="C00000"/>
          <w:lang w:val="en-US"/>
        </w:rPr>
        <w:t>CRE</w:t>
      </w:r>
      <w:r w:rsidRPr="00D00932">
        <w:rPr>
          <w:b/>
          <w:i/>
          <w:lang w:val="en-US"/>
        </w:rPr>
        <w:t xml:space="preserve">ATE </w:t>
      </w:r>
    </w:p>
    <w:p w14:paraId="50E978BC" w14:textId="77777777" w:rsidR="000B6104" w:rsidRDefault="000B6104" w:rsidP="002E2EDA">
      <w:pPr>
        <w:pStyle w:val="Standarddunkelblau"/>
        <w:rPr>
          <w:lang w:val="en-US"/>
        </w:rPr>
      </w:pPr>
    </w:p>
    <w:p w14:paraId="14B90CD3" w14:textId="7354BA0F" w:rsidR="008F4C02" w:rsidRDefault="008F4C02" w:rsidP="002E2EDA">
      <w:pPr>
        <w:pStyle w:val="Standarddunkelblau"/>
        <w:rPr>
          <w:lang w:val="en-US"/>
        </w:rPr>
      </w:pPr>
      <w:r w:rsidRPr="008F4C02">
        <w:rPr>
          <w:lang w:val="en-US"/>
        </w:rPr>
        <w:t>Co-creation is an innovative and participatory process that aims to bring community members together with stakeholders from business and politics. Co-creation enables specialists and experts to cooperate with other groups with whom an exchange normally does not take place. The positive consequence of the exchange is learning from one another and the formation of cooperation between different groups in a society. The greatest possible output arises when people from different areas and with heterogeneous cultural and social backgrounds come together.</w:t>
      </w:r>
    </w:p>
    <w:p w14:paraId="14186309" w14:textId="77777777" w:rsidR="008F4C02" w:rsidRDefault="008F4C02" w:rsidP="002E2EDA">
      <w:pPr>
        <w:pStyle w:val="Standarddunkelblau"/>
        <w:rPr>
          <w:lang w:val="en-US"/>
        </w:rPr>
      </w:pPr>
    </w:p>
    <w:p w14:paraId="4DAFB992" w14:textId="05BFA346" w:rsidR="002E2EDA" w:rsidRDefault="002E2EDA" w:rsidP="002E2EDA">
      <w:pPr>
        <w:pStyle w:val="Standarddunkelblau"/>
        <w:rPr>
          <w:lang w:val="en-US"/>
        </w:rPr>
      </w:pPr>
      <w:r w:rsidRPr="00416FE6">
        <w:rPr>
          <w:lang w:val="en-US"/>
        </w:rPr>
        <w:t>When choosing a topic</w:t>
      </w:r>
      <w:r w:rsidR="00D17DAD">
        <w:rPr>
          <w:lang w:val="en-US"/>
        </w:rPr>
        <w:t xml:space="preserve"> in a school community project</w:t>
      </w:r>
      <w:r w:rsidRPr="00416FE6">
        <w:rPr>
          <w:lang w:val="en-US"/>
        </w:rPr>
        <w:t xml:space="preserve">, we recommend using a </w:t>
      </w:r>
      <w:r w:rsidR="003A73A3">
        <w:rPr>
          <w:lang w:val="en-US"/>
        </w:rPr>
        <w:t>c</w:t>
      </w:r>
      <w:r w:rsidRPr="00416FE6">
        <w:rPr>
          <w:lang w:val="en-US"/>
        </w:rPr>
        <w:t xml:space="preserve">o-creation approach. </w:t>
      </w:r>
      <w:r w:rsidR="00542E86">
        <w:rPr>
          <w:lang w:val="en-US"/>
        </w:rPr>
        <w:t>For a successful completion of a SCP it is most important that all partners fully support the project. Usually this happens if individual</w:t>
      </w:r>
      <w:r w:rsidR="00D00932">
        <w:rPr>
          <w:lang w:val="en-US"/>
        </w:rPr>
        <w:t>s</w:t>
      </w:r>
      <w:r w:rsidR="00542E86">
        <w:rPr>
          <w:lang w:val="en-US"/>
        </w:rPr>
        <w:t xml:space="preserve"> and organizational needs are covered and each and every</w:t>
      </w:r>
      <w:r w:rsidR="00D00932">
        <w:rPr>
          <w:lang w:val="en-US"/>
        </w:rPr>
        <w:t xml:space="preserve"> participant (including </w:t>
      </w:r>
      <w:r w:rsidR="00696679">
        <w:rPr>
          <w:lang w:val="en-US"/>
        </w:rPr>
        <w:t>students</w:t>
      </w:r>
      <w:r w:rsidR="00D00932">
        <w:rPr>
          <w:lang w:val="en-US"/>
        </w:rPr>
        <w:t>)</w:t>
      </w:r>
      <w:r w:rsidR="00542E86">
        <w:rPr>
          <w:lang w:val="en-US"/>
        </w:rPr>
        <w:t xml:space="preserve"> </w:t>
      </w:r>
      <w:r w:rsidR="00D00932">
        <w:rPr>
          <w:lang w:val="en-US"/>
        </w:rPr>
        <w:t>can recognize</w:t>
      </w:r>
      <w:r w:rsidR="00542E86" w:rsidRPr="00542E86">
        <w:rPr>
          <w:lang w:val="en-US"/>
        </w:rPr>
        <w:t xml:space="preserve"> an advantage for </w:t>
      </w:r>
      <w:r w:rsidR="00542E86">
        <w:rPr>
          <w:lang w:val="en-US"/>
        </w:rPr>
        <w:t>their</w:t>
      </w:r>
      <w:r w:rsidR="00542E86" w:rsidRPr="00542E86">
        <w:rPr>
          <w:lang w:val="en-US"/>
        </w:rPr>
        <w:t xml:space="preserve"> self and the community</w:t>
      </w:r>
      <w:r w:rsidR="00542E86">
        <w:rPr>
          <w:lang w:val="en-US"/>
        </w:rPr>
        <w:t xml:space="preserve">. A selection of methodological approaches </w:t>
      </w:r>
      <w:r w:rsidR="00D00932">
        <w:rPr>
          <w:lang w:val="en-US"/>
        </w:rPr>
        <w:t xml:space="preserve">to facilitate the process </w:t>
      </w:r>
      <w:r w:rsidRPr="00416FE6">
        <w:rPr>
          <w:lang w:val="en-US"/>
        </w:rPr>
        <w:t>can be found in the Co-creation Navigator (</w:t>
      </w:r>
      <w:hyperlink r:id="rId19" w:history="1">
        <w:r w:rsidRPr="00416FE6">
          <w:rPr>
            <w:rStyle w:val="Hyperlink"/>
            <w:lang w:val="en-US"/>
          </w:rPr>
          <w:t>www.ccn.waag.org</w:t>
        </w:r>
      </w:hyperlink>
      <w:r w:rsidRPr="00416FE6">
        <w:rPr>
          <w:lang w:val="en-US"/>
        </w:rPr>
        <w:t>).</w:t>
      </w:r>
    </w:p>
    <w:p w14:paraId="03949301" w14:textId="75D84E66" w:rsidR="00542E86" w:rsidRDefault="00542E86" w:rsidP="002E2EDA">
      <w:pPr>
        <w:pStyle w:val="Standarddunkelblau"/>
        <w:rPr>
          <w:lang w:val="en-US"/>
        </w:rPr>
      </w:pPr>
    </w:p>
    <w:p w14:paraId="06449260" w14:textId="648ADF18" w:rsidR="00542E86" w:rsidRDefault="00542E86" w:rsidP="002E2EDA">
      <w:pPr>
        <w:pStyle w:val="Standarddunkelblau"/>
        <w:rPr>
          <w:lang w:val="en-US"/>
        </w:rPr>
      </w:pPr>
      <w:r w:rsidRPr="00542E86">
        <w:rPr>
          <w:lang w:val="en-US"/>
        </w:rPr>
        <w:t>‘</w:t>
      </w:r>
      <w:r w:rsidRPr="00542E86">
        <w:rPr>
          <w:i/>
          <w:lang w:val="en-US"/>
        </w:rPr>
        <w:t>To facilitate co-creation, you need to understand the process; you need to have a good sense of the steps to take to be co-creative in the entire undertaking. On top of it is useful to have plenty of tools and methods in your back pocket, that can help you host that process’</w:t>
      </w:r>
      <w:r w:rsidRPr="00542E86">
        <w:rPr>
          <w:lang w:val="en-US"/>
        </w:rPr>
        <w:t xml:space="preserve"> (WAAG Society).</w:t>
      </w:r>
    </w:p>
    <w:p w14:paraId="3E9D7C4D" w14:textId="3AB674FB" w:rsidR="00D00932" w:rsidRDefault="00D00932" w:rsidP="002E2EDA">
      <w:pPr>
        <w:pStyle w:val="Standarddunkelblau"/>
        <w:rPr>
          <w:lang w:val="en-US"/>
        </w:rPr>
      </w:pPr>
    </w:p>
    <w:p w14:paraId="04B2A751" w14:textId="0D288CE0" w:rsidR="00D00932" w:rsidRPr="00D00932" w:rsidRDefault="00D00932" w:rsidP="002E2EDA">
      <w:pPr>
        <w:pStyle w:val="Standarddunkelblau"/>
        <w:rPr>
          <w:color w:val="C00000"/>
          <w:lang w:val="en-US"/>
        </w:rPr>
      </w:pPr>
      <w:bookmarkStart w:id="10" w:name="_Hlk62316638"/>
      <w:r w:rsidRPr="00D00932">
        <w:rPr>
          <w:color w:val="C00000"/>
          <w:lang w:val="en-US"/>
        </w:rPr>
        <w:t xml:space="preserve">[.. the </w:t>
      </w:r>
      <w:r w:rsidR="000362F8">
        <w:rPr>
          <w:color w:val="C00000"/>
          <w:lang w:val="en-US"/>
        </w:rPr>
        <w:t>f</w:t>
      </w:r>
      <w:r w:rsidRPr="00D00932">
        <w:rPr>
          <w:color w:val="C00000"/>
          <w:lang w:val="en-US"/>
        </w:rPr>
        <w:t xml:space="preserve">inale </w:t>
      </w:r>
      <w:r w:rsidR="000362F8">
        <w:rPr>
          <w:color w:val="C00000"/>
          <w:lang w:val="en-US"/>
        </w:rPr>
        <w:t>v</w:t>
      </w:r>
      <w:r w:rsidRPr="00D00932">
        <w:rPr>
          <w:color w:val="C00000"/>
          <w:lang w:val="en-US"/>
        </w:rPr>
        <w:t xml:space="preserve">ersion of this </w:t>
      </w:r>
      <w:r>
        <w:rPr>
          <w:color w:val="C00000"/>
          <w:lang w:val="en-US"/>
        </w:rPr>
        <w:t>m</w:t>
      </w:r>
      <w:r w:rsidRPr="00D00932">
        <w:rPr>
          <w:color w:val="C00000"/>
          <w:lang w:val="en-US"/>
        </w:rPr>
        <w:t>anual will present best practice examples from MOST partner</w:t>
      </w:r>
      <w:r w:rsidR="00C37A80">
        <w:rPr>
          <w:color w:val="C00000"/>
          <w:lang w:val="en-US"/>
        </w:rPr>
        <w:t>s</w:t>
      </w:r>
      <w:r w:rsidRPr="00D00932">
        <w:rPr>
          <w:color w:val="C00000"/>
          <w:lang w:val="en-US"/>
        </w:rPr>
        <w:t>]</w:t>
      </w:r>
    </w:p>
    <w:bookmarkEnd w:id="10"/>
    <w:p w14:paraId="76753F2B" w14:textId="45DCACE7" w:rsidR="00A27B6F" w:rsidRDefault="00A27B6F" w:rsidP="002E2EDA">
      <w:pPr>
        <w:pStyle w:val="Standarddunkelblau"/>
        <w:rPr>
          <w:lang w:val="en-US"/>
        </w:rPr>
      </w:pPr>
    </w:p>
    <w:p w14:paraId="78C390CC" w14:textId="09D84BAB" w:rsidR="00225EF0" w:rsidRDefault="00225EF0" w:rsidP="002E2EDA">
      <w:pPr>
        <w:pStyle w:val="Standarddunkelblau"/>
        <w:rPr>
          <w:lang w:val="en-US"/>
        </w:rPr>
      </w:pPr>
      <w:r w:rsidRPr="00225EF0">
        <w:rPr>
          <w:lang w:val="en-US"/>
        </w:rPr>
        <w:t xml:space="preserve">In the </w:t>
      </w:r>
      <w:r>
        <w:rPr>
          <w:lang w:val="en-US"/>
        </w:rPr>
        <w:t xml:space="preserve">INVITE </w:t>
      </w:r>
      <w:r w:rsidRPr="00225EF0">
        <w:rPr>
          <w:lang w:val="en-US"/>
        </w:rPr>
        <w:t>Phase SCP community partners were selected and invited to join a Kick off meeting and to engage in a co</w:t>
      </w:r>
      <w:r>
        <w:rPr>
          <w:lang w:val="en-US"/>
        </w:rPr>
        <w:t>-</w:t>
      </w:r>
      <w:r w:rsidRPr="00225EF0">
        <w:rPr>
          <w:lang w:val="en-US"/>
        </w:rPr>
        <w:t>creation process. In a</w:t>
      </w:r>
      <w:r>
        <w:rPr>
          <w:lang w:val="en-US"/>
        </w:rPr>
        <w:t>n</w:t>
      </w:r>
      <w:r w:rsidRPr="00225EF0">
        <w:rPr>
          <w:lang w:val="en-US"/>
        </w:rPr>
        <w:t xml:space="preserve"> id</w:t>
      </w:r>
      <w:r>
        <w:rPr>
          <w:lang w:val="en-US"/>
        </w:rPr>
        <w:t>eal</w:t>
      </w:r>
      <w:r w:rsidRPr="00225EF0">
        <w:rPr>
          <w:lang w:val="en-US"/>
        </w:rPr>
        <w:t xml:space="preserve"> SCP setting co-creation starts from the scratch and the group designs a project jointly</w:t>
      </w:r>
      <w:r>
        <w:rPr>
          <w:lang w:val="en-US"/>
        </w:rPr>
        <w:t xml:space="preserve"> including the area of action</w:t>
      </w:r>
      <w:r w:rsidRPr="00225EF0">
        <w:rPr>
          <w:lang w:val="en-US"/>
        </w:rPr>
        <w:t>. However</w:t>
      </w:r>
      <w:r>
        <w:rPr>
          <w:lang w:val="en-US"/>
        </w:rPr>
        <w:t>,</w:t>
      </w:r>
      <w:r w:rsidRPr="00225EF0">
        <w:rPr>
          <w:lang w:val="en-US"/>
        </w:rPr>
        <w:t xml:space="preserve"> formal educational frameworks </w:t>
      </w:r>
      <w:r>
        <w:rPr>
          <w:lang w:val="en-US"/>
        </w:rPr>
        <w:t xml:space="preserve">a school is restricted to </w:t>
      </w:r>
      <w:r w:rsidRPr="00225EF0">
        <w:rPr>
          <w:lang w:val="en-US"/>
        </w:rPr>
        <w:t xml:space="preserve">and in our particular case the MOST topic areas are already set and </w:t>
      </w:r>
      <w:r w:rsidRPr="00EA0461">
        <w:rPr>
          <w:lang w:val="en-US"/>
        </w:rPr>
        <w:t>partners invited to the co-creation process are already selected by their expertise and engagement in the given area of action.</w:t>
      </w:r>
    </w:p>
    <w:p w14:paraId="49DB9166" w14:textId="77777777" w:rsidR="003A73A3" w:rsidRPr="00225EF0" w:rsidRDefault="003A73A3" w:rsidP="002E2EDA">
      <w:pPr>
        <w:pStyle w:val="Standarddunkelblau"/>
        <w:rPr>
          <w:lang w:val="en-US"/>
        </w:rPr>
      </w:pPr>
    </w:p>
    <w:p w14:paraId="11220F18" w14:textId="77777777" w:rsidR="00225EF0" w:rsidRDefault="00225EF0" w:rsidP="002E2EDA">
      <w:pPr>
        <w:pStyle w:val="Standarddunkelblau"/>
        <w:rPr>
          <w:b/>
          <w:lang w:val="en-US"/>
        </w:rPr>
      </w:pPr>
    </w:p>
    <w:p w14:paraId="3DE1EB37" w14:textId="145C1642" w:rsidR="00A27B6F" w:rsidRPr="005A2579" w:rsidRDefault="00696679" w:rsidP="005A2579">
      <w:pPr>
        <w:pStyle w:val="Standarddunkelblau"/>
        <w:ind w:firstLine="708"/>
        <w:rPr>
          <w:i/>
          <w:lang w:val="en-US"/>
        </w:rPr>
      </w:pPr>
      <w:r>
        <w:rPr>
          <w:i/>
          <w:lang w:val="en-US"/>
        </w:rPr>
        <w:t>Student</w:t>
      </w:r>
      <w:r w:rsidR="00A27B6F" w:rsidRPr="005A2579">
        <w:rPr>
          <w:i/>
          <w:lang w:val="en-US"/>
        </w:rPr>
        <w:t>s and teachers</w:t>
      </w:r>
    </w:p>
    <w:p w14:paraId="635819A5" w14:textId="77777777" w:rsidR="00A27B6F" w:rsidRDefault="00A27B6F" w:rsidP="002E2EDA">
      <w:pPr>
        <w:pStyle w:val="Standarddunkelblau"/>
        <w:rPr>
          <w:lang w:val="en-US"/>
        </w:rPr>
      </w:pPr>
    </w:p>
    <w:p w14:paraId="5009C6B6" w14:textId="58E196AC" w:rsidR="002E2EDA" w:rsidRDefault="002E2EDA" w:rsidP="002E2EDA">
      <w:pPr>
        <w:pStyle w:val="Standarddunkelblau"/>
        <w:rPr>
          <w:lang w:val="en-US"/>
        </w:rPr>
      </w:pPr>
      <w:r w:rsidRPr="00B05B1D">
        <w:rPr>
          <w:lang w:val="en-US"/>
        </w:rPr>
        <w:t>In a school context, social forms such as the world café or the fishbowl method are suitable for finding a topic together. Method sheets and tips for implementation can be found in the appendix</w:t>
      </w:r>
      <w:r w:rsidR="000362F8">
        <w:rPr>
          <w:lang w:val="en-US"/>
        </w:rPr>
        <w:t xml:space="preserve"> </w:t>
      </w:r>
      <w:r w:rsidR="000362F8" w:rsidRPr="00B83C6B">
        <w:rPr>
          <w:color w:val="1F497D" w:themeColor="text2"/>
          <w:lang w:val="en-US"/>
        </w:rPr>
        <w:t>(p.)</w:t>
      </w:r>
      <w:r w:rsidRPr="00B83C6B">
        <w:rPr>
          <w:color w:val="1F497D" w:themeColor="text2"/>
          <w:lang w:val="en-US"/>
        </w:rPr>
        <w:t>.</w:t>
      </w:r>
    </w:p>
    <w:p w14:paraId="1F02910C" w14:textId="40833BF9" w:rsidR="000362F8" w:rsidRDefault="000362F8" w:rsidP="002E2EDA">
      <w:pPr>
        <w:pStyle w:val="Standarddunkelblau"/>
        <w:rPr>
          <w:lang w:val="en-US"/>
        </w:rPr>
      </w:pPr>
    </w:p>
    <w:p w14:paraId="05A09C4C" w14:textId="57BA8EC4" w:rsidR="000362F8" w:rsidRPr="000362F8" w:rsidRDefault="000362F8" w:rsidP="002E2EDA">
      <w:pPr>
        <w:pStyle w:val="Standarddunkelblau"/>
        <w:rPr>
          <w:color w:val="C00000"/>
          <w:lang w:val="en-US"/>
        </w:rPr>
      </w:pPr>
      <w:bookmarkStart w:id="11" w:name="_Hlk62299581"/>
      <w:r w:rsidRPr="000362F8">
        <w:rPr>
          <w:color w:val="C00000"/>
          <w:lang w:val="en-US"/>
        </w:rPr>
        <w:t>[.. the finale version of this manual will present best practice examples from MOST partner</w:t>
      </w:r>
      <w:r w:rsidR="00C37A80">
        <w:rPr>
          <w:color w:val="C00000"/>
          <w:lang w:val="en-US"/>
        </w:rPr>
        <w:t>s</w:t>
      </w:r>
      <w:r w:rsidRPr="000362F8">
        <w:rPr>
          <w:color w:val="C00000"/>
          <w:lang w:val="en-US"/>
        </w:rPr>
        <w:t>]</w:t>
      </w:r>
      <w:bookmarkEnd w:id="11"/>
    </w:p>
    <w:p w14:paraId="2B5079D3" w14:textId="77777777" w:rsidR="000362F8" w:rsidRDefault="000362F8" w:rsidP="002E2EDA">
      <w:pPr>
        <w:pStyle w:val="Standarddunkelblau"/>
        <w:rPr>
          <w:lang w:val="en-US"/>
        </w:rPr>
      </w:pPr>
    </w:p>
    <w:p w14:paraId="0535235B" w14:textId="613AE42D" w:rsidR="00A27B6F" w:rsidRDefault="002E2EDA" w:rsidP="002E2EDA">
      <w:pPr>
        <w:pStyle w:val="Standarddunkelblau"/>
        <w:rPr>
          <w:lang w:val="en-US"/>
        </w:rPr>
      </w:pPr>
      <w:r w:rsidRPr="00B05B1D">
        <w:rPr>
          <w:lang w:val="en-US"/>
        </w:rPr>
        <w:t xml:space="preserve">In principle, every topic that has </w:t>
      </w:r>
      <w:r w:rsidRPr="006B3164">
        <w:rPr>
          <w:b/>
          <w:bCs/>
          <w:lang w:val="en-US"/>
        </w:rPr>
        <w:t>social relevance</w:t>
      </w:r>
      <w:r w:rsidRPr="00B05B1D">
        <w:rPr>
          <w:lang w:val="en-US"/>
        </w:rPr>
        <w:t xml:space="preserve"> can be viewed as a good topic for a school community project. However, the topic should be based on everyday life in a diverse society. </w:t>
      </w:r>
    </w:p>
    <w:p w14:paraId="5683726C" w14:textId="45A2ADD1" w:rsidR="002E2EDA" w:rsidRDefault="00D00932" w:rsidP="002E2EDA">
      <w:pPr>
        <w:pStyle w:val="Standarddunkelblau"/>
        <w:rPr>
          <w:lang w:val="en-US"/>
        </w:rPr>
      </w:pPr>
      <w:r>
        <w:rPr>
          <w:lang w:val="en-US"/>
        </w:rPr>
        <w:t xml:space="preserve">Television, social media </w:t>
      </w:r>
      <w:r w:rsidR="002E2EDA" w:rsidRPr="00416FE6">
        <w:rPr>
          <w:lang w:val="en-US"/>
        </w:rPr>
        <w:t xml:space="preserve">or newspapers can always be recommended as </w:t>
      </w:r>
      <w:r>
        <w:rPr>
          <w:lang w:val="en-US"/>
        </w:rPr>
        <w:t xml:space="preserve">a source </w:t>
      </w:r>
      <w:r w:rsidR="002E2EDA" w:rsidRPr="00416FE6">
        <w:rPr>
          <w:lang w:val="en-US"/>
        </w:rPr>
        <w:t>information on current</w:t>
      </w:r>
      <w:r>
        <w:rPr>
          <w:lang w:val="en-US"/>
        </w:rPr>
        <w:t>ly much discussed</w:t>
      </w:r>
      <w:r w:rsidR="002E2EDA" w:rsidRPr="00416FE6">
        <w:rPr>
          <w:lang w:val="en-US"/>
        </w:rPr>
        <w:t xml:space="preserve"> topics</w:t>
      </w:r>
      <w:r w:rsidR="002E2EDA">
        <w:rPr>
          <w:lang w:val="en-US"/>
        </w:rPr>
        <w:t xml:space="preserve">. An </w:t>
      </w:r>
      <w:r w:rsidR="002E2EDA" w:rsidRPr="00416FE6">
        <w:rPr>
          <w:lang w:val="en-US"/>
        </w:rPr>
        <w:t>increased interest</w:t>
      </w:r>
      <w:r w:rsidR="002E2EDA">
        <w:rPr>
          <w:lang w:val="en-US"/>
        </w:rPr>
        <w:t xml:space="preserve"> in themes</w:t>
      </w:r>
      <w:r w:rsidR="002E2EDA" w:rsidRPr="00416FE6">
        <w:rPr>
          <w:lang w:val="en-US"/>
        </w:rPr>
        <w:t xml:space="preserve"> can </w:t>
      </w:r>
      <w:r w:rsidR="002E2EDA">
        <w:rPr>
          <w:lang w:val="en-US"/>
        </w:rPr>
        <w:t xml:space="preserve">always </w:t>
      </w:r>
      <w:r w:rsidR="002E2EDA" w:rsidRPr="00416FE6">
        <w:rPr>
          <w:lang w:val="en-US"/>
        </w:rPr>
        <w:t>be seen where controversial topics are dealt with.</w:t>
      </w:r>
    </w:p>
    <w:p w14:paraId="0CF306A4" w14:textId="77777777" w:rsidR="000362F8" w:rsidRPr="00416FE6" w:rsidRDefault="000362F8" w:rsidP="002E2EDA">
      <w:pPr>
        <w:pStyle w:val="Standarddunkelblau"/>
        <w:rPr>
          <w:lang w:val="en-US"/>
        </w:rPr>
      </w:pPr>
    </w:p>
    <w:p w14:paraId="0BC98C7A" w14:textId="086700A1" w:rsidR="002E2EDA" w:rsidRDefault="002E2EDA" w:rsidP="002E2EDA">
      <w:pPr>
        <w:pStyle w:val="Standarddunkelblau"/>
        <w:rPr>
          <w:lang w:val="en-US"/>
        </w:rPr>
      </w:pPr>
      <w:r w:rsidRPr="00416FE6">
        <w:rPr>
          <w:lang w:val="en-US"/>
        </w:rPr>
        <w:t>The framework of the MOST project specifies to deal with the choice of topics in the areas of</w:t>
      </w:r>
      <w:r w:rsidR="007D13E1">
        <w:rPr>
          <w:lang w:val="en-US"/>
        </w:rPr>
        <w:t xml:space="preserve"> "waste management" and "energy</w:t>
      </w:r>
      <w:r w:rsidRPr="00416FE6">
        <w:rPr>
          <w:lang w:val="en-US"/>
        </w:rPr>
        <w:t xml:space="preserve">". In order to </w:t>
      </w:r>
      <w:r w:rsidR="000362F8">
        <w:rPr>
          <w:lang w:val="en-US"/>
        </w:rPr>
        <w:t>offer</w:t>
      </w:r>
      <w:r w:rsidRPr="00416FE6">
        <w:rPr>
          <w:lang w:val="en-US"/>
        </w:rPr>
        <w:t xml:space="preserve"> </w:t>
      </w:r>
      <w:proofErr w:type="gramStart"/>
      <w:r w:rsidR="000362F8" w:rsidRPr="00416FE6">
        <w:rPr>
          <w:lang w:val="en-US"/>
        </w:rPr>
        <w:t>students</w:t>
      </w:r>
      <w:proofErr w:type="gramEnd"/>
      <w:r w:rsidRPr="00416FE6">
        <w:rPr>
          <w:lang w:val="en-US"/>
        </w:rPr>
        <w:t xml:space="preserve"> the basic</w:t>
      </w:r>
      <w:r w:rsidR="000362F8">
        <w:rPr>
          <w:lang w:val="en-US"/>
        </w:rPr>
        <w:t xml:space="preserve"> knowledge</w:t>
      </w:r>
      <w:r w:rsidRPr="00416FE6">
        <w:rPr>
          <w:lang w:val="en-US"/>
        </w:rPr>
        <w:t xml:space="preserve"> </w:t>
      </w:r>
      <w:r w:rsidR="000362F8">
        <w:rPr>
          <w:lang w:val="en-US"/>
        </w:rPr>
        <w:t xml:space="preserve">informing </w:t>
      </w:r>
      <w:r w:rsidR="00051582">
        <w:rPr>
          <w:lang w:val="en-US"/>
        </w:rPr>
        <w:t xml:space="preserve">the </w:t>
      </w:r>
      <w:r w:rsidRPr="00416FE6">
        <w:rPr>
          <w:lang w:val="en-US"/>
        </w:rPr>
        <w:t>relevant topic</w:t>
      </w:r>
      <w:r w:rsidR="000362F8">
        <w:rPr>
          <w:lang w:val="en-US"/>
        </w:rPr>
        <w:t>s</w:t>
      </w:r>
      <w:r w:rsidRPr="00416FE6">
        <w:rPr>
          <w:lang w:val="en-US"/>
        </w:rPr>
        <w:t>, it is advisable to hold a "</w:t>
      </w:r>
      <w:r w:rsidR="0032695B">
        <w:rPr>
          <w:lang w:val="en-US"/>
        </w:rPr>
        <w:t>K</w:t>
      </w:r>
      <w:r w:rsidRPr="00416FE6">
        <w:rPr>
          <w:lang w:val="en-US"/>
        </w:rPr>
        <w:t xml:space="preserve">ick-off lesson". This is where basic information and background information on a main topic should be developed. As a result, individual project teams based on their specific interests </w:t>
      </w:r>
      <w:r w:rsidR="000362F8">
        <w:rPr>
          <w:lang w:val="en-US"/>
        </w:rPr>
        <w:t xml:space="preserve">will </w:t>
      </w:r>
      <w:r w:rsidRPr="00416FE6">
        <w:rPr>
          <w:lang w:val="en-US"/>
        </w:rPr>
        <w:t xml:space="preserve">come together using the method </w:t>
      </w:r>
      <w:r>
        <w:rPr>
          <w:lang w:val="en-US"/>
        </w:rPr>
        <w:t>above</w:t>
      </w:r>
      <w:r w:rsidR="00051582">
        <w:rPr>
          <w:lang w:val="en-US"/>
        </w:rPr>
        <w:t xml:space="preserve"> and share ideas which content should be addressed and how.</w:t>
      </w:r>
    </w:p>
    <w:p w14:paraId="119E168F" w14:textId="78D42C03" w:rsidR="00225EF0" w:rsidRDefault="00225EF0" w:rsidP="002E2EDA">
      <w:pPr>
        <w:pStyle w:val="Standarddunkelblau"/>
        <w:rPr>
          <w:lang w:val="en-US"/>
        </w:rPr>
      </w:pPr>
    </w:p>
    <w:p w14:paraId="7F50038F" w14:textId="0881F874" w:rsidR="006B73B4" w:rsidRPr="006B73B4" w:rsidRDefault="00225EF0" w:rsidP="006B73B4">
      <w:pPr>
        <w:pStyle w:val="Standarddunkelblau"/>
        <w:rPr>
          <w:lang w:val="en-US"/>
        </w:rPr>
      </w:pPr>
      <w:r>
        <w:rPr>
          <w:lang w:val="en-US"/>
        </w:rPr>
        <w:t xml:space="preserve">It is </w:t>
      </w:r>
      <w:r w:rsidR="00051582">
        <w:rPr>
          <w:lang w:val="en-US"/>
        </w:rPr>
        <w:t>recommended</w:t>
      </w:r>
      <w:r>
        <w:rPr>
          <w:lang w:val="en-US"/>
        </w:rPr>
        <w:t xml:space="preserve"> to invite </w:t>
      </w:r>
      <w:r w:rsidR="00E93505">
        <w:rPr>
          <w:lang w:val="en-US"/>
        </w:rPr>
        <w:t>students’</w:t>
      </w:r>
      <w:r>
        <w:rPr>
          <w:lang w:val="en-US"/>
        </w:rPr>
        <w:t xml:space="preserve"> representatives to participate in co</w:t>
      </w:r>
      <w:r w:rsidR="00051582">
        <w:rPr>
          <w:lang w:val="en-US"/>
        </w:rPr>
        <w:t>-</w:t>
      </w:r>
      <w:r>
        <w:rPr>
          <w:lang w:val="en-US"/>
        </w:rPr>
        <w:t>creation sessions with community partners</w:t>
      </w:r>
      <w:r w:rsidR="006B73B4">
        <w:rPr>
          <w:lang w:val="en-US"/>
        </w:rPr>
        <w:t>, i</w:t>
      </w:r>
      <w:r w:rsidR="006B73B4" w:rsidRPr="006B73B4">
        <w:rPr>
          <w:lang w:val="en-US"/>
        </w:rPr>
        <w:t>n order to be able to take up any ideas and thoughts of the participants</w:t>
      </w:r>
      <w:r w:rsidR="006B73B4">
        <w:rPr>
          <w:lang w:val="en-US"/>
        </w:rPr>
        <w:t xml:space="preserve">. </w:t>
      </w:r>
      <w:r w:rsidR="006B73B4" w:rsidRPr="006B73B4">
        <w:rPr>
          <w:lang w:val="en-US"/>
        </w:rPr>
        <w:t>In this w</w:t>
      </w:r>
      <w:r w:rsidR="00BE2E78">
        <w:rPr>
          <w:lang w:val="en-US"/>
        </w:rPr>
        <w:t>ise</w:t>
      </w:r>
      <w:r w:rsidR="006B73B4" w:rsidRPr="006B73B4">
        <w:rPr>
          <w:lang w:val="en-US"/>
        </w:rPr>
        <w:t>, every idea flows into the topic finding process and project ideas that pursue similar topics can be bundled</w:t>
      </w:r>
      <w:r w:rsidR="00BE2E78">
        <w:rPr>
          <w:lang w:val="en-US"/>
        </w:rPr>
        <w:t xml:space="preserve"> and </w:t>
      </w:r>
      <w:r w:rsidR="006B73B4" w:rsidRPr="006B73B4">
        <w:rPr>
          <w:lang w:val="en-US"/>
        </w:rPr>
        <w:t xml:space="preserve">students and community members come together. </w:t>
      </w:r>
    </w:p>
    <w:p w14:paraId="15909F35" w14:textId="3BA5944A" w:rsidR="006B73B4" w:rsidRDefault="006B73B4" w:rsidP="002E2EDA">
      <w:pPr>
        <w:pStyle w:val="Standarddunkelblau"/>
        <w:rPr>
          <w:lang w:val="en-US"/>
        </w:rPr>
      </w:pPr>
    </w:p>
    <w:p w14:paraId="4E1EE5BB" w14:textId="226D326F" w:rsidR="002E2EDA" w:rsidRDefault="00BE2E78" w:rsidP="002E2EDA">
      <w:pPr>
        <w:pStyle w:val="Standarddunkelblau"/>
        <w:rPr>
          <w:lang w:val="en-US"/>
        </w:rPr>
      </w:pPr>
      <w:r>
        <w:rPr>
          <w:lang w:val="en-US"/>
        </w:rPr>
        <w:t>Further, t</w:t>
      </w:r>
      <w:r w:rsidR="00051582">
        <w:rPr>
          <w:lang w:val="en-US"/>
        </w:rPr>
        <w:t xml:space="preserve">he co-creation process defines shared goals, tasks are distributed, milestones are set, human and financial resources are estimated and timelines are planned. </w:t>
      </w:r>
    </w:p>
    <w:p w14:paraId="70DFAD57" w14:textId="4DA20755" w:rsidR="002E2EDA" w:rsidRPr="002E2EDA" w:rsidRDefault="002E2EDA" w:rsidP="007A070F">
      <w:pPr>
        <w:pStyle w:val="Standarddunkelblau"/>
        <w:rPr>
          <w:b/>
          <w:i/>
          <w:color w:val="17365D" w:themeColor="text2" w:themeShade="BF"/>
          <w:lang w:val="en-US"/>
        </w:rPr>
      </w:pPr>
    </w:p>
    <w:p w14:paraId="6751936F" w14:textId="07014801" w:rsidR="007A070F" w:rsidRDefault="002E2EDA" w:rsidP="007A070F">
      <w:pPr>
        <w:pStyle w:val="Standarddunkelblau"/>
        <w:rPr>
          <w:i/>
          <w:lang w:val="en-US"/>
        </w:rPr>
      </w:pPr>
      <w:r>
        <w:rPr>
          <w:noProof/>
          <w:lang w:val="de-AT" w:eastAsia="de-AT"/>
        </w:rPr>
        <mc:AlternateContent>
          <mc:Choice Requires="wps">
            <w:drawing>
              <wp:anchor distT="0" distB="0" distL="114300" distR="114300" simplePos="0" relativeHeight="251684864" behindDoc="1" locked="0" layoutInCell="1" allowOverlap="1" wp14:anchorId="6B5DD955" wp14:editId="0EF4DB0F">
                <wp:simplePos x="0" y="0"/>
                <wp:positionH relativeFrom="column">
                  <wp:posOffset>4075312</wp:posOffset>
                </wp:positionH>
                <wp:positionV relativeFrom="paragraph">
                  <wp:posOffset>40197</wp:posOffset>
                </wp:positionV>
                <wp:extent cx="1614170" cy="994410"/>
                <wp:effectExtent l="12700" t="12700" r="11430" b="173990"/>
                <wp:wrapSquare wrapText="bothSides"/>
                <wp:docPr id="3" name="Abgerundete rechteckige Legende 3"/>
                <wp:cNvGraphicFramePr/>
                <a:graphic xmlns:a="http://schemas.openxmlformats.org/drawingml/2006/main">
                  <a:graphicData uri="http://schemas.microsoft.com/office/word/2010/wordprocessingShape">
                    <wps:wsp>
                      <wps:cNvSpPr/>
                      <wps:spPr>
                        <a:xfrm>
                          <a:off x="0" y="0"/>
                          <a:ext cx="1614170" cy="994410"/>
                        </a:xfrm>
                        <a:prstGeom prst="wedgeRoundRectCallout">
                          <a:avLst>
                            <a:gd name="adj1" fmla="val -47717"/>
                            <a:gd name="adj2" fmla="val 65617"/>
                            <a:gd name="adj3" fmla="val 16667"/>
                          </a:avLst>
                        </a:prstGeom>
                        <a:solidFill>
                          <a:srgbClr val="25487B"/>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D2B9EA" w14:textId="3973F80A" w:rsidR="003748F1" w:rsidRPr="004E2539" w:rsidRDefault="003748F1" w:rsidP="002E2EDA">
                            <w:pPr>
                              <w:jc w:val="left"/>
                              <w:rPr>
                                <w:b/>
                                <w:bCs/>
                                <w:sz w:val="20"/>
                                <w:szCs w:val="20"/>
                                <w:lang w:val="en-US"/>
                              </w:rPr>
                            </w:pPr>
                            <w:r>
                              <w:rPr>
                                <w:b/>
                                <w:bCs/>
                                <w:sz w:val="20"/>
                                <w:szCs w:val="20"/>
                                <w:lang w:val="en-US"/>
                              </w:rPr>
                              <w:t>Hint</w:t>
                            </w:r>
                            <w:r w:rsidRPr="004E2539">
                              <w:rPr>
                                <w:b/>
                                <w:bCs/>
                                <w:sz w:val="20"/>
                                <w:szCs w:val="20"/>
                                <w:lang w:val="en-US"/>
                              </w:rPr>
                              <w:t xml:space="preserve">: </w:t>
                            </w:r>
                            <w:r w:rsidRPr="004E2539">
                              <w:rPr>
                                <w:sz w:val="20"/>
                                <w:szCs w:val="20"/>
                                <w:lang w:val="en-US"/>
                              </w:rPr>
                              <w:t xml:space="preserve">Create a </w:t>
                            </w:r>
                            <w:r>
                              <w:rPr>
                                <w:sz w:val="20"/>
                                <w:szCs w:val="20"/>
                                <w:lang w:val="en-US"/>
                              </w:rPr>
                              <w:t>list of milestones</w:t>
                            </w:r>
                            <w:r w:rsidRPr="004E2539">
                              <w:rPr>
                                <w:sz w:val="20"/>
                                <w:szCs w:val="20"/>
                                <w:lang w:val="en-US"/>
                              </w:rPr>
                              <w:t xml:space="preserve"> </w:t>
                            </w:r>
                            <w:r>
                              <w:rPr>
                                <w:sz w:val="20"/>
                                <w:szCs w:val="20"/>
                                <w:lang w:val="en-US"/>
                              </w:rPr>
                              <w:t xml:space="preserve">to </w:t>
                            </w:r>
                            <w:r w:rsidRPr="004E2539">
                              <w:rPr>
                                <w:sz w:val="20"/>
                                <w:szCs w:val="20"/>
                                <w:lang w:val="en-US"/>
                              </w:rPr>
                              <w:t>document the progress of the project!</w:t>
                            </w:r>
                          </w:p>
                          <w:p w14:paraId="63332803" w14:textId="77777777" w:rsidR="003748F1" w:rsidRPr="004E2539" w:rsidRDefault="003748F1" w:rsidP="002E2EDA">
                            <w:pPr>
                              <w:jc w:val="left"/>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5DD95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3" o:spid="_x0000_s1026" type="#_x0000_t62" style="position:absolute;left:0;text-align:left;margin-left:320.9pt;margin-top:3.15pt;width:127.1pt;height:78.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Mq3wIAABUGAAAOAAAAZHJzL2Uyb0RvYy54bWysVMFu2zAMvQ/YPwi6t45TJ2mDOkWWosOA&#10;oC3aDj0rMmV7kyVNUuJ0Xz9KdpxgK3YYloNCmuQj9UTy+mbfSLID62qtcpqejygBxXVRqzKnX1/u&#10;zi4pcZ6pgkmtIKdv4OjN4uOH69bMYawrLQuwBEGUm7cmp5X3Zp4kjlfQMHeuDSg0Cm0b5lG1ZVJY&#10;1iJ6I5PxaDRNWm0LYzUH5/DrbWeki4gvBHD/IIQDT2ROsTYfTxvPTTiTxTWbl5aZquZ9GewfqmhY&#10;rTDpAHXLPCNbW/8B1dTcaqeFP+e6SbQQNYd4B7xNOvrtNs8VMxDvguQ4M9Dk/h8sv989WlIXOb2g&#10;RLEGn2i5KcFuVQEeiAVeeeDf6xLIGkrAr+QikNYaN8fYZ/Noe82hGBjYC9uEf7wb2Uei3waiYe8J&#10;x4/pNM3SGb4HR9vVVZal8SWSY7Sxzn8G3ZAg5LSFooQnjVU94ZOumJR66yPhbLd2PjJf9PWz4ltK&#10;iWgkPuSOSXKWzWbprH/pE6fxqdN0Mn3PB0k5AqXT6TTiYJ19WpQOlYYanJZ1cVdLGRVbblbSEqwh&#10;p+NJdjn7FIrAkBO3JBDZURcl/yYhBEv1BALfBckax3vGiYABj3EOyqedqWL4LDHNZIS/Q5YwQyEi&#10;5oyAAVlgeQN2D3Dw7EAO2F2xvX8IhThQQ/Dob4V1wUNEzKyVH4KbWmn7HoDEW/WZO38s/4SaIPr9&#10;Zo8uQdzo4g0b2Opusp3hdzV2zJo5/8gsdgA2Ga4n/4CHkLrNqe4lSiptf773PfjjhKGVkhZXQ07d&#10;jy2zQIn8onD2rtIsC7skKtlkNkbFnlo2pxa1bVYaOwB7EquLYvD38iAKq5tX3GLLkBVNTHHMnVPu&#10;7UFZ+W5l4R7ksFxGN9wfhvm1ejY8gAeCQyu+7F+ZNf3YeBy4e31YI33XduQefUOk0sut16L2wXjk&#10;tVdw98Qe6vdkWG6nevQ6bvPFLwAAAP//AwBQSwMEFAAGAAgAAAAhAJCqelTfAAAACQEAAA8AAABk&#10;cnMvZG93bnJldi54bWxMj8FOwzAQRO9I/IO1SNyo04JMG+JUgKCXciGFAzc33iYR9jqK3Tb069me&#10;4LajGc2+KZajd+KAQ+wCaZhOMhBIdbAdNRo+Nq83cxAxGbLGBUINPxhhWV5eFCa34UjveKhSI7iE&#10;Ym40tCn1uZSxbtGbOAk9Enu7MHiTWA6NtIM5crl3cpZlSnrTEX9oTY/PLdbf1d5zy069fY5fVTx1&#10;m9UL3bv1+HRaa319NT4+gEg4pr8wnPEZHUpm2oY92SicBnU3ZfTExy0I9ucLxdu2HFSzBciykP8X&#10;lL8AAAD//wMAUEsBAi0AFAAGAAgAAAAhALaDOJL+AAAA4QEAABMAAAAAAAAAAAAAAAAAAAAAAFtD&#10;b250ZW50X1R5cGVzXS54bWxQSwECLQAUAAYACAAAACEAOP0h/9YAAACUAQAACwAAAAAAAAAAAAAA&#10;AAAvAQAAX3JlbHMvLnJlbHNQSwECLQAUAAYACAAAACEASAITKt8CAAAVBgAADgAAAAAAAAAAAAAA&#10;AAAuAgAAZHJzL2Uyb0RvYy54bWxQSwECLQAUAAYACAAAACEAkKp6VN8AAAAJAQAADwAAAAAAAAAA&#10;AAAAAAA5BQAAZHJzL2Rvd25yZXYueG1sUEsFBgAAAAAEAAQA8wAAAEUGAAAAAA==&#10;" adj="493,24973" fillcolor="#25487b" strokecolor="#243f60 [1604]" strokeweight="2pt">
                <v:textbox>
                  <w:txbxContent>
                    <w:p w14:paraId="44D2B9EA" w14:textId="3973F80A" w:rsidR="003748F1" w:rsidRPr="004E2539" w:rsidRDefault="003748F1" w:rsidP="002E2EDA">
                      <w:pPr>
                        <w:jc w:val="left"/>
                        <w:rPr>
                          <w:b/>
                          <w:bCs/>
                          <w:sz w:val="20"/>
                          <w:szCs w:val="20"/>
                          <w:lang w:val="en-US"/>
                        </w:rPr>
                      </w:pPr>
                      <w:r>
                        <w:rPr>
                          <w:b/>
                          <w:bCs/>
                          <w:sz w:val="20"/>
                          <w:szCs w:val="20"/>
                          <w:lang w:val="en-US"/>
                        </w:rPr>
                        <w:t>Hint</w:t>
                      </w:r>
                      <w:r w:rsidRPr="004E2539">
                        <w:rPr>
                          <w:b/>
                          <w:bCs/>
                          <w:sz w:val="20"/>
                          <w:szCs w:val="20"/>
                          <w:lang w:val="en-US"/>
                        </w:rPr>
                        <w:t xml:space="preserve">: </w:t>
                      </w:r>
                      <w:r w:rsidRPr="004E2539">
                        <w:rPr>
                          <w:sz w:val="20"/>
                          <w:szCs w:val="20"/>
                          <w:lang w:val="en-US"/>
                        </w:rPr>
                        <w:t xml:space="preserve">Create a </w:t>
                      </w:r>
                      <w:r>
                        <w:rPr>
                          <w:sz w:val="20"/>
                          <w:szCs w:val="20"/>
                          <w:lang w:val="en-US"/>
                        </w:rPr>
                        <w:t>list of milestones</w:t>
                      </w:r>
                      <w:r w:rsidRPr="004E2539">
                        <w:rPr>
                          <w:sz w:val="20"/>
                          <w:szCs w:val="20"/>
                          <w:lang w:val="en-US"/>
                        </w:rPr>
                        <w:t xml:space="preserve"> </w:t>
                      </w:r>
                      <w:r>
                        <w:rPr>
                          <w:sz w:val="20"/>
                          <w:szCs w:val="20"/>
                          <w:lang w:val="en-US"/>
                        </w:rPr>
                        <w:t xml:space="preserve">to </w:t>
                      </w:r>
                      <w:r w:rsidRPr="004E2539">
                        <w:rPr>
                          <w:sz w:val="20"/>
                          <w:szCs w:val="20"/>
                          <w:lang w:val="en-US"/>
                        </w:rPr>
                        <w:t>document the progress of the project!</w:t>
                      </w:r>
                    </w:p>
                    <w:p w14:paraId="63332803" w14:textId="77777777" w:rsidR="003748F1" w:rsidRPr="004E2539" w:rsidRDefault="003748F1" w:rsidP="002E2EDA">
                      <w:pPr>
                        <w:jc w:val="left"/>
                        <w:rPr>
                          <w:sz w:val="20"/>
                          <w:szCs w:val="20"/>
                          <w:lang w:val="en-US"/>
                        </w:rPr>
                      </w:pPr>
                    </w:p>
                  </w:txbxContent>
                </v:textbox>
                <w10:wrap type="square"/>
              </v:shape>
            </w:pict>
          </mc:Fallback>
        </mc:AlternateContent>
      </w:r>
      <w:r w:rsidR="007A070F">
        <w:rPr>
          <w:b/>
          <w:i/>
          <w:lang w:val="en-US"/>
        </w:rPr>
        <w:tab/>
      </w:r>
      <w:r w:rsidR="007A070F" w:rsidRPr="00C3545A">
        <w:rPr>
          <w:i/>
          <w:lang w:val="en-US"/>
        </w:rPr>
        <w:t>Define the goals</w:t>
      </w:r>
    </w:p>
    <w:p w14:paraId="5733F9BF" w14:textId="77777777" w:rsidR="00C3545A" w:rsidRPr="00C3545A" w:rsidRDefault="00C3545A" w:rsidP="007A070F">
      <w:pPr>
        <w:pStyle w:val="Standarddunkelblau"/>
        <w:rPr>
          <w:i/>
          <w:lang w:val="en-US"/>
        </w:rPr>
      </w:pPr>
    </w:p>
    <w:p w14:paraId="465803B9" w14:textId="059B0660" w:rsidR="002E2EDA" w:rsidRDefault="002E2EDA" w:rsidP="002E2EDA">
      <w:pPr>
        <w:pStyle w:val="Standarddunkelblau"/>
        <w:rPr>
          <w:lang w:val="en-US"/>
        </w:rPr>
      </w:pPr>
      <w:r w:rsidRPr="000D64F4">
        <w:rPr>
          <w:lang w:val="en-US"/>
        </w:rPr>
        <w:t xml:space="preserve">The success of a </w:t>
      </w:r>
      <w:r w:rsidR="00E93505">
        <w:rPr>
          <w:lang w:val="en-US"/>
        </w:rPr>
        <w:t xml:space="preserve">SCP </w:t>
      </w:r>
      <w:r w:rsidRPr="000D64F4">
        <w:rPr>
          <w:lang w:val="en-US"/>
        </w:rPr>
        <w:t xml:space="preserve">project, regardless of the context in which it takes place, is measured by the achievement of the goals set. However, goals also provide a framework for orientation within the project. It is important that the goals are defined within the </w:t>
      </w:r>
      <w:r w:rsidR="00E93505">
        <w:rPr>
          <w:lang w:val="en-US"/>
        </w:rPr>
        <w:t xml:space="preserve">school-community </w:t>
      </w:r>
      <w:r w:rsidRPr="000D64F4">
        <w:rPr>
          <w:lang w:val="en-US"/>
        </w:rPr>
        <w:t xml:space="preserve">project team </w:t>
      </w:r>
      <w:r w:rsidR="004B47C3">
        <w:rPr>
          <w:lang w:val="en-US"/>
        </w:rPr>
        <w:t>from</w:t>
      </w:r>
      <w:r w:rsidRPr="000D64F4">
        <w:rPr>
          <w:lang w:val="en-US"/>
        </w:rPr>
        <w:t xml:space="preserve"> the beginning. Goals can be achievable in the short term (</w:t>
      </w:r>
      <w:r w:rsidR="00E93505">
        <w:rPr>
          <w:lang w:val="en-US"/>
        </w:rPr>
        <w:t xml:space="preserve">e.g. </w:t>
      </w:r>
      <w:r w:rsidRPr="000D64F4">
        <w:rPr>
          <w:lang w:val="en-US"/>
        </w:rPr>
        <w:t>reduce the weekly amount of waste) or feasible in the long term (</w:t>
      </w:r>
      <w:r w:rsidR="00E93505">
        <w:rPr>
          <w:lang w:val="en-US"/>
        </w:rPr>
        <w:t xml:space="preserve">e.g. </w:t>
      </w:r>
      <w:r w:rsidRPr="000D64F4">
        <w:rPr>
          <w:lang w:val="en-US"/>
        </w:rPr>
        <w:t>people's shopping behavior is influenced over the long term). In order to recognize whether goals have been achieved, it is necessary that there is general measurability. On the way to the higher-</w:t>
      </w:r>
      <w:r w:rsidRPr="000D64F4">
        <w:rPr>
          <w:lang w:val="en-US"/>
        </w:rPr>
        <w:lastRenderedPageBreak/>
        <w:t>level project goal, further steps can be interposed for control</w:t>
      </w:r>
      <w:r>
        <w:rPr>
          <w:lang w:val="en-US"/>
        </w:rPr>
        <w:t xml:space="preserve"> reasons</w:t>
      </w:r>
      <w:r w:rsidRPr="000D64F4">
        <w:rPr>
          <w:lang w:val="en-US"/>
        </w:rPr>
        <w:t xml:space="preserve">. A list of </w:t>
      </w:r>
      <w:r w:rsidRPr="004E2539">
        <w:rPr>
          <w:b/>
          <w:bCs/>
          <w:lang w:val="en-US"/>
        </w:rPr>
        <w:t>milestones</w:t>
      </w:r>
      <w:r w:rsidRPr="000D64F4">
        <w:rPr>
          <w:lang w:val="en-US"/>
        </w:rPr>
        <w:t xml:space="preserve"> that build on one another is helpful here.</w:t>
      </w:r>
    </w:p>
    <w:p w14:paraId="2750416E" w14:textId="4CEAE769" w:rsidR="00AF7F63" w:rsidRDefault="00AF7F63" w:rsidP="002E2EDA">
      <w:pPr>
        <w:pStyle w:val="Standarddunkelblau"/>
        <w:rPr>
          <w:lang w:val="en-US"/>
        </w:rPr>
      </w:pPr>
    </w:p>
    <w:p w14:paraId="34CB8F03" w14:textId="77777777" w:rsidR="00AF7F63" w:rsidRPr="000D64F4" w:rsidRDefault="00AF7F63" w:rsidP="002E2EDA">
      <w:pPr>
        <w:pStyle w:val="Standarddunkelblau"/>
        <w:rPr>
          <w:lang w:val="en-US"/>
        </w:rPr>
      </w:pPr>
    </w:p>
    <w:p w14:paraId="54045C5B" w14:textId="68EDACDC" w:rsidR="002E2EDA" w:rsidRDefault="002E2EDA" w:rsidP="007A070F">
      <w:pPr>
        <w:pStyle w:val="Standarddunkelblau"/>
        <w:rPr>
          <w:b/>
          <w:i/>
          <w:lang w:val="en-US"/>
        </w:rPr>
      </w:pPr>
      <w:r>
        <w:rPr>
          <w:noProof/>
          <w:lang w:val="de-AT" w:eastAsia="de-AT"/>
        </w:rPr>
        <mc:AlternateContent>
          <mc:Choice Requires="wps">
            <w:drawing>
              <wp:anchor distT="0" distB="0" distL="114300" distR="114300" simplePos="0" relativeHeight="251686912" behindDoc="0" locked="0" layoutInCell="1" allowOverlap="1" wp14:anchorId="66518654" wp14:editId="1102136E">
                <wp:simplePos x="0" y="0"/>
                <wp:positionH relativeFrom="column">
                  <wp:posOffset>3601188</wp:posOffset>
                </wp:positionH>
                <wp:positionV relativeFrom="paragraph">
                  <wp:posOffset>104967</wp:posOffset>
                </wp:positionV>
                <wp:extent cx="2089785" cy="813600"/>
                <wp:effectExtent l="25400" t="12700" r="18415" b="202565"/>
                <wp:wrapSquare wrapText="bothSides"/>
                <wp:docPr id="25" name="Abgerundete rechteckige Legende 25"/>
                <wp:cNvGraphicFramePr/>
                <a:graphic xmlns:a="http://schemas.openxmlformats.org/drawingml/2006/main">
                  <a:graphicData uri="http://schemas.microsoft.com/office/word/2010/wordprocessingShape">
                    <wps:wsp>
                      <wps:cNvSpPr/>
                      <wps:spPr>
                        <a:xfrm>
                          <a:off x="0" y="0"/>
                          <a:ext cx="2089785" cy="813600"/>
                        </a:xfrm>
                        <a:prstGeom prst="wedgeRoundRectCallout">
                          <a:avLst>
                            <a:gd name="adj1" fmla="val -50504"/>
                            <a:gd name="adj2" fmla="val 73128"/>
                            <a:gd name="adj3" fmla="val 16667"/>
                          </a:avLst>
                        </a:prstGeom>
                        <a:solidFill>
                          <a:srgbClr val="25487B"/>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137609" w14:textId="00575C3D" w:rsidR="003748F1" w:rsidRPr="006B3164" w:rsidRDefault="003748F1" w:rsidP="002E2EDA">
                            <w:pPr>
                              <w:shd w:val="clear" w:color="auto" w:fill="25487B"/>
                              <w:jc w:val="left"/>
                              <w:rPr>
                                <w:b/>
                                <w:bCs/>
                                <w:color w:val="FFFFFF" w:themeColor="background1"/>
                                <w:sz w:val="20"/>
                                <w:szCs w:val="20"/>
                                <w:lang w:val="en-US"/>
                              </w:rPr>
                            </w:pPr>
                            <w:r>
                              <w:rPr>
                                <w:b/>
                                <w:bCs/>
                                <w:color w:val="FFFFFF" w:themeColor="background1"/>
                                <w:sz w:val="20"/>
                                <w:szCs w:val="20"/>
                                <w:lang w:val="en-US"/>
                              </w:rPr>
                              <w:t>Hint</w:t>
                            </w:r>
                            <w:r w:rsidRPr="006B3164">
                              <w:rPr>
                                <w:b/>
                                <w:bCs/>
                                <w:color w:val="FFFFFF" w:themeColor="background1"/>
                                <w:sz w:val="20"/>
                                <w:szCs w:val="20"/>
                                <w:lang w:val="en-US"/>
                              </w:rPr>
                              <w:t xml:space="preserve">: </w:t>
                            </w:r>
                            <w:r w:rsidRPr="006B3164">
                              <w:rPr>
                                <w:color w:val="FFFFFF" w:themeColor="background1"/>
                                <w:sz w:val="20"/>
                                <w:szCs w:val="20"/>
                                <w:lang w:val="en-US"/>
                              </w:rPr>
                              <w:t>In order to be able to look again afterwards what has been said on which topic, it makes sense to keep minutes!</w:t>
                            </w:r>
                          </w:p>
                          <w:p w14:paraId="42A411E5" w14:textId="77777777" w:rsidR="003748F1" w:rsidRPr="004E2539" w:rsidRDefault="003748F1" w:rsidP="002E2EDA">
                            <w:pPr>
                              <w:shd w:val="clear" w:color="auto" w:fill="25487B"/>
                              <w:jc w:val="left"/>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518654" id="Abgerundete rechteckige Legende 25" o:spid="_x0000_s1027" type="#_x0000_t62" style="position:absolute;left:0;text-align:left;margin-left:283.55pt;margin-top:8.25pt;width:164.55pt;height:6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ZV4AIAAB4GAAAOAAAAZHJzL2Uyb0RvYy54bWysVEtv2zAMvg/YfxB0b22neTWoU2QpOgwI&#10;1qLt0LMi049NljRJiZP9+lGy4xhrscOwHBxK/Pj6RPLm9lALsgdjKyVTmlzGlIDkKqtkkdJvL/cX&#10;c0qsYzJjQklI6REsvV1+/HDT6AWMVKlEBoagE2kXjU5p6ZxeRJHlJdTMXioNEpW5MjVzeDRFlBnW&#10;oPdaRKM4nkaNMpk2ioO1eHvXKuky+M9z4O4hzy04IlKKubnwNeG79d9oecMWhWG6rHiXBvuHLGpW&#10;SQzau7pjjpGdqd64qitulFW5u+SqjlSeVxxCDVhNEv9RzXPJNIRakByre5rs/3PLv+4fDamylI4m&#10;lEhW4xuttgWYnczAATHASwf8R1UA2UABeEsQibQ12i7Q+lk/mu5kUfQcHHJT+3+sjhwC1ceeajg4&#10;wvFyFM+vZ3MMyVE3T66mcXiL6GytjXWfQdXECyltICvgSWFaT/ioayaE2rlAOdtvrAvcZ10BLPue&#10;UJLXAp9yzwS5mMSTeNy99QA0GoJmV8lo/hZzNcQk0+l05jGYZxcWpVOmPgerRJXdV0KEgym2a2EI&#10;5uD5Hc9nnzrjASzyRLbUBckdBXhjIZ8gx5fxZIU6w0xA749xDtIlrapk+C4hzCTG3ymKnyJvERIO&#10;Dr3nHNPrfXcOTsjWycl3W2mH96YQRqo3jv+WWGvcW4TISrreuK6kMu85EFhVF7nFY/oDarzoDttD&#10;6NqA9DdblR2xk41qR9xqfl9h42yYdY/MYCPg9OOecg/4yYVqUqo6iZJSmV/v3Xs8jhpqKWlwR6TU&#10;/twxA5SILxKH8DoZj/1SCYfxZDbCgxlqtkON3NVrhY2ArYnZBdHjnTiJuVH1K66zlY+KKiY5xk4p&#10;d+Z0WLt2d+FC5LBaBRguEs3cRj5r7p17nn1HvhxemdHd9Dicu6/qtE+65m05PmO9pVSrnVN55bzy&#10;zGt3wCUUWqlbmH7LDc8BdV7ry98AAAD//wMAUEsDBBQABgAIAAAAIQDn72zn4AAAAAoBAAAPAAAA&#10;ZHJzL2Rvd25yZXYueG1sTI/BTsMwDIbvSLxDZCRuLN20hVKaTghpcABpWoc4Z43XFhqnatKt8PSY&#10;Exzt/9Pvz/l6cp044RBaTxrmswQEUuVtS7WGt/3mJgURoiFrOk+o4QsDrIvLi9xk1p9ph6cy1oJL&#10;KGRGQxNjn0kZqgadCTPfI3F29IMzkcehlnYwZy53nVwkiZLOtMQXGtPjY4PVZzk6Dd/jx+v7U7UZ&#10;nl+2cY+7Y5lu61Lr66vp4R5ExCn+wfCrz+pQsNPBj2SD6DSs1O2cUQ7UCgQD6Z1agDjwYrlUIItc&#10;/n+h+AEAAP//AwBQSwECLQAUAAYACAAAACEAtoM4kv4AAADhAQAAEwAAAAAAAAAAAAAAAAAAAAAA&#10;W0NvbnRlbnRfVHlwZXNdLnhtbFBLAQItABQABgAIAAAAIQA4/SH/1gAAAJQBAAALAAAAAAAAAAAA&#10;AAAAAC8BAABfcmVscy8ucmVsc1BLAQItABQABgAIAAAAIQAKfwZV4AIAAB4GAAAOAAAAAAAAAAAA&#10;AAAAAC4CAABkcnMvZTJvRG9jLnhtbFBLAQItABQABgAIAAAAIQDn72zn4AAAAAoBAAAPAAAAAAAA&#10;AAAAAAAAADoFAABkcnMvZG93bnJldi54bWxQSwUGAAAAAAQABADzAAAARwYAAAAA&#10;" adj="-109,26596" fillcolor="#25487b" strokecolor="#243f60 [1604]" strokeweight="2pt">
                <v:textbox>
                  <w:txbxContent>
                    <w:p w14:paraId="61137609" w14:textId="00575C3D" w:rsidR="003748F1" w:rsidRPr="006B3164" w:rsidRDefault="003748F1" w:rsidP="002E2EDA">
                      <w:pPr>
                        <w:shd w:val="clear" w:color="auto" w:fill="25487B"/>
                        <w:jc w:val="left"/>
                        <w:rPr>
                          <w:b/>
                          <w:bCs/>
                          <w:color w:val="FFFFFF" w:themeColor="background1"/>
                          <w:sz w:val="20"/>
                          <w:szCs w:val="20"/>
                          <w:lang w:val="en-US"/>
                        </w:rPr>
                      </w:pPr>
                      <w:r>
                        <w:rPr>
                          <w:b/>
                          <w:bCs/>
                          <w:color w:val="FFFFFF" w:themeColor="background1"/>
                          <w:sz w:val="20"/>
                          <w:szCs w:val="20"/>
                          <w:lang w:val="en-US"/>
                        </w:rPr>
                        <w:t>Hint</w:t>
                      </w:r>
                      <w:r w:rsidRPr="006B3164">
                        <w:rPr>
                          <w:b/>
                          <w:bCs/>
                          <w:color w:val="FFFFFF" w:themeColor="background1"/>
                          <w:sz w:val="20"/>
                          <w:szCs w:val="20"/>
                          <w:lang w:val="en-US"/>
                        </w:rPr>
                        <w:t xml:space="preserve">: </w:t>
                      </w:r>
                      <w:r w:rsidRPr="006B3164">
                        <w:rPr>
                          <w:color w:val="FFFFFF" w:themeColor="background1"/>
                          <w:sz w:val="20"/>
                          <w:szCs w:val="20"/>
                          <w:lang w:val="en-US"/>
                        </w:rPr>
                        <w:t>In order to be able to look again afterwards what has been said on which topic, it makes sense to keep minutes!</w:t>
                      </w:r>
                    </w:p>
                    <w:p w14:paraId="42A411E5" w14:textId="77777777" w:rsidR="003748F1" w:rsidRPr="004E2539" w:rsidRDefault="003748F1" w:rsidP="002E2EDA">
                      <w:pPr>
                        <w:shd w:val="clear" w:color="auto" w:fill="25487B"/>
                        <w:jc w:val="left"/>
                        <w:rPr>
                          <w:sz w:val="20"/>
                          <w:szCs w:val="20"/>
                          <w:lang w:val="en-US"/>
                        </w:rPr>
                      </w:pPr>
                    </w:p>
                  </w:txbxContent>
                </v:textbox>
                <w10:wrap type="square"/>
              </v:shape>
            </w:pict>
          </mc:Fallback>
        </mc:AlternateContent>
      </w:r>
    </w:p>
    <w:p w14:paraId="1B4F17A1" w14:textId="4C89C918" w:rsidR="00E93505" w:rsidRDefault="007A070F" w:rsidP="007A070F">
      <w:pPr>
        <w:pStyle w:val="Standarddunkelblau"/>
        <w:rPr>
          <w:b/>
          <w:i/>
          <w:lang w:val="en-US"/>
        </w:rPr>
      </w:pPr>
      <w:r>
        <w:rPr>
          <w:b/>
          <w:i/>
          <w:lang w:val="en-US"/>
        </w:rPr>
        <w:t xml:space="preserve"> </w:t>
      </w:r>
      <w:bookmarkStart w:id="12" w:name="_Hlk62299832"/>
      <w:r w:rsidR="00E93505" w:rsidRPr="000362F8">
        <w:rPr>
          <w:color w:val="C00000"/>
          <w:lang w:val="en-US"/>
        </w:rPr>
        <w:t xml:space="preserve">[.. the finale version of this manual will present best practice examples </w:t>
      </w:r>
      <w:r w:rsidR="00C37A80">
        <w:rPr>
          <w:color w:val="C00000"/>
          <w:lang w:val="en-US"/>
        </w:rPr>
        <w:t>for goals set by</w:t>
      </w:r>
      <w:r w:rsidR="00E93505" w:rsidRPr="000362F8">
        <w:rPr>
          <w:color w:val="C00000"/>
          <w:lang w:val="en-US"/>
        </w:rPr>
        <w:t xml:space="preserve"> MOST partner</w:t>
      </w:r>
      <w:r w:rsidR="00C37A80">
        <w:rPr>
          <w:color w:val="C00000"/>
          <w:lang w:val="en-US"/>
        </w:rPr>
        <w:t>s</w:t>
      </w:r>
      <w:r w:rsidR="00E93505" w:rsidRPr="000362F8">
        <w:rPr>
          <w:color w:val="C00000"/>
          <w:lang w:val="en-US"/>
        </w:rPr>
        <w:t>]</w:t>
      </w:r>
      <w:r>
        <w:rPr>
          <w:b/>
          <w:i/>
          <w:lang w:val="en-US"/>
        </w:rPr>
        <w:t xml:space="preserve">      </w:t>
      </w:r>
      <w:bookmarkEnd w:id="12"/>
    </w:p>
    <w:p w14:paraId="0F81E781" w14:textId="77777777" w:rsidR="00AF7F63" w:rsidRDefault="00AF7F63" w:rsidP="007A070F">
      <w:pPr>
        <w:pStyle w:val="Standarddunkelblau"/>
        <w:rPr>
          <w:b/>
          <w:i/>
          <w:lang w:val="en-US"/>
        </w:rPr>
      </w:pPr>
    </w:p>
    <w:p w14:paraId="2D1CD25F" w14:textId="77777777" w:rsidR="00E93505" w:rsidRDefault="00E93505" w:rsidP="007A070F">
      <w:pPr>
        <w:pStyle w:val="Standarddunkelblau"/>
        <w:rPr>
          <w:b/>
          <w:i/>
          <w:lang w:val="en-US"/>
        </w:rPr>
      </w:pPr>
    </w:p>
    <w:p w14:paraId="3F920362" w14:textId="0000F4C0" w:rsidR="007A070F" w:rsidRDefault="007A070F" w:rsidP="00C37A80">
      <w:pPr>
        <w:pStyle w:val="Standarddunkelblau"/>
        <w:ind w:firstLine="708"/>
        <w:rPr>
          <w:i/>
          <w:lang w:val="en-US"/>
        </w:rPr>
      </w:pPr>
      <w:r w:rsidRPr="00C3545A">
        <w:rPr>
          <w:i/>
          <w:lang w:val="en-US"/>
        </w:rPr>
        <w:t>Share responsibilities</w:t>
      </w:r>
    </w:p>
    <w:p w14:paraId="3FBA0D7E" w14:textId="77777777" w:rsidR="00C3545A" w:rsidRPr="00C3545A" w:rsidRDefault="00C3545A" w:rsidP="00C37A80">
      <w:pPr>
        <w:pStyle w:val="Standarddunkelblau"/>
        <w:ind w:firstLine="708"/>
        <w:rPr>
          <w:i/>
          <w:lang w:val="en-US"/>
        </w:rPr>
      </w:pPr>
    </w:p>
    <w:p w14:paraId="1EE93D4E" w14:textId="75968023" w:rsidR="002E2EDA" w:rsidRPr="004E2539" w:rsidRDefault="002E2EDA" w:rsidP="002E2EDA">
      <w:pPr>
        <w:pStyle w:val="Standarddunkelblau"/>
        <w:rPr>
          <w:lang w:val="en-US"/>
        </w:rPr>
      </w:pPr>
      <w:r w:rsidRPr="004E2539">
        <w:rPr>
          <w:lang w:val="en-US"/>
        </w:rPr>
        <w:t xml:space="preserve">Talk to each other. As in many areas of society, when carrying out a project it makes sense to have clarifying and informative </w:t>
      </w:r>
      <w:r w:rsidR="00C37A80">
        <w:rPr>
          <w:lang w:val="en-US"/>
        </w:rPr>
        <w:t xml:space="preserve">consultations </w:t>
      </w:r>
      <w:r w:rsidRPr="004E2539">
        <w:rPr>
          <w:lang w:val="en-US"/>
        </w:rPr>
        <w:t xml:space="preserve">on a regular basis. </w:t>
      </w:r>
      <w:r w:rsidR="00C37A80">
        <w:rPr>
          <w:lang w:val="en-US"/>
        </w:rPr>
        <w:t xml:space="preserve">To arrange fruitful consolation setting amongst </w:t>
      </w:r>
      <w:r w:rsidRPr="004E2539">
        <w:rPr>
          <w:lang w:val="en-US"/>
        </w:rPr>
        <w:t xml:space="preserve">project group </w:t>
      </w:r>
      <w:r w:rsidR="00C37A80">
        <w:rPr>
          <w:lang w:val="en-US"/>
        </w:rPr>
        <w:t>members</w:t>
      </w:r>
      <w:r w:rsidRPr="004E2539">
        <w:rPr>
          <w:lang w:val="en-US"/>
        </w:rPr>
        <w:t xml:space="preserve">, we </w:t>
      </w:r>
      <w:r w:rsidR="00C37A80">
        <w:rPr>
          <w:lang w:val="en-US"/>
        </w:rPr>
        <w:t>suggest the following</w:t>
      </w:r>
      <w:r w:rsidRPr="004E2539">
        <w:rPr>
          <w:lang w:val="en-US"/>
        </w:rPr>
        <w:t xml:space="preserve"> guide:</w:t>
      </w:r>
    </w:p>
    <w:tbl>
      <w:tblPr>
        <w:tblpPr w:leftFromText="141" w:rightFromText="141" w:vertAnchor="text" w:horzAnchor="margin" w:tblpY="195"/>
        <w:tblW w:w="9062" w:type="dxa"/>
        <w:tblLayout w:type="fixed"/>
        <w:tblLook w:val="0400" w:firstRow="0" w:lastRow="0" w:firstColumn="0" w:lastColumn="0" w:noHBand="0" w:noVBand="1"/>
      </w:tblPr>
      <w:tblGrid>
        <w:gridCol w:w="2830"/>
        <w:gridCol w:w="6232"/>
      </w:tblGrid>
      <w:tr w:rsidR="002E2EDA" w:rsidRPr="004E2539" w14:paraId="5F651F50" w14:textId="77777777" w:rsidTr="006B79C5">
        <w:tc>
          <w:tcPr>
            <w:tcW w:w="2830" w:type="dxa"/>
            <w:tcBorders>
              <w:top w:val="single" w:sz="4" w:space="0" w:color="A5A5A5"/>
              <w:left w:val="single" w:sz="4" w:space="0" w:color="A5A5A5"/>
              <w:bottom w:val="single" w:sz="4" w:space="0" w:color="A5A5A5"/>
            </w:tcBorders>
            <w:shd w:val="clear" w:color="auto" w:fill="A5A5A5"/>
            <w:tcMar>
              <w:top w:w="0" w:type="dxa"/>
              <w:left w:w="108" w:type="dxa"/>
              <w:bottom w:w="0" w:type="dxa"/>
              <w:right w:w="108" w:type="dxa"/>
            </w:tcMar>
          </w:tcPr>
          <w:p w14:paraId="74E18E28" w14:textId="77777777" w:rsidR="002E2EDA" w:rsidRPr="004E2539" w:rsidRDefault="002E2EDA" w:rsidP="006B79C5">
            <w:pPr>
              <w:pBdr>
                <w:top w:val="nil"/>
                <w:left w:val="nil"/>
                <w:bottom w:val="nil"/>
                <w:right w:val="nil"/>
                <w:between w:val="nil"/>
              </w:pBdr>
              <w:jc w:val="left"/>
              <w:rPr>
                <w:b/>
                <w:bCs/>
                <w:color w:val="25487B"/>
                <w:lang w:val="en-US"/>
              </w:rPr>
            </w:pPr>
            <w:r w:rsidRPr="004E2539">
              <w:rPr>
                <w:color w:val="25487B"/>
                <w:lang w:val="en-US"/>
              </w:rPr>
              <w:br/>
            </w:r>
            <w:r w:rsidRPr="004E2539">
              <w:rPr>
                <w:b/>
                <w:bCs/>
                <w:color w:val="000000" w:themeColor="text1"/>
                <w:lang w:val="en-US"/>
              </w:rPr>
              <w:t>Guide to successful project management discussions</w:t>
            </w:r>
          </w:p>
          <w:p w14:paraId="0C1796E9" w14:textId="77777777" w:rsidR="002E2EDA" w:rsidRPr="004E2539" w:rsidRDefault="002E2EDA" w:rsidP="006B79C5">
            <w:pPr>
              <w:pBdr>
                <w:top w:val="nil"/>
                <w:left w:val="nil"/>
                <w:bottom w:val="nil"/>
                <w:right w:val="nil"/>
                <w:between w:val="nil"/>
              </w:pBdr>
              <w:jc w:val="left"/>
              <w:rPr>
                <w:rFonts w:ascii="Times New Roman" w:eastAsia="Times New Roman" w:hAnsi="Times New Roman" w:cs="Times New Roman"/>
                <w:color w:val="25487B"/>
                <w:lang w:val="en-US"/>
              </w:rPr>
            </w:pPr>
          </w:p>
        </w:tc>
        <w:tc>
          <w:tcPr>
            <w:tcW w:w="6232" w:type="dxa"/>
            <w:tcBorders>
              <w:top w:val="single" w:sz="4" w:space="0" w:color="A5A5A5"/>
              <w:bottom w:val="single" w:sz="4" w:space="0" w:color="A5A5A5"/>
              <w:right w:val="single" w:sz="4" w:space="0" w:color="A5A5A5"/>
            </w:tcBorders>
            <w:shd w:val="clear" w:color="auto" w:fill="A5A5A5"/>
            <w:tcMar>
              <w:top w:w="0" w:type="dxa"/>
              <w:left w:w="108" w:type="dxa"/>
              <w:bottom w:w="0" w:type="dxa"/>
              <w:right w:w="108" w:type="dxa"/>
            </w:tcMar>
          </w:tcPr>
          <w:p w14:paraId="00051E39" w14:textId="77777777" w:rsidR="002E2EDA" w:rsidRPr="004E2539" w:rsidRDefault="002E2EDA" w:rsidP="006B79C5">
            <w:pPr>
              <w:pBdr>
                <w:top w:val="nil"/>
                <w:left w:val="nil"/>
                <w:bottom w:val="nil"/>
                <w:right w:val="nil"/>
                <w:between w:val="nil"/>
              </w:pBdr>
              <w:rPr>
                <w:rFonts w:ascii="Times New Roman" w:eastAsia="Times New Roman" w:hAnsi="Times New Roman" w:cs="Times New Roman"/>
                <w:color w:val="25487B"/>
                <w:lang w:val="en-US"/>
              </w:rPr>
            </w:pPr>
          </w:p>
        </w:tc>
      </w:tr>
      <w:tr w:rsidR="002E2EDA" w:rsidRPr="004E2539" w14:paraId="69DC1369" w14:textId="77777777" w:rsidTr="006B79C5">
        <w:tc>
          <w:tcPr>
            <w:tcW w:w="2830" w:type="dxa"/>
            <w:tcBorders>
              <w:top w:val="single" w:sz="4" w:space="0" w:color="A5A5A5"/>
              <w:left w:val="single" w:sz="4" w:space="0" w:color="666666"/>
              <w:bottom w:val="single" w:sz="4" w:space="0" w:color="666666"/>
              <w:right w:val="single" w:sz="4" w:space="0" w:color="666666"/>
            </w:tcBorders>
            <w:shd w:val="clear" w:color="auto" w:fill="EDEDED"/>
            <w:tcMar>
              <w:top w:w="0" w:type="dxa"/>
              <w:left w:w="108" w:type="dxa"/>
              <w:bottom w:w="0" w:type="dxa"/>
              <w:right w:w="108" w:type="dxa"/>
            </w:tcMar>
          </w:tcPr>
          <w:p w14:paraId="456F1927" w14:textId="77777777" w:rsidR="002E2EDA" w:rsidRDefault="002E2EDA" w:rsidP="006B79C5">
            <w:pPr>
              <w:pBdr>
                <w:top w:val="nil"/>
                <w:left w:val="nil"/>
                <w:bottom w:val="nil"/>
                <w:right w:val="nil"/>
                <w:between w:val="nil"/>
              </w:pBdr>
              <w:rPr>
                <w:rFonts w:ascii="Times New Roman" w:eastAsia="Times New Roman" w:hAnsi="Times New Roman" w:cs="Times New Roman"/>
                <w:color w:val="25487B"/>
              </w:rPr>
            </w:pPr>
            <w:r>
              <w:rPr>
                <w:color w:val="25487B"/>
              </w:rPr>
              <w:t>Theme</w:t>
            </w:r>
          </w:p>
        </w:tc>
        <w:tc>
          <w:tcPr>
            <w:tcW w:w="6232" w:type="dxa"/>
            <w:tcBorders>
              <w:top w:val="single" w:sz="4" w:space="0" w:color="A5A5A5"/>
              <w:left w:val="single" w:sz="4" w:space="0" w:color="666666"/>
              <w:bottom w:val="single" w:sz="4" w:space="0" w:color="666666"/>
              <w:right w:val="single" w:sz="4" w:space="0" w:color="666666"/>
            </w:tcBorders>
            <w:shd w:val="clear" w:color="auto" w:fill="EDEDED"/>
            <w:tcMar>
              <w:top w:w="0" w:type="dxa"/>
              <w:left w:w="108" w:type="dxa"/>
              <w:bottom w:w="0" w:type="dxa"/>
              <w:right w:w="108" w:type="dxa"/>
            </w:tcMar>
          </w:tcPr>
          <w:p w14:paraId="5224D3BE" w14:textId="77777777" w:rsidR="002E2EDA" w:rsidRPr="004E2539" w:rsidRDefault="002E2EDA" w:rsidP="006B79C5">
            <w:pPr>
              <w:pBdr>
                <w:top w:val="nil"/>
                <w:left w:val="nil"/>
                <w:bottom w:val="nil"/>
                <w:right w:val="nil"/>
                <w:between w:val="nil"/>
              </w:pBdr>
              <w:rPr>
                <w:color w:val="25487B"/>
                <w:lang w:val="en-US"/>
              </w:rPr>
            </w:pPr>
            <w:r w:rsidRPr="004E2539">
              <w:rPr>
                <w:color w:val="25487B"/>
                <w:lang w:val="en-US"/>
              </w:rPr>
              <w:t>In the run-up to the conversation, try to find a topic that you want to talk about.</w:t>
            </w:r>
          </w:p>
        </w:tc>
      </w:tr>
      <w:tr w:rsidR="002E2EDA" w:rsidRPr="004E2539" w14:paraId="747B9A0F" w14:textId="77777777" w:rsidTr="006B79C5">
        <w:tc>
          <w:tcPr>
            <w:tcW w:w="2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E198DC" w14:textId="77777777" w:rsidR="002E2EDA" w:rsidRDefault="002E2EDA" w:rsidP="006B79C5">
            <w:pPr>
              <w:pBdr>
                <w:top w:val="nil"/>
                <w:left w:val="nil"/>
                <w:bottom w:val="nil"/>
                <w:right w:val="nil"/>
                <w:between w:val="nil"/>
              </w:pBdr>
              <w:rPr>
                <w:rFonts w:ascii="Times New Roman" w:eastAsia="Times New Roman" w:hAnsi="Times New Roman" w:cs="Times New Roman"/>
                <w:color w:val="25487B"/>
              </w:rPr>
            </w:pPr>
            <w:r>
              <w:rPr>
                <w:color w:val="25487B"/>
              </w:rPr>
              <w:t>Agenda items</w:t>
            </w:r>
          </w:p>
        </w:tc>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BB1F11B" w14:textId="77777777" w:rsidR="002E2EDA" w:rsidRPr="004E2539" w:rsidRDefault="002E2EDA" w:rsidP="006B79C5">
            <w:pPr>
              <w:pBdr>
                <w:top w:val="nil"/>
                <w:left w:val="nil"/>
                <w:bottom w:val="nil"/>
                <w:right w:val="nil"/>
                <w:between w:val="nil"/>
              </w:pBdr>
              <w:rPr>
                <w:rFonts w:ascii="Times New Roman" w:eastAsia="Times New Roman" w:hAnsi="Times New Roman" w:cs="Times New Roman"/>
                <w:color w:val="25487B"/>
                <w:lang w:val="en-US"/>
              </w:rPr>
            </w:pPr>
            <w:r w:rsidRPr="00CA2EBC">
              <w:rPr>
                <w:color w:val="25487B"/>
                <w:lang w:val="en-US"/>
              </w:rPr>
              <w:t>A guide or a list of the items on the agenda will help you to get a structure in your conversation. In addition, the dots will help you orientate yourself in case you lose the thread.</w:t>
            </w:r>
          </w:p>
        </w:tc>
      </w:tr>
      <w:tr w:rsidR="002E2EDA" w:rsidRPr="003F6C2F" w14:paraId="0A103D43" w14:textId="77777777" w:rsidTr="006B79C5">
        <w:tc>
          <w:tcPr>
            <w:tcW w:w="2830" w:type="dxa"/>
            <w:tcBorders>
              <w:top w:val="single" w:sz="4" w:space="0" w:color="666666"/>
              <w:left w:val="single" w:sz="4" w:space="0" w:color="666666"/>
              <w:bottom w:val="single" w:sz="4" w:space="0" w:color="666666"/>
              <w:right w:val="single" w:sz="4" w:space="0" w:color="666666"/>
            </w:tcBorders>
            <w:shd w:val="clear" w:color="auto" w:fill="EDEDED"/>
            <w:tcMar>
              <w:top w:w="0" w:type="dxa"/>
              <w:left w:w="108" w:type="dxa"/>
              <w:bottom w:w="0" w:type="dxa"/>
              <w:right w:w="108" w:type="dxa"/>
            </w:tcMar>
          </w:tcPr>
          <w:p w14:paraId="44D21807" w14:textId="77777777" w:rsidR="002E2EDA" w:rsidRDefault="002E2EDA" w:rsidP="006B79C5">
            <w:pPr>
              <w:pBdr>
                <w:top w:val="nil"/>
                <w:left w:val="nil"/>
                <w:bottom w:val="nil"/>
                <w:right w:val="nil"/>
                <w:between w:val="nil"/>
              </w:pBdr>
              <w:rPr>
                <w:rFonts w:ascii="Times New Roman" w:eastAsia="Times New Roman" w:hAnsi="Times New Roman" w:cs="Times New Roman"/>
                <w:color w:val="25487B"/>
              </w:rPr>
            </w:pPr>
            <w:r>
              <w:rPr>
                <w:color w:val="25487B"/>
              </w:rPr>
              <w:t>Invitations</w:t>
            </w:r>
          </w:p>
        </w:tc>
        <w:tc>
          <w:tcPr>
            <w:tcW w:w="6232" w:type="dxa"/>
            <w:tcBorders>
              <w:top w:val="single" w:sz="4" w:space="0" w:color="666666"/>
              <w:left w:val="single" w:sz="4" w:space="0" w:color="666666"/>
              <w:bottom w:val="single" w:sz="4" w:space="0" w:color="666666"/>
              <w:right w:val="single" w:sz="4" w:space="0" w:color="666666"/>
            </w:tcBorders>
            <w:shd w:val="clear" w:color="auto" w:fill="EDEDED"/>
            <w:tcMar>
              <w:top w:w="0" w:type="dxa"/>
              <w:left w:w="108" w:type="dxa"/>
              <w:bottom w:w="0" w:type="dxa"/>
              <w:right w:w="108" w:type="dxa"/>
            </w:tcMar>
          </w:tcPr>
          <w:p w14:paraId="4AF091A5" w14:textId="6D09DF25" w:rsidR="002E2EDA" w:rsidRPr="003F6C2F" w:rsidRDefault="002E2EDA" w:rsidP="006B79C5">
            <w:pPr>
              <w:pBdr>
                <w:top w:val="nil"/>
                <w:left w:val="nil"/>
                <w:bottom w:val="nil"/>
                <w:right w:val="nil"/>
                <w:between w:val="nil"/>
              </w:pBdr>
              <w:rPr>
                <w:rFonts w:ascii="Times New Roman" w:eastAsia="Times New Roman" w:hAnsi="Times New Roman" w:cs="Times New Roman"/>
                <w:color w:val="25487B"/>
                <w:lang w:val="en-US"/>
              </w:rPr>
            </w:pPr>
            <w:r w:rsidRPr="003F6C2F">
              <w:rPr>
                <w:color w:val="25487B"/>
                <w:lang w:val="en-US"/>
              </w:rPr>
              <w:t>Invite all relevant persons. Ever</w:t>
            </w:r>
            <w:r>
              <w:rPr>
                <w:color w:val="25487B"/>
                <w:lang w:val="en-US"/>
              </w:rPr>
              <w:t>yone, participating in the project</w:t>
            </w:r>
            <w:r w:rsidR="007D13E1">
              <w:rPr>
                <w:color w:val="25487B"/>
                <w:lang w:val="en-US"/>
              </w:rPr>
              <w:t>,</w:t>
            </w:r>
            <w:r>
              <w:rPr>
                <w:color w:val="25487B"/>
                <w:lang w:val="en-US"/>
              </w:rPr>
              <w:t xml:space="preserve"> should be informed about the conversation.</w:t>
            </w:r>
          </w:p>
        </w:tc>
      </w:tr>
      <w:tr w:rsidR="002E2EDA" w:rsidRPr="003F6C2F" w14:paraId="64F005F9" w14:textId="77777777" w:rsidTr="006B79C5">
        <w:tc>
          <w:tcPr>
            <w:tcW w:w="2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C0AF068" w14:textId="77777777" w:rsidR="002E2EDA" w:rsidRDefault="002E2EDA" w:rsidP="006B79C5">
            <w:pPr>
              <w:pBdr>
                <w:top w:val="nil"/>
                <w:left w:val="nil"/>
                <w:bottom w:val="nil"/>
                <w:right w:val="nil"/>
                <w:between w:val="nil"/>
              </w:pBdr>
              <w:rPr>
                <w:rFonts w:ascii="Times New Roman" w:eastAsia="Times New Roman" w:hAnsi="Times New Roman" w:cs="Times New Roman"/>
                <w:color w:val="25487B"/>
              </w:rPr>
            </w:pPr>
            <w:r>
              <w:rPr>
                <w:color w:val="25487B"/>
              </w:rPr>
              <w:t>Minutes</w:t>
            </w:r>
          </w:p>
        </w:tc>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B5A10B" w14:textId="77777777" w:rsidR="002E2EDA" w:rsidRPr="003F6C2F" w:rsidRDefault="002E2EDA" w:rsidP="006B79C5">
            <w:pPr>
              <w:pBdr>
                <w:top w:val="nil"/>
                <w:left w:val="nil"/>
                <w:bottom w:val="nil"/>
                <w:right w:val="nil"/>
                <w:between w:val="nil"/>
              </w:pBdr>
              <w:rPr>
                <w:color w:val="25487B"/>
                <w:lang w:val="en-US"/>
              </w:rPr>
            </w:pPr>
            <w:r w:rsidRPr="003F6C2F">
              <w:rPr>
                <w:color w:val="25487B"/>
                <w:lang w:val="en-US"/>
              </w:rPr>
              <w:t>In order to recapitulate individual conversations afterwards, it is helpful to appoint a person taking the minutes.</w:t>
            </w:r>
          </w:p>
        </w:tc>
      </w:tr>
      <w:tr w:rsidR="002E2EDA" w14:paraId="271E5D95" w14:textId="77777777" w:rsidTr="006B79C5">
        <w:tc>
          <w:tcPr>
            <w:tcW w:w="2830" w:type="dxa"/>
            <w:tcBorders>
              <w:top w:val="single" w:sz="4" w:space="0" w:color="666666"/>
              <w:left w:val="single" w:sz="4" w:space="0" w:color="666666"/>
              <w:bottom w:val="single" w:sz="4" w:space="0" w:color="666666"/>
              <w:right w:val="single" w:sz="4" w:space="0" w:color="666666"/>
            </w:tcBorders>
            <w:shd w:val="clear" w:color="auto" w:fill="EDEDED"/>
            <w:tcMar>
              <w:top w:w="0" w:type="dxa"/>
              <w:left w:w="108" w:type="dxa"/>
              <w:bottom w:w="0" w:type="dxa"/>
              <w:right w:w="108" w:type="dxa"/>
            </w:tcMar>
          </w:tcPr>
          <w:p w14:paraId="67221FA2" w14:textId="322B7AE0" w:rsidR="002E2EDA" w:rsidRDefault="005A2579" w:rsidP="006B79C5">
            <w:pPr>
              <w:pBdr>
                <w:top w:val="nil"/>
                <w:left w:val="nil"/>
                <w:bottom w:val="nil"/>
                <w:right w:val="nil"/>
                <w:between w:val="nil"/>
              </w:pBdr>
              <w:rPr>
                <w:rFonts w:ascii="Times New Roman" w:eastAsia="Times New Roman" w:hAnsi="Times New Roman" w:cs="Times New Roman"/>
                <w:color w:val="25487B"/>
              </w:rPr>
            </w:pPr>
            <w:r>
              <w:rPr>
                <w:color w:val="25487B"/>
              </w:rPr>
              <w:t>Conversation</w:t>
            </w:r>
            <w:r w:rsidR="002E2EDA">
              <w:rPr>
                <w:color w:val="25487B"/>
              </w:rPr>
              <w:t xml:space="preserve"> rules</w:t>
            </w:r>
          </w:p>
        </w:tc>
        <w:tc>
          <w:tcPr>
            <w:tcW w:w="6232" w:type="dxa"/>
            <w:tcBorders>
              <w:top w:val="single" w:sz="4" w:space="0" w:color="666666"/>
              <w:left w:val="single" w:sz="4" w:space="0" w:color="666666"/>
              <w:bottom w:val="single" w:sz="4" w:space="0" w:color="666666"/>
              <w:right w:val="single" w:sz="4" w:space="0" w:color="666666"/>
            </w:tcBorders>
            <w:shd w:val="clear" w:color="auto" w:fill="EDEDED"/>
            <w:tcMar>
              <w:top w:w="0" w:type="dxa"/>
              <w:left w:w="108" w:type="dxa"/>
              <w:bottom w:w="0" w:type="dxa"/>
              <w:right w:w="108" w:type="dxa"/>
            </w:tcMar>
          </w:tcPr>
          <w:p w14:paraId="2324858F" w14:textId="77777777" w:rsidR="002E2EDA" w:rsidRPr="003F6C2F" w:rsidRDefault="002E2EDA" w:rsidP="006B79C5">
            <w:pPr>
              <w:pBdr>
                <w:top w:val="nil"/>
                <w:left w:val="nil"/>
                <w:bottom w:val="nil"/>
                <w:right w:val="nil"/>
                <w:between w:val="nil"/>
              </w:pBdr>
              <w:rPr>
                <w:color w:val="25487B"/>
                <w:lang w:val="en-US"/>
              </w:rPr>
            </w:pPr>
            <w:r w:rsidRPr="003F6C2F">
              <w:rPr>
                <w:color w:val="25487B"/>
                <w:lang w:val="en-US"/>
              </w:rPr>
              <w:t>Follow the rules of conversation:</w:t>
            </w:r>
          </w:p>
          <w:p w14:paraId="4B249484" w14:textId="77777777" w:rsidR="002E2EDA" w:rsidRPr="003F6C2F" w:rsidRDefault="002E2EDA" w:rsidP="00EF6AAD">
            <w:pPr>
              <w:pStyle w:val="Listenabsatz"/>
              <w:numPr>
                <w:ilvl w:val="0"/>
                <w:numId w:val="3"/>
              </w:numPr>
              <w:pBdr>
                <w:top w:val="nil"/>
                <w:left w:val="nil"/>
                <w:bottom w:val="nil"/>
                <w:right w:val="nil"/>
                <w:between w:val="nil"/>
              </w:pBdr>
              <w:rPr>
                <w:color w:val="25487B"/>
                <w:lang w:val="en-US"/>
              </w:rPr>
            </w:pPr>
            <w:r w:rsidRPr="003F6C2F">
              <w:rPr>
                <w:color w:val="25487B"/>
                <w:lang w:val="en-US"/>
              </w:rPr>
              <w:t>Opinions and ideas can be freely expressed</w:t>
            </w:r>
          </w:p>
          <w:p w14:paraId="5562766D" w14:textId="77777777" w:rsidR="002E2EDA" w:rsidRPr="003F6C2F" w:rsidRDefault="002E2EDA" w:rsidP="00EF6AAD">
            <w:pPr>
              <w:pStyle w:val="Listenabsatz"/>
              <w:numPr>
                <w:ilvl w:val="0"/>
                <w:numId w:val="3"/>
              </w:numPr>
              <w:pBdr>
                <w:top w:val="nil"/>
                <w:left w:val="nil"/>
                <w:bottom w:val="nil"/>
                <w:right w:val="nil"/>
                <w:between w:val="nil"/>
              </w:pBdr>
              <w:rPr>
                <w:color w:val="25487B"/>
                <w:lang w:val="en-US"/>
              </w:rPr>
            </w:pPr>
            <w:r w:rsidRPr="003F6C2F">
              <w:rPr>
                <w:color w:val="25487B"/>
                <w:lang w:val="en-US"/>
              </w:rPr>
              <w:t>Express your expectations and wishes</w:t>
            </w:r>
          </w:p>
          <w:p w14:paraId="3D6611B5" w14:textId="0E677469" w:rsidR="002E2EDA" w:rsidRPr="003F6C2F" w:rsidRDefault="00116B23" w:rsidP="00EF6AAD">
            <w:pPr>
              <w:pStyle w:val="Listenabsatz"/>
              <w:numPr>
                <w:ilvl w:val="0"/>
                <w:numId w:val="3"/>
              </w:numPr>
              <w:pBdr>
                <w:top w:val="nil"/>
                <w:left w:val="nil"/>
                <w:bottom w:val="nil"/>
                <w:right w:val="nil"/>
                <w:between w:val="nil"/>
              </w:pBdr>
              <w:rPr>
                <w:color w:val="25487B"/>
                <w:lang w:val="en-US"/>
              </w:rPr>
            </w:pPr>
            <w:r w:rsidRPr="003F6C2F">
              <w:rPr>
                <w:color w:val="25487B"/>
                <w:lang w:val="en-US"/>
              </w:rPr>
              <w:t>Let other members speak</w:t>
            </w:r>
          </w:p>
          <w:p w14:paraId="0FC22BFE" w14:textId="77777777" w:rsidR="002E2EDA" w:rsidRPr="003F6C2F" w:rsidRDefault="002E2EDA" w:rsidP="00EF6AAD">
            <w:pPr>
              <w:pStyle w:val="Listenabsatz"/>
              <w:numPr>
                <w:ilvl w:val="0"/>
                <w:numId w:val="3"/>
              </w:numPr>
              <w:pBdr>
                <w:top w:val="nil"/>
                <w:left w:val="nil"/>
                <w:bottom w:val="nil"/>
                <w:right w:val="nil"/>
                <w:between w:val="nil"/>
              </w:pBdr>
              <w:rPr>
                <w:color w:val="25487B"/>
                <w:lang w:val="de-AT"/>
              </w:rPr>
            </w:pPr>
            <w:proofErr w:type="spellStart"/>
            <w:r w:rsidRPr="003F6C2F">
              <w:rPr>
                <w:color w:val="25487B"/>
                <w:lang w:val="de-AT"/>
              </w:rPr>
              <w:t>Accept</w:t>
            </w:r>
            <w:proofErr w:type="spellEnd"/>
            <w:r w:rsidRPr="003F6C2F">
              <w:rPr>
                <w:color w:val="25487B"/>
                <w:lang w:val="de-AT"/>
              </w:rPr>
              <w:t xml:space="preserve"> </w:t>
            </w:r>
            <w:proofErr w:type="spellStart"/>
            <w:r w:rsidRPr="003F6C2F">
              <w:rPr>
                <w:color w:val="25487B"/>
                <w:lang w:val="de-AT"/>
              </w:rPr>
              <w:t>feedback</w:t>
            </w:r>
            <w:proofErr w:type="spellEnd"/>
            <w:r w:rsidRPr="003F6C2F">
              <w:rPr>
                <w:color w:val="25487B"/>
                <w:lang w:val="de-AT"/>
              </w:rPr>
              <w:t xml:space="preserve"> and </w:t>
            </w:r>
            <w:proofErr w:type="spellStart"/>
            <w:r w:rsidRPr="003F6C2F">
              <w:rPr>
                <w:color w:val="25487B"/>
                <w:lang w:val="de-AT"/>
              </w:rPr>
              <w:t>criticism</w:t>
            </w:r>
            <w:proofErr w:type="spellEnd"/>
          </w:p>
        </w:tc>
      </w:tr>
      <w:tr w:rsidR="002E2EDA" w:rsidRPr="003F6C2F" w14:paraId="57998B5C" w14:textId="77777777" w:rsidTr="006B79C5">
        <w:tc>
          <w:tcPr>
            <w:tcW w:w="2830"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14:paraId="52F8DA58" w14:textId="77777777" w:rsidR="002E2EDA" w:rsidRDefault="002E2EDA" w:rsidP="006B79C5">
            <w:pPr>
              <w:pBdr>
                <w:top w:val="nil"/>
                <w:left w:val="nil"/>
                <w:bottom w:val="nil"/>
                <w:right w:val="nil"/>
                <w:between w:val="nil"/>
              </w:pBdr>
              <w:rPr>
                <w:color w:val="25487B"/>
              </w:rPr>
            </w:pPr>
            <w:r>
              <w:rPr>
                <w:color w:val="25487B"/>
              </w:rPr>
              <w:t>Distractions</w:t>
            </w:r>
          </w:p>
        </w:tc>
        <w:tc>
          <w:tcPr>
            <w:tcW w:w="623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14:paraId="2FDD4B2B" w14:textId="77777777" w:rsidR="002E2EDA" w:rsidRPr="003F6C2F" w:rsidRDefault="002E2EDA" w:rsidP="006B79C5">
            <w:pPr>
              <w:pBdr>
                <w:top w:val="nil"/>
                <w:left w:val="nil"/>
                <w:bottom w:val="nil"/>
                <w:right w:val="nil"/>
                <w:between w:val="nil"/>
              </w:pBdr>
              <w:rPr>
                <w:color w:val="25487B"/>
                <w:lang w:val="en-US"/>
              </w:rPr>
            </w:pPr>
            <w:r w:rsidRPr="003F6C2F">
              <w:rPr>
                <w:color w:val="25487B"/>
                <w:lang w:val="en-US"/>
              </w:rPr>
              <w:t>Make sure that your project meeting is free from distractions, put everything that could distract you aside so that you can work purposefully.</w:t>
            </w:r>
          </w:p>
        </w:tc>
      </w:tr>
      <w:tr w:rsidR="002E2EDA" w:rsidRPr="003F6C2F" w14:paraId="4F2EE256" w14:textId="77777777" w:rsidTr="006B79C5">
        <w:tc>
          <w:tcPr>
            <w:tcW w:w="2830" w:type="dxa"/>
            <w:tcBorders>
              <w:top w:val="single" w:sz="4" w:space="0" w:color="666666"/>
              <w:left w:val="single" w:sz="4" w:space="0" w:color="666666"/>
              <w:bottom w:val="single" w:sz="4" w:space="0" w:color="666666"/>
              <w:right w:val="single" w:sz="4" w:space="0" w:color="666666"/>
            </w:tcBorders>
            <w:shd w:val="clear" w:color="auto" w:fill="EDEDED"/>
            <w:tcMar>
              <w:top w:w="0" w:type="dxa"/>
              <w:left w:w="108" w:type="dxa"/>
              <w:bottom w:w="0" w:type="dxa"/>
              <w:right w:w="108" w:type="dxa"/>
            </w:tcMar>
          </w:tcPr>
          <w:p w14:paraId="388420FD" w14:textId="77777777" w:rsidR="002E2EDA" w:rsidRDefault="002E2EDA" w:rsidP="006B79C5">
            <w:pPr>
              <w:pBdr>
                <w:top w:val="nil"/>
                <w:left w:val="nil"/>
                <w:bottom w:val="nil"/>
                <w:right w:val="nil"/>
                <w:between w:val="nil"/>
              </w:pBdr>
              <w:rPr>
                <w:color w:val="25487B"/>
              </w:rPr>
            </w:pPr>
            <w:r>
              <w:rPr>
                <w:color w:val="25487B"/>
              </w:rPr>
              <w:t>Feedback</w:t>
            </w:r>
          </w:p>
        </w:tc>
        <w:tc>
          <w:tcPr>
            <w:tcW w:w="6232" w:type="dxa"/>
            <w:tcBorders>
              <w:top w:val="single" w:sz="4" w:space="0" w:color="666666"/>
              <w:left w:val="single" w:sz="4" w:space="0" w:color="666666"/>
              <w:bottom w:val="single" w:sz="4" w:space="0" w:color="666666"/>
              <w:right w:val="single" w:sz="4" w:space="0" w:color="666666"/>
            </w:tcBorders>
            <w:shd w:val="clear" w:color="auto" w:fill="EDEDED"/>
            <w:tcMar>
              <w:top w:w="0" w:type="dxa"/>
              <w:left w:w="108" w:type="dxa"/>
              <w:bottom w:w="0" w:type="dxa"/>
              <w:right w:w="108" w:type="dxa"/>
            </w:tcMar>
          </w:tcPr>
          <w:p w14:paraId="3FF25836" w14:textId="77777777" w:rsidR="002E2EDA" w:rsidRPr="003F6C2F" w:rsidRDefault="002E2EDA" w:rsidP="006B79C5">
            <w:pPr>
              <w:pBdr>
                <w:top w:val="nil"/>
                <w:left w:val="nil"/>
                <w:bottom w:val="nil"/>
                <w:right w:val="nil"/>
                <w:between w:val="nil"/>
              </w:pBdr>
              <w:rPr>
                <w:color w:val="25487B"/>
                <w:lang w:val="en-US"/>
              </w:rPr>
            </w:pPr>
            <w:r w:rsidRPr="003F6C2F">
              <w:rPr>
                <w:color w:val="25487B"/>
                <w:lang w:val="en-US"/>
              </w:rPr>
              <w:t>Mutual Feedback promotes the culture of dialogue and active exchange processes among themselves.</w:t>
            </w:r>
          </w:p>
        </w:tc>
      </w:tr>
    </w:tbl>
    <w:p w14:paraId="54ADEB76" w14:textId="77777777" w:rsidR="002E2EDA" w:rsidRPr="003F6C2F" w:rsidRDefault="002E2EDA" w:rsidP="002E2EDA">
      <w:pPr>
        <w:pStyle w:val="Standarddunkelblau"/>
        <w:rPr>
          <w:lang w:val="en-US"/>
        </w:rPr>
      </w:pPr>
    </w:p>
    <w:p w14:paraId="2F2EEF20" w14:textId="77777777" w:rsidR="002E2EDA" w:rsidRPr="003F6C2F" w:rsidRDefault="002E2EDA" w:rsidP="002E2EDA">
      <w:pPr>
        <w:pBdr>
          <w:top w:val="nil"/>
          <w:left w:val="nil"/>
          <w:bottom w:val="nil"/>
          <w:right w:val="nil"/>
          <w:between w:val="nil"/>
        </w:pBdr>
        <w:rPr>
          <w:color w:val="25487B"/>
          <w:lang w:val="en-US"/>
        </w:rPr>
      </w:pPr>
      <w:r w:rsidRPr="003F6C2F">
        <w:rPr>
          <w:color w:val="25487B"/>
          <w:lang w:val="en-US"/>
        </w:rPr>
        <w:t xml:space="preserve">If the project is planned for a longer period of time, it is helpful to arrange regular project meetings. (Especially in times when you do not meet the project team regularly, it makes sense to arrange a </w:t>
      </w:r>
      <w:r w:rsidRPr="003F6C2F">
        <w:rPr>
          <w:b/>
          <w:bCs/>
          <w:color w:val="25487B"/>
          <w:lang w:val="en-US"/>
        </w:rPr>
        <w:t>“jour fix”</w:t>
      </w:r>
      <w:r w:rsidRPr="003F6C2F">
        <w:rPr>
          <w:color w:val="25487B"/>
          <w:lang w:val="en-US"/>
        </w:rPr>
        <w:t>.) Regular meetings at weekly intervals help to create a productive working atmosphere and promote productive exchange</w:t>
      </w:r>
    </w:p>
    <w:p w14:paraId="36986FA0" w14:textId="77777777" w:rsidR="002E2EDA" w:rsidRPr="003F6C2F" w:rsidRDefault="002E2EDA" w:rsidP="002E2EDA">
      <w:pPr>
        <w:pBdr>
          <w:top w:val="nil"/>
          <w:left w:val="nil"/>
          <w:bottom w:val="nil"/>
          <w:right w:val="nil"/>
          <w:between w:val="nil"/>
        </w:pBdr>
        <w:rPr>
          <w:color w:val="25487B"/>
          <w:lang w:val="en-US"/>
        </w:rPr>
      </w:pPr>
      <w:r w:rsidRPr="003F6C2F">
        <w:rPr>
          <w:color w:val="25487B"/>
          <w:lang w:val="en-US"/>
        </w:rPr>
        <w:t>.</w:t>
      </w:r>
    </w:p>
    <w:p w14:paraId="10FF0E2A" w14:textId="6E421DAB" w:rsidR="002E2EDA" w:rsidRDefault="002E2EDA" w:rsidP="002E2EDA">
      <w:pPr>
        <w:pBdr>
          <w:top w:val="nil"/>
          <w:left w:val="nil"/>
          <w:bottom w:val="nil"/>
          <w:right w:val="nil"/>
          <w:between w:val="nil"/>
        </w:pBdr>
        <w:rPr>
          <w:color w:val="25487B"/>
          <w:lang w:val="en-US"/>
        </w:rPr>
      </w:pPr>
    </w:p>
    <w:p w14:paraId="79792A12" w14:textId="384FE59B" w:rsidR="0027233C" w:rsidRDefault="0027233C" w:rsidP="002E2EDA">
      <w:pPr>
        <w:pBdr>
          <w:top w:val="nil"/>
          <w:left w:val="nil"/>
          <w:bottom w:val="nil"/>
          <w:right w:val="nil"/>
          <w:between w:val="nil"/>
        </w:pBdr>
        <w:rPr>
          <w:color w:val="25487B"/>
          <w:lang w:val="en-US"/>
        </w:rPr>
      </w:pPr>
    </w:p>
    <w:p w14:paraId="6C2848E4" w14:textId="60814E02" w:rsidR="0027233C" w:rsidRDefault="0027233C" w:rsidP="002E2EDA">
      <w:pPr>
        <w:pBdr>
          <w:top w:val="nil"/>
          <w:left w:val="nil"/>
          <w:bottom w:val="nil"/>
          <w:right w:val="nil"/>
          <w:between w:val="nil"/>
        </w:pBdr>
        <w:rPr>
          <w:color w:val="25487B"/>
          <w:lang w:val="en-US"/>
        </w:rPr>
      </w:pPr>
    </w:p>
    <w:p w14:paraId="5B9A943E" w14:textId="77777777" w:rsidR="0027233C" w:rsidRPr="003F6C2F" w:rsidRDefault="0027233C" w:rsidP="002E2EDA">
      <w:pPr>
        <w:pBdr>
          <w:top w:val="nil"/>
          <w:left w:val="nil"/>
          <w:bottom w:val="nil"/>
          <w:right w:val="nil"/>
          <w:between w:val="nil"/>
        </w:pBdr>
        <w:rPr>
          <w:color w:val="25487B"/>
          <w:lang w:val="en-US"/>
        </w:rPr>
      </w:pPr>
    </w:p>
    <w:p w14:paraId="23CF2E36" w14:textId="77777777" w:rsidR="002E2EDA" w:rsidRPr="003F6C2F" w:rsidRDefault="002E2EDA" w:rsidP="002E2EDA">
      <w:pPr>
        <w:pBdr>
          <w:top w:val="single" w:sz="18" w:space="1" w:color="CBD974"/>
          <w:left w:val="single" w:sz="18" w:space="4" w:color="CBD974"/>
          <w:bottom w:val="single" w:sz="18" w:space="1" w:color="CBD974"/>
          <w:right w:val="single" w:sz="18" w:space="4" w:color="CBD974"/>
          <w:between w:val="nil"/>
        </w:pBdr>
        <w:rPr>
          <w:b/>
          <w:bCs/>
          <w:color w:val="25487B"/>
          <w:lang w:val="en-US"/>
        </w:rPr>
      </w:pPr>
      <w:r w:rsidRPr="003F6C2F">
        <w:rPr>
          <w:b/>
          <w:bCs/>
          <w:color w:val="25487B"/>
          <w:lang w:val="en-US"/>
        </w:rPr>
        <w:t>Digression digital communication:</w:t>
      </w:r>
    </w:p>
    <w:p w14:paraId="5E2C95FF" w14:textId="4F29CFE7" w:rsidR="002E2EDA" w:rsidRPr="003F6C2F" w:rsidRDefault="002E2EDA" w:rsidP="002E2EDA">
      <w:pPr>
        <w:pBdr>
          <w:top w:val="single" w:sz="18" w:space="1" w:color="CBD974"/>
          <w:left w:val="single" w:sz="18" w:space="4" w:color="CBD974"/>
          <w:bottom w:val="single" w:sz="18" w:space="1" w:color="CBD974"/>
          <w:right w:val="single" w:sz="18" w:space="4" w:color="CBD974"/>
          <w:between w:val="nil"/>
        </w:pBdr>
        <w:rPr>
          <w:color w:val="25487B"/>
          <w:lang w:val="en-US"/>
        </w:rPr>
      </w:pPr>
      <w:r>
        <w:rPr>
          <w:color w:val="25487B"/>
          <w:lang w:val="en-US"/>
        </w:rPr>
        <w:lastRenderedPageBreak/>
        <w:t xml:space="preserve">Through the Covid19 year, we have all become experts in digital communication, </w:t>
      </w:r>
      <w:r w:rsidR="0032695B">
        <w:rPr>
          <w:color w:val="25487B"/>
          <w:lang w:val="en-US"/>
        </w:rPr>
        <w:t>the</w:t>
      </w:r>
      <w:r>
        <w:rPr>
          <w:color w:val="25487B"/>
          <w:lang w:val="en-US"/>
        </w:rPr>
        <w:t xml:space="preserve"> list </w:t>
      </w:r>
      <w:r w:rsidR="0032695B">
        <w:rPr>
          <w:color w:val="25487B"/>
          <w:lang w:val="en-US"/>
        </w:rPr>
        <w:t>in the appendix (p.</w:t>
      </w:r>
      <w:r w:rsidR="00961723">
        <w:rPr>
          <w:color w:val="25487B"/>
          <w:lang w:val="en-US"/>
        </w:rPr>
        <w:t>12</w:t>
      </w:r>
      <w:r w:rsidR="0032695B">
        <w:rPr>
          <w:color w:val="25487B"/>
          <w:lang w:val="en-US"/>
        </w:rPr>
        <w:t>)</w:t>
      </w:r>
      <w:r w:rsidR="00961723">
        <w:rPr>
          <w:color w:val="25487B"/>
          <w:lang w:val="en-US"/>
        </w:rPr>
        <w:t xml:space="preserve"> </w:t>
      </w:r>
      <w:r>
        <w:rPr>
          <w:color w:val="25487B"/>
          <w:lang w:val="en-US"/>
        </w:rPr>
        <w:t>should be an aid to support your communication within the project. The link list should also help in advance to query prior knowledge and interests in order to find project groups.</w:t>
      </w:r>
    </w:p>
    <w:p w14:paraId="6F83434E" w14:textId="77777777" w:rsidR="002E2EDA" w:rsidRPr="003F6C2F" w:rsidRDefault="002E2EDA" w:rsidP="002E2EDA">
      <w:pPr>
        <w:pStyle w:val="Standarddunkelblau"/>
        <w:rPr>
          <w:lang w:val="en-US"/>
        </w:rPr>
      </w:pPr>
    </w:p>
    <w:p w14:paraId="49B5362B" w14:textId="3B9311EC" w:rsidR="002E2EDA" w:rsidRDefault="00C37A80" w:rsidP="007A070F">
      <w:pPr>
        <w:pStyle w:val="Standarddunkelblau"/>
        <w:rPr>
          <w:b/>
          <w:i/>
          <w:lang w:val="en-US"/>
        </w:rPr>
      </w:pPr>
      <w:r w:rsidRPr="000362F8">
        <w:rPr>
          <w:color w:val="C00000"/>
          <w:lang w:val="en-US"/>
        </w:rPr>
        <w:t xml:space="preserve">[.. the finale version of this manual will present best practice examples </w:t>
      </w:r>
      <w:r>
        <w:rPr>
          <w:color w:val="C00000"/>
          <w:lang w:val="en-US"/>
        </w:rPr>
        <w:t>for sharing responsibility by</w:t>
      </w:r>
      <w:r w:rsidRPr="000362F8">
        <w:rPr>
          <w:color w:val="C00000"/>
          <w:lang w:val="en-US"/>
        </w:rPr>
        <w:t xml:space="preserve"> MOST partner</w:t>
      </w:r>
      <w:r>
        <w:rPr>
          <w:color w:val="C00000"/>
          <w:lang w:val="en-US"/>
        </w:rPr>
        <w:t>s</w:t>
      </w:r>
      <w:r w:rsidRPr="000362F8">
        <w:rPr>
          <w:color w:val="C00000"/>
          <w:lang w:val="en-US"/>
        </w:rPr>
        <w:t>]</w:t>
      </w:r>
      <w:r>
        <w:rPr>
          <w:b/>
          <w:i/>
          <w:lang w:val="en-US"/>
        </w:rPr>
        <w:t xml:space="preserve">      </w:t>
      </w:r>
    </w:p>
    <w:p w14:paraId="0004694C" w14:textId="1CB93932" w:rsidR="009D7FFA" w:rsidRDefault="009D7FFA" w:rsidP="009D7FFA">
      <w:pPr>
        <w:pStyle w:val="Standarddunkelblau"/>
        <w:rPr>
          <w:lang w:val="en-US"/>
        </w:rPr>
      </w:pPr>
    </w:p>
    <w:p w14:paraId="08D3EBD0" w14:textId="359500D4" w:rsidR="00C3545A" w:rsidRPr="00C3545A" w:rsidRDefault="00C3545A" w:rsidP="00EF6AAD">
      <w:pPr>
        <w:pStyle w:val="Standarddunkelblau"/>
        <w:numPr>
          <w:ilvl w:val="0"/>
          <w:numId w:val="4"/>
        </w:numPr>
        <w:rPr>
          <w:b/>
          <w:lang w:val="en-US"/>
        </w:rPr>
      </w:pPr>
      <w:r w:rsidRPr="00C3545A">
        <w:rPr>
          <w:b/>
          <w:color w:val="C00000"/>
          <w:lang w:val="en-US"/>
        </w:rPr>
        <w:t>A</w:t>
      </w:r>
      <w:r w:rsidRPr="00C3545A">
        <w:rPr>
          <w:b/>
          <w:lang w:val="en-US"/>
        </w:rPr>
        <w:t>CT</w:t>
      </w:r>
    </w:p>
    <w:p w14:paraId="06391765" w14:textId="77777777" w:rsidR="00C3545A" w:rsidRDefault="00C3545A" w:rsidP="00C3545A">
      <w:pPr>
        <w:pStyle w:val="3"/>
        <w:numPr>
          <w:ilvl w:val="0"/>
          <w:numId w:val="0"/>
        </w:numPr>
        <w:ind w:left="360"/>
        <w:rPr>
          <w:i/>
          <w:lang w:val="en-US"/>
        </w:rPr>
      </w:pPr>
    </w:p>
    <w:p w14:paraId="039D59D2" w14:textId="757C7EF3" w:rsidR="009D7FFA" w:rsidRPr="0071501F" w:rsidRDefault="0052566C" w:rsidP="0071501F">
      <w:pPr>
        <w:pStyle w:val="Standarddunkelblau"/>
        <w:rPr>
          <w:i/>
          <w:iCs/>
          <w:lang w:val="en-US"/>
        </w:rPr>
      </w:pPr>
      <w:r w:rsidRPr="0071501F">
        <w:rPr>
          <w:i/>
          <w:iCs/>
          <w:lang w:val="en-US"/>
        </w:rPr>
        <w:t xml:space="preserve"> </w:t>
      </w:r>
      <w:r w:rsidRPr="0071501F">
        <w:rPr>
          <w:i/>
          <w:iCs/>
          <w:lang w:val="en-US"/>
        </w:rPr>
        <w:tab/>
      </w:r>
      <w:r w:rsidR="00C3545A" w:rsidRPr="0071501F">
        <w:rPr>
          <w:i/>
          <w:iCs/>
          <w:lang w:val="en-US"/>
        </w:rPr>
        <w:t>Set a time line</w:t>
      </w:r>
    </w:p>
    <w:p w14:paraId="4615C390" w14:textId="77777777" w:rsidR="00C3545A" w:rsidRPr="00C3545A" w:rsidRDefault="00C3545A" w:rsidP="00C3545A">
      <w:pPr>
        <w:pStyle w:val="3"/>
        <w:numPr>
          <w:ilvl w:val="0"/>
          <w:numId w:val="0"/>
        </w:numPr>
        <w:ind w:left="360"/>
        <w:rPr>
          <w:i/>
          <w:lang w:val="en-US"/>
        </w:rPr>
      </w:pPr>
    </w:p>
    <w:p w14:paraId="468B8A35" w14:textId="71F88443" w:rsidR="009D7FFA" w:rsidRDefault="009D7FFA" w:rsidP="009D7FFA">
      <w:pPr>
        <w:pStyle w:val="Standarddunkelblau"/>
        <w:rPr>
          <w:lang w:val="en-US"/>
        </w:rPr>
      </w:pPr>
      <w:r w:rsidRPr="00D41588">
        <w:rPr>
          <w:lang w:val="en-US"/>
        </w:rPr>
        <w:t xml:space="preserve">The question of the length of time that an SCP takes is probably the one that has the most lasting effect on the framework of the project. Because with the time available, the scope of the project is determined. School community projects can run for several weeks or months </w:t>
      </w:r>
      <w:r>
        <w:rPr>
          <w:lang w:val="en-US"/>
        </w:rPr>
        <w:t xml:space="preserve">but could also end after </w:t>
      </w:r>
      <w:r w:rsidRPr="00D41588">
        <w:rPr>
          <w:lang w:val="en-US"/>
        </w:rPr>
        <w:t>one or two weeks. It is important</w:t>
      </w:r>
      <w:r>
        <w:rPr>
          <w:lang w:val="en-US"/>
        </w:rPr>
        <w:t xml:space="preserve">, </w:t>
      </w:r>
      <w:r w:rsidRPr="00D41588">
        <w:rPr>
          <w:lang w:val="en-US"/>
        </w:rPr>
        <w:t>that the basic idea of learning together and from one another between students</w:t>
      </w:r>
      <w:r w:rsidR="00C3545A">
        <w:rPr>
          <w:lang w:val="en-US"/>
        </w:rPr>
        <w:t xml:space="preserve"> and community members (e.g. experts, </w:t>
      </w:r>
      <w:r w:rsidR="00481EF1">
        <w:rPr>
          <w:lang w:val="en-US"/>
        </w:rPr>
        <w:t>researchers</w:t>
      </w:r>
      <w:r w:rsidR="00C3545A">
        <w:rPr>
          <w:lang w:val="en-US"/>
        </w:rPr>
        <w:t>, practitioners etc.)</w:t>
      </w:r>
      <w:r w:rsidRPr="00D41588">
        <w:rPr>
          <w:lang w:val="en-US"/>
        </w:rPr>
        <w:t xml:space="preserve"> endures. In addition, it should always be kept in mind that a project not only takes time to implement, but that the evaluation phase also requires a few hours of work from the participants.</w:t>
      </w:r>
    </w:p>
    <w:p w14:paraId="7241E094" w14:textId="77777777" w:rsidR="009D7FFA" w:rsidRDefault="009D7FFA" w:rsidP="009D7FFA">
      <w:pPr>
        <w:pStyle w:val="Standarddunkelblau"/>
        <w:rPr>
          <w:lang w:val="en-US"/>
        </w:rPr>
      </w:pPr>
    </w:p>
    <w:p w14:paraId="1B9C4C6E" w14:textId="77777777" w:rsidR="00C3545A" w:rsidRDefault="009D7FFA" w:rsidP="009D7FFA">
      <w:pPr>
        <w:pStyle w:val="Standarddunkelblau"/>
        <w:rPr>
          <w:lang w:val="en-US"/>
        </w:rPr>
      </w:pPr>
      <w:r w:rsidRPr="00B63A84">
        <w:rPr>
          <w:lang w:val="en-US"/>
        </w:rPr>
        <w:t xml:space="preserve">The duration also depends on whether the project can be embedded in the curriculum. SCPs do not have to run outside the curriculum, they can, if possible, be embedded in everyday school life and the curriculum. Interdisciplinary treatment of the projects is also possible. </w:t>
      </w:r>
    </w:p>
    <w:p w14:paraId="1439C32D" w14:textId="77777777" w:rsidR="00C3545A" w:rsidRDefault="00C3545A" w:rsidP="009D7FFA">
      <w:pPr>
        <w:pStyle w:val="Standarddunkelblau"/>
        <w:rPr>
          <w:lang w:val="en-US"/>
        </w:rPr>
      </w:pPr>
    </w:p>
    <w:p w14:paraId="645178FC" w14:textId="5C92052A" w:rsidR="009D7FFA" w:rsidRDefault="009D7FFA" w:rsidP="009D7FFA">
      <w:pPr>
        <w:pStyle w:val="Standarddunkelblau"/>
        <w:rPr>
          <w:lang w:val="en-US"/>
        </w:rPr>
      </w:pPr>
      <w:r w:rsidRPr="00B63A84">
        <w:rPr>
          <w:lang w:val="en-US"/>
        </w:rPr>
        <w:t xml:space="preserve">If projects are already being planned, they can also be pursued with an open schooling approach and receive support from the MOST project. It is also possible to roll up projects again. In this way, </w:t>
      </w:r>
      <w:r w:rsidR="00696679">
        <w:rPr>
          <w:lang w:val="en-US"/>
        </w:rPr>
        <w:t>students</w:t>
      </w:r>
      <w:r w:rsidRPr="00B63A84">
        <w:rPr>
          <w:lang w:val="en-US"/>
        </w:rPr>
        <w:t xml:space="preserve"> can deal with a project topic on different levels in a sustainable and long-term manner. In this way, knowledge and insights can be sustainably secured. But t</w:t>
      </w:r>
      <w:r>
        <w:rPr>
          <w:lang w:val="en-US"/>
        </w:rPr>
        <w:t>he project idea</w:t>
      </w:r>
      <w:r w:rsidRPr="00B63A84">
        <w:rPr>
          <w:lang w:val="en-US"/>
        </w:rPr>
        <w:t xml:space="preserve"> is also subject to </w:t>
      </w:r>
      <w:r>
        <w:rPr>
          <w:lang w:val="en-US"/>
        </w:rPr>
        <w:t>a</w:t>
      </w:r>
      <w:r w:rsidRPr="00B63A84">
        <w:rPr>
          <w:lang w:val="en-US"/>
        </w:rPr>
        <w:t xml:space="preserve"> sustainable implementation, because the projects have no expiry date and can therefore continue and represent a sustainable benefit for the local community. As already mentioned in Section </w:t>
      </w:r>
      <w:r w:rsidR="00C3545A">
        <w:rPr>
          <w:lang w:val="en-US"/>
        </w:rPr>
        <w:t>‘</w:t>
      </w:r>
      <w:r w:rsidR="00C3545A" w:rsidRPr="00C3545A">
        <w:rPr>
          <w:i/>
          <w:lang w:val="en-US"/>
        </w:rPr>
        <w:t>share respons</w:t>
      </w:r>
      <w:r w:rsidR="00481EF1">
        <w:rPr>
          <w:i/>
          <w:lang w:val="en-US"/>
        </w:rPr>
        <w:t>i</w:t>
      </w:r>
      <w:r w:rsidR="00C3545A" w:rsidRPr="00C3545A">
        <w:rPr>
          <w:i/>
          <w:lang w:val="en-US"/>
        </w:rPr>
        <w:t>bilities</w:t>
      </w:r>
      <w:r w:rsidR="00C3545A">
        <w:rPr>
          <w:lang w:val="en-US"/>
        </w:rPr>
        <w:t>’</w:t>
      </w:r>
      <w:r w:rsidRPr="00B63A84">
        <w:rPr>
          <w:lang w:val="en-US"/>
        </w:rPr>
        <w:t>, a constant and regular exchange between the project partners is necessary in order to develop learning processes and to promote the scientific knowledge and transversal competencies of the participants.</w:t>
      </w:r>
    </w:p>
    <w:p w14:paraId="323318DE" w14:textId="6D4DBD02" w:rsidR="00C3545A" w:rsidRDefault="00C3545A" w:rsidP="009D7FFA">
      <w:pPr>
        <w:pStyle w:val="Standarddunkelblau"/>
        <w:rPr>
          <w:lang w:val="en-US"/>
        </w:rPr>
      </w:pPr>
    </w:p>
    <w:p w14:paraId="7F49410E" w14:textId="51C9EBA8" w:rsidR="0052566C" w:rsidRDefault="00C3545A" w:rsidP="00C3545A">
      <w:pPr>
        <w:pStyle w:val="Standarddunkelblau"/>
        <w:rPr>
          <w:b/>
          <w:i/>
          <w:lang w:val="en-US"/>
        </w:rPr>
      </w:pPr>
      <w:bookmarkStart w:id="13" w:name="_Hlk62301621"/>
      <w:r w:rsidRPr="000362F8">
        <w:rPr>
          <w:color w:val="C00000"/>
          <w:lang w:val="en-US"/>
        </w:rPr>
        <w:t xml:space="preserve">[.. the finale version of this manual will present best practice examples </w:t>
      </w:r>
      <w:r>
        <w:rPr>
          <w:color w:val="C00000"/>
          <w:lang w:val="en-US"/>
        </w:rPr>
        <w:t xml:space="preserve">for </w:t>
      </w:r>
      <w:r w:rsidR="002932BB">
        <w:rPr>
          <w:color w:val="C00000"/>
          <w:lang w:val="en-US"/>
        </w:rPr>
        <w:t xml:space="preserve">putting the SCP into practice </w:t>
      </w:r>
      <w:r>
        <w:rPr>
          <w:color w:val="C00000"/>
          <w:lang w:val="en-US"/>
        </w:rPr>
        <w:t>by</w:t>
      </w:r>
      <w:r w:rsidRPr="000362F8">
        <w:rPr>
          <w:color w:val="C00000"/>
          <w:lang w:val="en-US"/>
        </w:rPr>
        <w:t xml:space="preserve"> MOST partner</w:t>
      </w:r>
      <w:r>
        <w:rPr>
          <w:color w:val="C00000"/>
          <w:lang w:val="en-US"/>
        </w:rPr>
        <w:t>s</w:t>
      </w:r>
      <w:r w:rsidRPr="000362F8">
        <w:rPr>
          <w:color w:val="C00000"/>
          <w:lang w:val="en-US"/>
        </w:rPr>
        <w:t>]</w:t>
      </w:r>
      <w:r>
        <w:rPr>
          <w:b/>
          <w:i/>
          <w:lang w:val="en-US"/>
        </w:rPr>
        <w:t xml:space="preserve">     </w:t>
      </w:r>
    </w:p>
    <w:p w14:paraId="4A626113" w14:textId="3B32F5F6" w:rsidR="00BE738C" w:rsidRDefault="00BE738C" w:rsidP="00C3545A">
      <w:pPr>
        <w:pStyle w:val="Standarddunkelblau"/>
        <w:rPr>
          <w:b/>
          <w:i/>
          <w:lang w:val="en-US"/>
        </w:rPr>
      </w:pPr>
    </w:p>
    <w:p w14:paraId="416863FB" w14:textId="77777777" w:rsidR="00BE738C" w:rsidRPr="00C76808" w:rsidRDefault="00BE738C" w:rsidP="00BE738C">
      <w:pPr>
        <w:pStyle w:val="Standarddunkelblau"/>
        <w:ind w:left="708" w:firstLine="1"/>
        <w:rPr>
          <w:i/>
          <w:iCs/>
          <w:lang w:val="en-US"/>
        </w:rPr>
      </w:pPr>
      <w:r w:rsidRPr="00C76808">
        <w:rPr>
          <w:i/>
          <w:iCs/>
          <w:lang w:val="en-US"/>
        </w:rPr>
        <w:t>Themes and Topics</w:t>
      </w:r>
    </w:p>
    <w:p w14:paraId="5CD05B24" w14:textId="77777777" w:rsidR="00BE738C" w:rsidRDefault="00BE738C" w:rsidP="00BE738C">
      <w:pPr>
        <w:pStyle w:val="Standarddunkelblau"/>
        <w:rPr>
          <w:lang w:val="en-US"/>
        </w:rPr>
      </w:pPr>
    </w:p>
    <w:p w14:paraId="40454E71" w14:textId="77777777" w:rsidR="00BE738C" w:rsidRPr="000910D6" w:rsidRDefault="00BE738C" w:rsidP="00BE738C">
      <w:pPr>
        <w:pStyle w:val="Standarddunkelblau"/>
        <w:rPr>
          <w:lang w:val="en-US"/>
        </w:rPr>
      </w:pPr>
      <w:r w:rsidRPr="000910D6">
        <w:rPr>
          <w:lang w:val="en-US"/>
        </w:rPr>
        <w:t xml:space="preserve">The topics of the projects should be in the areas of waste (2021) and energy management (2022). In addition, the projects have a benefit for the community and address the needs of the region. </w:t>
      </w:r>
    </w:p>
    <w:p w14:paraId="44CB706D" w14:textId="5894913E" w:rsidR="00116B23" w:rsidRPr="00116B23" w:rsidRDefault="00BE738C" w:rsidP="00116B23">
      <w:pPr>
        <w:pStyle w:val="Standarddunkelblau"/>
        <w:rPr>
          <w:lang w:val="en-US"/>
        </w:rPr>
      </w:pPr>
      <w:r>
        <w:rPr>
          <w:lang w:val="en-US"/>
        </w:rPr>
        <w:t>Besides,</w:t>
      </w:r>
      <w:r w:rsidRPr="000910D6">
        <w:rPr>
          <w:lang w:val="en-US"/>
        </w:rPr>
        <w:t xml:space="preserve"> the students in the project groups should </w:t>
      </w:r>
      <w:r w:rsidRPr="00116B23">
        <w:rPr>
          <w:b/>
          <w:bCs/>
          <w:lang w:val="en-US"/>
        </w:rPr>
        <w:t>jointly decide</w:t>
      </w:r>
      <w:r w:rsidRPr="000910D6">
        <w:rPr>
          <w:lang w:val="en-US"/>
        </w:rPr>
        <w:t xml:space="preserve"> on a topic that is </w:t>
      </w:r>
      <w:r w:rsidRPr="00116B23">
        <w:rPr>
          <w:b/>
          <w:bCs/>
          <w:lang w:val="en-US"/>
        </w:rPr>
        <w:t>socially relevant</w:t>
      </w:r>
      <w:r w:rsidRPr="000910D6">
        <w:rPr>
          <w:lang w:val="en-US"/>
        </w:rPr>
        <w:t xml:space="preserve"> and </w:t>
      </w:r>
      <w:r w:rsidRPr="00116B23">
        <w:rPr>
          <w:b/>
          <w:bCs/>
          <w:lang w:val="en-US"/>
        </w:rPr>
        <w:t>requires scientifical or technological solutions</w:t>
      </w:r>
      <w:r>
        <w:rPr>
          <w:lang w:val="en-US"/>
        </w:rPr>
        <w:t xml:space="preserve">. </w:t>
      </w:r>
      <w:r w:rsidR="00116B23" w:rsidRPr="00116B23">
        <w:rPr>
          <w:lang w:val="en-US"/>
        </w:rPr>
        <w:t xml:space="preserve">The decision on a socially relevant headline </w:t>
      </w:r>
      <w:r w:rsidR="00116B23">
        <w:rPr>
          <w:lang w:val="en-US"/>
        </w:rPr>
        <w:t xml:space="preserve">concerning the region, </w:t>
      </w:r>
      <w:r w:rsidR="00116B23" w:rsidRPr="00116B23">
        <w:rPr>
          <w:lang w:val="en-US"/>
        </w:rPr>
        <w:t xml:space="preserve">increases the interest and participation of the community members </w:t>
      </w:r>
    </w:p>
    <w:p w14:paraId="07A18BD3" w14:textId="4BA4CD61" w:rsidR="008376EC" w:rsidRDefault="00BE738C" w:rsidP="00C3545A">
      <w:pPr>
        <w:pStyle w:val="Standarddunkelblau"/>
        <w:rPr>
          <w:lang w:val="en-US"/>
        </w:rPr>
      </w:pPr>
      <w:r w:rsidRPr="00C76808">
        <w:rPr>
          <w:lang w:val="en-US"/>
        </w:rPr>
        <w:t>Pursuing a common goal that actually serves community needs will develop not only shared ownership of possible solutions among project participants but raises the acceptance of outcomes</w:t>
      </w:r>
      <w:r>
        <w:rPr>
          <w:lang w:val="en-US"/>
        </w:rPr>
        <w:t>.</w:t>
      </w:r>
    </w:p>
    <w:p w14:paraId="295B8BCE" w14:textId="77777777" w:rsidR="008376EC" w:rsidRDefault="008376EC" w:rsidP="00C3545A">
      <w:pPr>
        <w:pStyle w:val="Standarddunkelblau"/>
        <w:rPr>
          <w:lang w:val="en-US"/>
        </w:rPr>
      </w:pPr>
    </w:p>
    <w:p w14:paraId="743A432C" w14:textId="7A2FF0C2" w:rsidR="00AB714E" w:rsidRPr="00BE738C" w:rsidRDefault="008376EC" w:rsidP="00C3545A">
      <w:pPr>
        <w:pStyle w:val="Standarddunkelblau"/>
        <w:rPr>
          <w:lang w:val="en-US"/>
        </w:rPr>
      </w:pPr>
      <w:r w:rsidRPr="008376EC">
        <w:rPr>
          <w:lang w:val="en-US"/>
        </w:rPr>
        <w:t xml:space="preserve">In order to get the students excited about the projects, it is advisable that the SCP leader or the teacher conduct a kick-off unit on the topic. Here attention can be drawn to observable problems within the region. At this point, the students can be included in the decision-making process. At the level of the </w:t>
      </w:r>
      <w:r w:rsidR="00116B23">
        <w:rPr>
          <w:lang w:val="en-US"/>
        </w:rPr>
        <w:t>headmaster</w:t>
      </w:r>
      <w:r w:rsidRPr="008376EC">
        <w:rPr>
          <w:lang w:val="en-US"/>
        </w:rPr>
        <w:t xml:space="preserve">, attention can already be drawn to the issues addressed, for example by initiating a project </w:t>
      </w:r>
      <w:r w:rsidRPr="008376EC">
        <w:rPr>
          <w:lang w:val="en-US"/>
        </w:rPr>
        <w:lastRenderedPageBreak/>
        <w:t>week or actions such as an energy week (the school as a whole unit tries to save energy) or a waste avoidance week.</w:t>
      </w:r>
    </w:p>
    <w:p w14:paraId="3346758F" w14:textId="77777777" w:rsidR="0052566C" w:rsidRDefault="0052566C" w:rsidP="00C3545A">
      <w:pPr>
        <w:pStyle w:val="Standarddunkelblau"/>
        <w:rPr>
          <w:b/>
          <w:i/>
          <w:lang w:val="en-US"/>
        </w:rPr>
      </w:pPr>
    </w:p>
    <w:p w14:paraId="09407331" w14:textId="1E30655F" w:rsidR="0052566C" w:rsidRPr="0071501F" w:rsidRDefault="00E1798C" w:rsidP="0071501F">
      <w:pPr>
        <w:pStyle w:val="Standarddunkelblau"/>
        <w:ind w:firstLine="708"/>
        <w:rPr>
          <w:i/>
          <w:iCs/>
          <w:lang w:val="en-US"/>
        </w:rPr>
      </w:pPr>
      <w:r w:rsidRPr="0071501F">
        <w:rPr>
          <w:i/>
          <w:iCs/>
          <w:lang w:val="en-US"/>
        </w:rPr>
        <w:t xml:space="preserve">Develop a </w:t>
      </w:r>
      <w:r w:rsidR="0052566C" w:rsidRPr="0071501F">
        <w:rPr>
          <w:i/>
          <w:iCs/>
          <w:lang w:val="en-US"/>
        </w:rPr>
        <w:t>Hygiene and Safety Plan</w:t>
      </w:r>
    </w:p>
    <w:p w14:paraId="088FCA56" w14:textId="77777777" w:rsidR="0052566C" w:rsidRPr="009D7FFA" w:rsidRDefault="0052566C" w:rsidP="0052566C">
      <w:pPr>
        <w:pStyle w:val="3"/>
        <w:numPr>
          <w:ilvl w:val="0"/>
          <w:numId w:val="0"/>
        </w:numPr>
        <w:rPr>
          <w:lang w:val="en-US"/>
        </w:rPr>
      </w:pPr>
    </w:p>
    <w:p w14:paraId="2D555503" w14:textId="77777777" w:rsidR="00230EDC" w:rsidRDefault="00230EDC" w:rsidP="0052566C">
      <w:pPr>
        <w:pStyle w:val="Standarddunkelblau"/>
        <w:rPr>
          <w:lang w:val="en-US"/>
        </w:rPr>
      </w:pPr>
      <w:r w:rsidRPr="00230EDC">
        <w:rPr>
          <w:lang w:val="en-US"/>
        </w:rPr>
        <w:t xml:space="preserve">Because we are currently in a pandemic, it is important to develop a </w:t>
      </w:r>
      <w:r>
        <w:rPr>
          <w:lang w:val="en-US"/>
        </w:rPr>
        <w:t xml:space="preserve">Health and Safety </w:t>
      </w:r>
      <w:r w:rsidRPr="00230EDC">
        <w:rPr>
          <w:lang w:val="en-US"/>
        </w:rPr>
        <w:t xml:space="preserve">strategic plan </w:t>
      </w:r>
      <w:r>
        <w:rPr>
          <w:lang w:val="en-US"/>
        </w:rPr>
        <w:t xml:space="preserve">which will be applied </w:t>
      </w:r>
      <w:r w:rsidRPr="00230EDC">
        <w:rPr>
          <w:lang w:val="en-US"/>
        </w:rPr>
        <w:t xml:space="preserve">in the context of </w:t>
      </w:r>
      <w:r>
        <w:rPr>
          <w:lang w:val="en-US"/>
        </w:rPr>
        <w:t>all</w:t>
      </w:r>
      <w:r w:rsidRPr="00230EDC">
        <w:rPr>
          <w:lang w:val="en-US"/>
        </w:rPr>
        <w:t xml:space="preserve"> SCP activities. Current national codes of conduct and guidelines must be followed and appropriate precautions </w:t>
      </w:r>
      <w:r>
        <w:rPr>
          <w:lang w:val="en-US"/>
        </w:rPr>
        <w:t xml:space="preserve">need to be </w:t>
      </w:r>
      <w:r w:rsidRPr="00230EDC">
        <w:rPr>
          <w:lang w:val="en-US"/>
        </w:rPr>
        <w:t>taken.</w:t>
      </w:r>
      <w:r>
        <w:rPr>
          <w:lang w:val="en-US"/>
        </w:rPr>
        <w:t xml:space="preserve"> </w:t>
      </w:r>
    </w:p>
    <w:p w14:paraId="0F520D2D" w14:textId="2F526EF4" w:rsidR="0052566C" w:rsidRDefault="0052566C" w:rsidP="0052566C">
      <w:pPr>
        <w:pStyle w:val="Standarddunkelblau"/>
        <w:rPr>
          <w:lang w:val="en-US"/>
        </w:rPr>
      </w:pPr>
      <w:r w:rsidRPr="00E03D04">
        <w:rPr>
          <w:lang w:val="en-US"/>
        </w:rPr>
        <w:t>In m</w:t>
      </w:r>
      <w:r w:rsidR="00230EDC">
        <w:rPr>
          <w:lang w:val="en-US"/>
        </w:rPr>
        <w:t>any</w:t>
      </w:r>
      <w:r w:rsidRPr="00E03D04">
        <w:rPr>
          <w:lang w:val="en-US"/>
        </w:rPr>
        <w:t xml:space="preserve"> cases, projects and project work are associated with regular face-to-face exchanges. In order to avoid infection with unwanted viruses, thorough hand washing is essential. In addition, the specified safety and precautionary measures should always be observed. Special situations require special </w:t>
      </w:r>
      <w:r w:rsidR="00116B23">
        <w:rPr>
          <w:lang w:val="en-US"/>
        </w:rPr>
        <w:t>actions to be taken</w:t>
      </w:r>
      <w:r w:rsidRPr="00E03D04">
        <w:rPr>
          <w:lang w:val="en-US"/>
        </w:rPr>
        <w:t>. Contact with the project members involved should be avoided as far as possible during an ongoing pandemic, unless otherwise specified by the government. Teachers should be informed at all times about the progress and procedures of the project groups in order to provide any safety instructions (e.g. working with garden tools, hazardous substances).</w:t>
      </w:r>
      <w:r w:rsidR="00C43714">
        <w:rPr>
          <w:lang w:val="en-US"/>
        </w:rPr>
        <w:t xml:space="preserve"> </w:t>
      </w:r>
    </w:p>
    <w:p w14:paraId="08775578" w14:textId="77777777" w:rsidR="00C43714" w:rsidRDefault="00C43714" w:rsidP="0052566C">
      <w:pPr>
        <w:pStyle w:val="Standarddunkelblau"/>
        <w:rPr>
          <w:lang w:val="en-US"/>
        </w:rPr>
      </w:pPr>
    </w:p>
    <w:p w14:paraId="09C6C489" w14:textId="140D3815" w:rsidR="00C43714" w:rsidRDefault="00C43714" w:rsidP="0052566C">
      <w:pPr>
        <w:pStyle w:val="Standarddunkelblau"/>
        <w:rPr>
          <w:lang w:val="en-US"/>
        </w:rPr>
      </w:pPr>
      <w:r w:rsidRPr="00C43714">
        <w:rPr>
          <w:lang w:val="en"/>
        </w:rPr>
        <w:t>Since this is a community project, it is important that permission from parents or the rectorate is obtained as soon as groups of students outside of the school and with people from the community work on their projects</w:t>
      </w:r>
      <w:r>
        <w:rPr>
          <w:lang w:val="en"/>
        </w:rPr>
        <w:t>. In addition, the SCP</w:t>
      </w:r>
      <w:r w:rsidRPr="00C43714">
        <w:rPr>
          <w:lang w:val="en"/>
        </w:rPr>
        <w:t xml:space="preserve"> leader should be informed about the individual steps taken by the students.</w:t>
      </w:r>
    </w:p>
    <w:p w14:paraId="6F0FF228" w14:textId="77777777" w:rsidR="00BE738C" w:rsidRDefault="00BE738C" w:rsidP="0052566C">
      <w:pPr>
        <w:pStyle w:val="Standarddunkelblau"/>
        <w:rPr>
          <w:lang w:val="en-US"/>
        </w:rPr>
      </w:pPr>
    </w:p>
    <w:p w14:paraId="731CE779" w14:textId="7060A4AC" w:rsidR="00BE2E78" w:rsidRDefault="00BE2E78" w:rsidP="0052566C">
      <w:pPr>
        <w:pStyle w:val="Standarddunkelblau"/>
        <w:rPr>
          <w:lang w:val="en-US"/>
        </w:rPr>
      </w:pPr>
    </w:p>
    <w:p w14:paraId="3A608C2D" w14:textId="5190435B" w:rsidR="001F3180" w:rsidRPr="001F3180" w:rsidRDefault="001F3180" w:rsidP="001F3180">
      <w:pPr>
        <w:pStyle w:val="Standarddunkelblau"/>
        <w:rPr>
          <w:lang w:val="en-US"/>
        </w:rPr>
      </w:pPr>
      <w:r>
        <w:rPr>
          <w:lang w:val="en-US"/>
        </w:rPr>
        <w:t>In the</w:t>
      </w:r>
      <w:r w:rsidR="00BE2E78" w:rsidRPr="00BE2E78">
        <w:rPr>
          <w:lang w:val="en-US"/>
        </w:rPr>
        <w:t xml:space="preserve"> following </w:t>
      </w:r>
      <w:r>
        <w:rPr>
          <w:lang w:val="en-US"/>
        </w:rPr>
        <w:t xml:space="preserve">you`ll find two </w:t>
      </w:r>
      <w:r w:rsidR="00BE2E78" w:rsidRPr="00BE2E78">
        <w:rPr>
          <w:lang w:val="en-US"/>
        </w:rPr>
        <w:t>project</w:t>
      </w:r>
      <w:r>
        <w:rPr>
          <w:lang w:val="en-US"/>
        </w:rPr>
        <w:t>s</w:t>
      </w:r>
      <w:r w:rsidR="00BE2E78" w:rsidRPr="00BE2E78">
        <w:rPr>
          <w:lang w:val="en-US"/>
        </w:rPr>
        <w:t xml:space="preserve"> </w:t>
      </w:r>
      <w:r>
        <w:rPr>
          <w:lang w:val="en-US"/>
        </w:rPr>
        <w:t>which work as an</w:t>
      </w:r>
      <w:r w:rsidR="00BE2E78" w:rsidRPr="00BE2E78">
        <w:rPr>
          <w:lang w:val="en-US"/>
        </w:rPr>
        <w:t xml:space="preserve"> example </w:t>
      </w:r>
      <w:r>
        <w:rPr>
          <w:lang w:val="en-US"/>
        </w:rPr>
        <w:t>for</w:t>
      </w:r>
      <w:r w:rsidR="00BE2E78" w:rsidRPr="00BE2E78">
        <w:rPr>
          <w:lang w:val="en-US"/>
        </w:rPr>
        <w:t xml:space="preserve"> implementation of an SCP.</w:t>
      </w:r>
      <w:r>
        <w:rPr>
          <w:lang w:val="en-US"/>
        </w:rPr>
        <w:t xml:space="preserve"> </w:t>
      </w:r>
      <w:r w:rsidRPr="001F3180">
        <w:rPr>
          <w:lang w:val="en-US"/>
        </w:rPr>
        <w:t>The first shows a general example. In the second, a possible concrete action plan is shown</w:t>
      </w:r>
      <w:r>
        <w:rPr>
          <w:lang w:val="en-US"/>
        </w:rPr>
        <w:t xml:space="preserve"> exemplary.</w:t>
      </w:r>
      <w:r w:rsidRPr="001F3180">
        <w:rPr>
          <w:lang w:val="en-US"/>
        </w:rPr>
        <w:t xml:space="preserve"> </w:t>
      </w:r>
    </w:p>
    <w:p w14:paraId="26042D57" w14:textId="20367D7B" w:rsidR="00BE2E78" w:rsidRDefault="00BE2E78" w:rsidP="00BE2E78">
      <w:pPr>
        <w:pStyle w:val="Standarddunkelblau"/>
        <w:rPr>
          <w:lang w:val="en-US"/>
        </w:rPr>
      </w:pPr>
      <w:r w:rsidRPr="00BE2E78">
        <w:rPr>
          <w:lang w:val="en-US"/>
        </w:rPr>
        <w:t xml:space="preserve">It </w:t>
      </w:r>
      <w:r w:rsidR="001F3180">
        <w:rPr>
          <w:lang w:val="en-US"/>
        </w:rPr>
        <w:t>is necessary to</w:t>
      </w:r>
      <w:r w:rsidRPr="00BE2E78">
        <w:rPr>
          <w:lang w:val="en-US"/>
        </w:rPr>
        <w:t xml:space="preserve"> mention, however, that the framework</w:t>
      </w:r>
      <w:r w:rsidR="00324760">
        <w:rPr>
          <w:lang w:val="en-US"/>
        </w:rPr>
        <w:t xml:space="preserve"> (time and themes)</w:t>
      </w:r>
      <w:r w:rsidRPr="00BE2E78">
        <w:rPr>
          <w:lang w:val="en-US"/>
        </w:rPr>
        <w:t xml:space="preserve"> in which these SCPs take place is variable. Projects can last for an entire school year but can also be completed after a few weeks. But it </w:t>
      </w:r>
      <w:r w:rsidR="00116B23">
        <w:rPr>
          <w:lang w:val="en-US"/>
        </w:rPr>
        <w:t xml:space="preserve">is </w:t>
      </w:r>
      <w:r w:rsidRPr="00BE2E78">
        <w:rPr>
          <w:lang w:val="en-US"/>
        </w:rPr>
        <w:t xml:space="preserve">important, that at least 5 </w:t>
      </w:r>
      <w:r>
        <w:rPr>
          <w:lang w:val="en-US"/>
        </w:rPr>
        <w:t xml:space="preserve">school </w:t>
      </w:r>
      <w:r w:rsidRPr="00BE2E78">
        <w:rPr>
          <w:lang w:val="en-US"/>
        </w:rPr>
        <w:t>community members participate in the project.</w:t>
      </w:r>
      <w:r w:rsidR="00324760">
        <w:rPr>
          <w:lang w:val="en-US"/>
        </w:rPr>
        <w:t xml:space="preserve"> To evaluate the project, it is necessary to fill out a questionnaire, before and after the project.</w:t>
      </w:r>
    </w:p>
    <w:p w14:paraId="324D5F1B" w14:textId="77777777" w:rsidR="00BE738C" w:rsidRPr="000910D6" w:rsidRDefault="00BE738C" w:rsidP="00BE2E78">
      <w:pPr>
        <w:pStyle w:val="Standarddunkelblau"/>
        <w:rPr>
          <w:lang w:val="en-US"/>
        </w:rPr>
      </w:pPr>
    </w:p>
    <w:p w14:paraId="40370D33" w14:textId="110337CA" w:rsidR="00BE3A27" w:rsidRDefault="00BE3A27" w:rsidP="00BE2E78">
      <w:pPr>
        <w:pStyle w:val="Standarddunkelblau"/>
        <w:rPr>
          <w:lang w:val="en-US"/>
        </w:rPr>
      </w:pPr>
    </w:p>
    <w:p w14:paraId="43800ADD" w14:textId="7E2328B3" w:rsidR="001F3180" w:rsidRDefault="001F3180" w:rsidP="001F3180">
      <w:pPr>
        <w:pStyle w:val="Standarddunkelblau"/>
        <w:rPr>
          <w:b/>
          <w:bCs/>
          <w:i/>
          <w:iCs/>
        </w:rPr>
      </w:pPr>
      <w:r>
        <w:rPr>
          <w:b/>
          <w:bCs/>
          <w:i/>
          <w:iCs/>
        </w:rPr>
        <w:t>Example 1:</w:t>
      </w:r>
    </w:p>
    <w:p w14:paraId="25DD5337" w14:textId="1749719E" w:rsidR="001F3180" w:rsidRDefault="001F3180" w:rsidP="001F3180">
      <w:pPr>
        <w:pStyle w:val="Standarddunkelblau"/>
      </w:pPr>
    </w:p>
    <w:p w14:paraId="189DA134" w14:textId="6D9440FD" w:rsidR="00831FEB" w:rsidRDefault="001F3180" w:rsidP="00604195">
      <w:pPr>
        <w:pStyle w:val="Standarddunkelblau"/>
        <w:pBdr>
          <w:top w:val="single" w:sz="18" w:space="1" w:color="CBD974"/>
          <w:left w:val="single" w:sz="18" w:space="4" w:color="CBD974"/>
          <w:bottom w:val="single" w:sz="18" w:space="1" w:color="CBD974"/>
          <w:right w:val="single" w:sz="18" w:space="4" w:color="CBD974"/>
        </w:pBdr>
        <w:rPr>
          <w:lang w:val="en-US" w:eastAsia="de-DE"/>
        </w:rPr>
      </w:pPr>
      <w:r w:rsidRPr="001F3180">
        <w:rPr>
          <w:lang w:val="en-US" w:eastAsia="de-DE"/>
        </w:rPr>
        <w:t xml:space="preserve">As part of their math class, an 8th grade teamed up with a salesperson from the local organic shop, an employee of the regional waste management, an environmental consultant and a freelance journalist. </w:t>
      </w:r>
      <w:r w:rsidR="00831FEB">
        <w:rPr>
          <w:lang w:val="en-US" w:eastAsia="de-DE"/>
        </w:rPr>
        <w:t>The</w:t>
      </w:r>
      <w:r w:rsidRPr="001F3180">
        <w:rPr>
          <w:lang w:val="en-US" w:eastAsia="de-DE"/>
        </w:rPr>
        <w:t xml:space="preserve"> topic is the question of how garbage from private households can be reduced in </w:t>
      </w:r>
      <w:r w:rsidR="00831FEB">
        <w:rPr>
          <w:lang w:val="en-US" w:eastAsia="de-DE"/>
        </w:rPr>
        <w:t>their</w:t>
      </w:r>
      <w:r w:rsidRPr="001F3180">
        <w:rPr>
          <w:lang w:val="en-US" w:eastAsia="de-DE"/>
        </w:rPr>
        <w:t xml:space="preserve"> city.</w:t>
      </w:r>
    </w:p>
    <w:p w14:paraId="6B8E1F3F" w14:textId="77777777" w:rsidR="00604195" w:rsidRDefault="00604195" w:rsidP="00604195">
      <w:pPr>
        <w:pStyle w:val="Standarddunkelblau"/>
        <w:pBdr>
          <w:top w:val="single" w:sz="18" w:space="1" w:color="CBD974"/>
          <w:left w:val="single" w:sz="18" w:space="4" w:color="CBD974"/>
          <w:bottom w:val="single" w:sz="18" w:space="1" w:color="CBD974"/>
          <w:right w:val="single" w:sz="18" w:space="4" w:color="CBD974"/>
        </w:pBdr>
        <w:rPr>
          <w:lang w:val="en-US" w:eastAsia="de-DE"/>
        </w:rPr>
      </w:pPr>
    </w:p>
    <w:p w14:paraId="4BAFAFFA" w14:textId="46519F1C" w:rsidR="00831FEB" w:rsidRDefault="001F3180" w:rsidP="00604195">
      <w:pPr>
        <w:pStyle w:val="Standarddunkelblau"/>
        <w:pBdr>
          <w:top w:val="single" w:sz="18" w:space="1" w:color="CBD974"/>
          <w:left w:val="single" w:sz="18" w:space="4" w:color="CBD974"/>
          <w:bottom w:val="single" w:sz="18" w:space="1" w:color="CBD974"/>
          <w:right w:val="single" w:sz="18" w:space="4" w:color="CBD974"/>
        </w:pBdr>
        <w:rPr>
          <w:lang w:val="en-US" w:eastAsia="de-DE"/>
        </w:rPr>
      </w:pPr>
      <w:r w:rsidRPr="001F3180">
        <w:rPr>
          <w:lang w:val="en-US" w:eastAsia="de-DE"/>
        </w:rPr>
        <w:t>After a joint brainstorming session, small groups take on different tasks: One group, for example, analyzes the needs of residents and interviews passers-by about their shopping behavior. Others collect household rubbish over a period of time and compare it to the amount of rubbish created by more conscious shopping.</w:t>
      </w:r>
    </w:p>
    <w:p w14:paraId="4451CC50" w14:textId="77777777" w:rsidR="00604195" w:rsidRDefault="00604195" w:rsidP="00604195">
      <w:pPr>
        <w:pStyle w:val="Standarddunkelblau"/>
        <w:pBdr>
          <w:top w:val="single" w:sz="18" w:space="1" w:color="CBD974"/>
          <w:left w:val="single" w:sz="18" w:space="4" w:color="CBD974"/>
          <w:bottom w:val="single" w:sz="18" w:space="1" w:color="CBD974"/>
          <w:right w:val="single" w:sz="18" w:space="4" w:color="CBD974"/>
        </w:pBdr>
        <w:rPr>
          <w:lang w:val="en-US" w:eastAsia="de-DE"/>
        </w:rPr>
      </w:pPr>
    </w:p>
    <w:p w14:paraId="3BFAE9DE" w14:textId="32283616" w:rsidR="001F3180" w:rsidRDefault="001F3180" w:rsidP="00604195">
      <w:pPr>
        <w:pStyle w:val="Standarddunkelblau"/>
        <w:pBdr>
          <w:top w:val="single" w:sz="18" w:space="1" w:color="CBD974"/>
          <w:left w:val="single" w:sz="18" w:space="4" w:color="CBD974"/>
          <w:bottom w:val="single" w:sz="18" w:space="1" w:color="CBD974"/>
          <w:right w:val="single" w:sz="18" w:space="4" w:color="CBD974"/>
        </w:pBdr>
        <w:rPr>
          <w:lang w:val="en-US" w:eastAsia="de-DE"/>
        </w:rPr>
      </w:pPr>
      <w:r w:rsidRPr="001F3180">
        <w:rPr>
          <w:lang w:val="en-US" w:eastAsia="de-DE"/>
        </w:rPr>
        <w:t>The seller gives valuable advice on this. The result is extrapolated to the garbage consumption of the entire city. Finally, the participants draw up a list of tips on how waste can be reduced in their city and what effects this has. The results are appropriately prepared for an exhibition in the school and in the local shopping center, and the local press also reports.</w:t>
      </w:r>
    </w:p>
    <w:p w14:paraId="00EA1D9F" w14:textId="2DFED653" w:rsidR="001F3180" w:rsidRDefault="001F3180" w:rsidP="001F3180">
      <w:pPr>
        <w:pStyle w:val="Standarddunkelblau"/>
        <w:rPr>
          <w:lang w:val="en-US" w:eastAsia="de-DE"/>
        </w:rPr>
      </w:pPr>
    </w:p>
    <w:p w14:paraId="2470F317" w14:textId="7BBB13D2" w:rsidR="00831FEB" w:rsidRDefault="00831FEB" w:rsidP="001F3180">
      <w:pPr>
        <w:pStyle w:val="Standarddunkelblau"/>
        <w:rPr>
          <w:lang w:val="en-US" w:eastAsia="de-DE"/>
        </w:rPr>
      </w:pPr>
    </w:p>
    <w:p w14:paraId="52F45094" w14:textId="77777777" w:rsidR="00116B23" w:rsidRDefault="00116B23" w:rsidP="001F3180">
      <w:pPr>
        <w:pStyle w:val="Standarddunkelblau"/>
        <w:rPr>
          <w:lang w:val="en-US" w:eastAsia="de-DE"/>
        </w:rPr>
      </w:pPr>
    </w:p>
    <w:p w14:paraId="4B4006D2" w14:textId="23EAC73C" w:rsidR="001F3180" w:rsidRPr="001F3180" w:rsidRDefault="001F3180" w:rsidP="001F3180">
      <w:pPr>
        <w:pStyle w:val="Standarddunkelblau"/>
        <w:rPr>
          <w:lang w:val="en-US" w:eastAsia="de-DE"/>
        </w:rPr>
      </w:pPr>
      <w:r w:rsidRPr="001F3180">
        <w:rPr>
          <w:lang w:val="en-US" w:eastAsia="de-DE"/>
        </w:rPr>
        <w:t xml:space="preserve">As all participants contribute their knowledge and skills to the project, they not only learn from and about each other, but also expand their (natural) scientific knowledge and transversal skills (teamwork, </w:t>
      </w:r>
      <w:r w:rsidRPr="001F3180">
        <w:rPr>
          <w:lang w:val="en-US" w:eastAsia="de-DE"/>
        </w:rPr>
        <w:lastRenderedPageBreak/>
        <w:t>strategic and innovative thinking, time management, etc.). The aim is to arouse interest in the natural sciences and scientific work in all participants, which in the long term will lead to more students in Europe embarking on a scientific career in the future - a goal that, in view of the advancing technical developments and global environmental challenges are of great concern to the EU.</w:t>
      </w:r>
    </w:p>
    <w:p w14:paraId="255F5FEB" w14:textId="75998685" w:rsidR="00116B23" w:rsidRDefault="00D95BF4" w:rsidP="001F3180">
      <w:pPr>
        <w:pStyle w:val="Standarddunkelblau"/>
      </w:pPr>
      <w:r>
        <w:t xml:space="preserve">(c.f. </w:t>
      </w:r>
      <w:hyperlink r:id="rId20" w:history="1">
        <w:r w:rsidRPr="004A1CC0">
          <w:rPr>
            <w:rStyle w:val="Hyperlink"/>
          </w:rPr>
          <w:t>https://icse.ph-freiburg.de/freiburgprotectstheplanet/ueber-das-projekt-most/</w:t>
        </w:r>
      </w:hyperlink>
      <w:r>
        <w:t>, 04.02.21)</w:t>
      </w:r>
    </w:p>
    <w:p w14:paraId="1DCA95B4" w14:textId="77777777" w:rsidR="00D774D3" w:rsidRPr="00D774D3" w:rsidRDefault="00D774D3" w:rsidP="001F3180">
      <w:pPr>
        <w:pStyle w:val="Standarddunkelblau"/>
      </w:pPr>
    </w:p>
    <w:p w14:paraId="3C895628" w14:textId="77777777" w:rsidR="00116B23" w:rsidRDefault="00116B23" w:rsidP="001F3180">
      <w:pPr>
        <w:pStyle w:val="Standarddunkelblau"/>
        <w:rPr>
          <w:b/>
          <w:bCs/>
          <w:i/>
          <w:iCs/>
        </w:rPr>
      </w:pPr>
    </w:p>
    <w:p w14:paraId="625934C3" w14:textId="11CB5B05" w:rsidR="001F3180" w:rsidRPr="001F3180" w:rsidRDefault="001F3180" w:rsidP="001F3180">
      <w:pPr>
        <w:pStyle w:val="Standarddunkelblau"/>
        <w:rPr>
          <w:b/>
          <w:bCs/>
          <w:i/>
          <w:iCs/>
        </w:rPr>
      </w:pPr>
      <w:r>
        <w:rPr>
          <w:b/>
          <w:bCs/>
          <w:i/>
          <w:iCs/>
        </w:rPr>
        <w:t>Example 2:</w:t>
      </w:r>
    </w:p>
    <w:p w14:paraId="441BB26B" w14:textId="7598800B" w:rsidR="00324760" w:rsidRDefault="00324760" w:rsidP="00647211">
      <w:pPr>
        <w:pStyle w:val="Standarddunkelblau"/>
        <w:rPr>
          <w:lang w:val="en-US"/>
        </w:rPr>
      </w:pPr>
    </w:p>
    <w:tbl>
      <w:tblPr>
        <w:tblStyle w:val="Tabellenraster"/>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2"/>
        <w:gridCol w:w="2126"/>
        <w:gridCol w:w="4542"/>
      </w:tblGrid>
      <w:tr w:rsidR="00BE3A27" w14:paraId="7BFFB86E" w14:textId="77777777" w:rsidTr="00647211">
        <w:trPr>
          <w:jc w:val="center"/>
        </w:trPr>
        <w:tc>
          <w:tcPr>
            <w:tcW w:w="2122" w:type="dxa"/>
          </w:tcPr>
          <w:p w14:paraId="7ABCCC01" w14:textId="73E4DA25" w:rsidR="00BE3A27" w:rsidRPr="00BE3A27" w:rsidRDefault="003A73A3" w:rsidP="00647211">
            <w:pPr>
              <w:pStyle w:val="Standarddunkelblau"/>
              <w:rPr>
                <w:b/>
                <w:bCs/>
                <w:lang w:val="en-US"/>
              </w:rPr>
            </w:pPr>
            <w:r>
              <w:rPr>
                <w:b/>
                <w:bCs/>
                <w:lang w:val="en-US"/>
              </w:rPr>
              <w:t>Date</w:t>
            </w:r>
          </w:p>
        </w:tc>
        <w:tc>
          <w:tcPr>
            <w:tcW w:w="2126" w:type="dxa"/>
          </w:tcPr>
          <w:p w14:paraId="37EB384D" w14:textId="24183FFC" w:rsidR="00BE3A27" w:rsidRPr="00BE3A27" w:rsidRDefault="003A73A3" w:rsidP="00647211">
            <w:pPr>
              <w:pStyle w:val="Standarddunkelblau"/>
              <w:rPr>
                <w:b/>
                <w:bCs/>
                <w:lang w:val="en-US"/>
              </w:rPr>
            </w:pPr>
            <w:r>
              <w:rPr>
                <w:b/>
                <w:bCs/>
                <w:lang w:val="en-US"/>
              </w:rPr>
              <w:t>Duration</w:t>
            </w:r>
          </w:p>
        </w:tc>
        <w:tc>
          <w:tcPr>
            <w:tcW w:w="4542" w:type="dxa"/>
          </w:tcPr>
          <w:p w14:paraId="55DBB837" w14:textId="23FC8C00" w:rsidR="00BE3A27" w:rsidRPr="00BE3A27" w:rsidRDefault="003A73A3" w:rsidP="00647211">
            <w:pPr>
              <w:pStyle w:val="Standarddunkelblau"/>
              <w:rPr>
                <w:b/>
                <w:bCs/>
                <w:lang w:val="en-US"/>
              </w:rPr>
            </w:pPr>
            <w:r>
              <w:rPr>
                <w:b/>
                <w:bCs/>
                <w:lang w:val="en-US"/>
              </w:rPr>
              <w:t>Activities</w:t>
            </w:r>
          </w:p>
        </w:tc>
      </w:tr>
      <w:tr w:rsidR="00BE3A27" w14:paraId="58FB5928" w14:textId="77777777" w:rsidTr="00647211">
        <w:trPr>
          <w:jc w:val="center"/>
        </w:trPr>
        <w:tc>
          <w:tcPr>
            <w:tcW w:w="2122" w:type="dxa"/>
          </w:tcPr>
          <w:p w14:paraId="1C535CEF" w14:textId="7E16A214" w:rsidR="00BE3A27" w:rsidRDefault="00BE3A27" w:rsidP="00647211">
            <w:pPr>
              <w:pStyle w:val="Standarddunkelblau"/>
              <w:jc w:val="center"/>
              <w:rPr>
                <w:lang w:val="en-US"/>
              </w:rPr>
            </w:pPr>
            <w:r>
              <w:rPr>
                <w:lang w:val="en-US"/>
              </w:rPr>
              <w:t>04.02.21</w:t>
            </w:r>
          </w:p>
        </w:tc>
        <w:tc>
          <w:tcPr>
            <w:tcW w:w="2126" w:type="dxa"/>
          </w:tcPr>
          <w:p w14:paraId="4520F1CC" w14:textId="7ACCA931" w:rsidR="00BE3A27" w:rsidRDefault="00BE3A27" w:rsidP="00647211">
            <w:pPr>
              <w:pStyle w:val="Standarddunkelblau"/>
              <w:jc w:val="center"/>
              <w:rPr>
                <w:lang w:val="en-US"/>
              </w:rPr>
            </w:pPr>
            <w:r>
              <w:rPr>
                <w:lang w:val="en-US"/>
              </w:rPr>
              <w:t>2h</w:t>
            </w:r>
          </w:p>
        </w:tc>
        <w:tc>
          <w:tcPr>
            <w:tcW w:w="4542" w:type="dxa"/>
          </w:tcPr>
          <w:p w14:paraId="1BE9090F" w14:textId="101A5E00" w:rsidR="00BE3A27" w:rsidRDefault="0084557F" w:rsidP="00647211">
            <w:pPr>
              <w:pStyle w:val="Standarddunkelblau"/>
              <w:rPr>
                <w:lang w:val="en-US"/>
              </w:rPr>
            </w:pPr>
            <w:r>
              <w:rPr>
                <w:lang w:val="en-US"/>
              </w:rPr>
              <w:t xml:space="preserve">Fill out the questionnaire, Find a topic: Waste separation at our school </w:t>
            </w:r>
          </w:p>
        </w:tc>
      </w:tr>
      <w:tr w:rsidR="00BE3A27" w14:paraId="7789D0CE" w14:textId="77777777" w:rsidTr="00647211">
        <w:trPr>
          <w:jc w:val="center"/>
        </w:trPr>
        <w:tc>
          <w:tcPr>
            <w:tcW w:w="2122" w:type="dxa"/>
          </w:tcPr>
          <w:p w14:paraId="3D984BF1" w14:textId="4C7F09F0" w:rsidR="00BE3A27" w:rsidRDefault="00BE3A27" w:rsidP="00647211">
            <w:pPr>
              <w:pStyle w:val="Standarddunkelblau"/>
              <w:jc w:val="center"/>
              <w:rPr>
                <w:lang w:val="en-US"/>
              </w:rPr>
            </w:pPr>
            <w:r>
              <w:rPr>
                <w:lang w:val="en-US"/>
              </w:rPr>
              <w:t>04.02.21</w:t>
            </w:r>
          </w:p>
        </w:tc>
        <w:tc>
          <w:tcPr>
            <w:tcW w:w="2126" w:type="dxa"/>
          </w:tcPr>
          <w:p w14:paraId="16A6326C" w14:textId="0DC0861A" w:rsidR="00BE3A27" w:rsidRDefault="00BE3A27" w:rsidP="00647211">
            <w:pPr>
              <w:pStyle w:val="Standarddunkelblau"/>
              <w:jc w:val="center"/>
              <w:rPr>
                <w:lang w:val="en-US"/>
              </w:rPr>
            </w:pPr>
            <w:r>
              <w:rPr>
                <w:lang w:val="en-US"/>
              </w:rPr>
              <w:t>2h</w:t>
            </w:r>
          </w:p>
        </w:tc>
        <w:tc>
          <w:tcPr>
            <w:tcW w:w="4542" w:type="dxa"/>
          </w:tcPr>
          <w:p w14:paraId="00E912DC" w14:textId="40727C5B" w:rsidR="00BE3A27" w:rsidRDefault="0084557F" w:rsidP="00647211">
            <w:pPr>
              <w:pStyle w:val="Standarddunkelblau"/>
              <w:rPr>
                <w:lang w:val="en-US"/>
              </w:rPr>
            </w:pPr>
            <w:r>
              <w:rPr>
                <w:lang w:val="en-US"/>
              </w:rPr>
              <w:t>Set up a project plan</w:t>
            </w:r>
          </w:p>
        </w:tc>
      </w:tr>
      <w:tr w:rsidR="00BE3A27" w14:paraId="0D5D7B2B" w14:textId="77777777" w:rsidTr="00647211">
        <w:trPr>
          <w:jc w:val="center"/>
        </w:trPr>
        <w:tc>
          <w:tcPr>
            <w:tcW w:w="2122" w:type="dxa"/>
          </w:tcPr>
          <w:p w14:paraId="7D1C6748" w14:textId="2D3620AE" w:rsidR="00BE3A27" w:rsidRDefault="00BE3A27" w:rsidP="00647211">
            <w:pPr>
              <w:pStyle w:val="Standarddunkelblau"/>
              <w:jc w:val="center"/>
              <w:rPr>
                <w:lang w:val="en-US"/>
              </w:rPr>
            </w:pPr>
            <w:r>
              <w:rPr>
                <w:lang w:val="en-US"/>
              </w:rPr>
              <w:t>11.02.21</w:t>
            </w:r>
          </w:p>
        </w:tc>
        <w:tc>
          <w:tcPr>
            <w:tcW w:w="2126" w:type="dxa"/>
          </w:tcPr>
          <w:p w14:paraId="45B321BA" w14:textId="4F408485" w:rsidR="00BE3A27" w:rsidRDefault="00BE3A27" w:rsidP="00647211">
            <w:pPr>
              <w:pStyle w:val="Standarddunkelblau"/>
              <w:jc w:val="center"/>
              <w:rPr>
                <w:lang w:val="en-US"/>
              </w:rPr>
            </w:pPr>
            <w:r>
              <w:rPr>
                <w:lang w:val="en-US"/>
              </w:rPr>
              <w:t>2h</w:t>
            </w:r>
          </w:p>
        </w:tc>
        <w:tc>
          <w:tcPr>
            <w:tcW w:w="4542" w:type="dxa"/>
          </w:tcPr>
          <w:p w14:paraId="0421BE0E" w14:textId="460CEEAF" w:rsidR="00BE3A27" w:rsidRDefault="0084557F" w:rsidP="00647211">
            <w:pPr>
              <w:pStyle w:val="Standarddunkelblau"/>
              <w:rPr>
                <w:lang w:val="en-US"/>
              </w:rPr>
            </w:pPr>
            <w:r>
              <w:rPr>
                <w:lang w:val="en-US"/>
              </w:rPr>
              <w:t>Lecture on the topic of waste separation by the local waste company</w:t>
            </w:r>
          </w:p>
        </w:tc>
      </w:tr>
      <w:tr w:rsidR="00BE3A27" w14:paraId="05BD7141" w14:textId="77777777" w:rsidTr="00647211">
        <w:trPr>
          <w:jc w:val="center"/>
        </w:trPr>
        <w:tc>
          <w:tcPr>
            <w:tcW w:w="2122" w:type="dxa"/>
          </w:tcPr>
          <w:p w14:paraId="564AC855" w14:textId="44A1056A" w:rsidR="00BE3A27" w:rsidRDefault="00BE3A27" w:rsidP="00647211">
            <w:pPr>
              <w:pStyle w:val="Standarddunkelblau"/>
              <w:jc w:val="center"/>
              <w:rPr>
                <w:lang w:val="en-US"/>
              </w:rPr>
            </w:pPr>
            <w:r>
              <w:rPr>
                <w:lang w:val="en-US"/>
              </w:rPr>
              <w:t>11.02.21</w:t>
            </w:r>
          </w:p>
        </w:tc>
        <w:tc>
          <w:tcPr>
            <w:tcW w:w="2126" w:type="dxa"/>
          </w:tcPr>
          <w:p w14:paraId="0DF44910" w14:textId="2A2EC30F" w:rsidR="00BE3A27" w:rsidRDefault="00BE3A27" w:rsidP="00647211">
            <w:pPr>
              <w:pStyle w:val="Standarddunkelblau"/>
              <w:jc w:val="center"/>
              <w:rPr>
                <w:lang w:val="en-US"/>
              </w:rPr>
            </w:pPr>
            <w:r>
              <w:rPr>
                <w:lang w:val="en-US"/>
              </w:rPr>
              <w:t>2h</w:t>
            </w:r>
          </w:p>
        </w:tc>
        <w:tc>
          <w:tcPr>
            <w:tcW w:w="4542" w:type="dxa"/>
          </w:tcPr>
          <w:p w14:paraId="6FA398AB" w14:textId="637A2A9C" w:rsidR="00BE3A27" w:rsidRDefault="0084557F" w:rsidP="00647211">
            <w:pPr>
              <w:pStyle w:val="Standarddunkelblau"/>
              <w:rPr>
                <w:lang w:val="en-US"/>
              </w:rPr>
            </w:pPr>
            <w:r w:rsidRPr="0084557F">
              <w:rPr>
                <w:lang w:val="en-US"/>
              </w:rPr>
              <w:t xml:space="preserve">Discussion on how and in what form rubbish should be separated at the school in the future - the procurement of rubbish bins is initiated </w:t>
            </w:r>
          </w:p>
        </w:tc>
      </w:tr>
      <w:tr w:rsidR="00BE3A27" w14:paraId="50A75077" w14:textId="77777777" w:rsidTr="00647211">
        <w:trPr>
          <w:jc w:val="center"/>
        </w:trPr>
        <w:tc>
          <w:tcPr>
            <w:tcW w:w="2122" w:type="dxa"/>
          </w:tcPr>
          <w:p w14:paraId="4FAE83C8" w14:textId="66DFA553" w:rsidR="00BE3A27" w:rsidRDefault="00BE3A27" w:rsidP="00647211">
            <w:pPr>
              <w:pStyle w:val="Standarddunkelblau"/>
              <w:jc w:val="center"/>
              <w:rPr>
                <w:lang w:val="en-US"/>
              </w:rPr>
            </w:pPr>
            <w:r>
              <w:rPr>
                <w:lang w:val="en-US"/>
              </w:rPr>
              <w:t>18.02.21</w:t>
            </w:r>
          </w:p>
        </w:tc>
        <w:tc>
          <w:tcPr>
            <w:tcW w:w="2126" w:type="dxa"/>
          </w:tcPr>
          <w:p w14:paraId="75028032" w14:textId="4D266D81" w:rsidR="00BE3A27" w:rsidRDefault="00BE3A27" w:rsidP="00647211">
            <w:pPr>
              <w:pStyle w:val="Standarddunkelblau"/>
              <w:jc w:val="center"/>
              <w:rPr>
                <w:lang w:val="en-US"/>
              </w:rPr>
            </w:pPr>
            <w:r>
              <w:rPr>
                <w:lang w:val="en-US"/>
              </w:rPr>
              <w:t>2h</w:t>
            </w:r>
          </w:p>
        </w:tc>
        <w:tc>
          <w:tcPr>
            <w:tcW w:w="4542" w:type="dxa"/>
          </w:tcPr>
          <w:p w14:paraId="7BFCF79F" w14:textId="0A0053D5" w:rsidR="00BE3A27" w:rsidRDefault="0084557F" w:rsidP="00647211">
            <w:pPr>
              <w:pStyle w:val="Standarddunkelblau"/>
              <w:rPr>
                <w:lang w:val="en-US"/>
              </w:rPr>
            </w:pPr>
            <w:r>
              <w:rPr>
                <w:lang w:val="en-US"/>
              </w:rPr>
              <w:t>What´s the point in recycling rubbish? – Calculations in class</w:t>
            </w:r>
          </w:p>
        </w:tc>
      </w:tr>
      <w:tr w:rsidR="00BE3A27" w14:paraId="35284519" w14:textId="77777777" w:rsidTr="00647211">
        <w:trPr>
          <w:jc w:val="center"/>
        </w:trPr>
        <w:tc>
          <w:tcPr>
            <w:tcW w:w="2122" w:type="dxa"/>
          </w:tcPr>
          <w:p w14:paraId="3DC6BAF3" w14:textId="6EAD363E" w:rsidR="00BE3A27" w:rsidRDefault="00BE3A27" w:rsidP="00647211">
            <w:pPr>
              <w:pStyle w:val="Standarddunkelblau"/>
              <w:jc w:val="center"/>
              <w:rPr>
                <w:lang w:val="en-US"/>
              </w:rPr>
            </w:pPr>
            <w:r>
              <w:rPr>
                <w:lang w:val="en-US"/>
              </w:rPr>
              <w:t>25.02.21</w:t>
            </w:r>
          </w:p>
        </w:tc>
        <w:tc>
          <w:tcPr>
            <w:tcW w:w="2126" w:type="dxa"/>
          </w:tcPr>
          <w:p w14:paraId="0BFECE54" w14:textId="038FFC34" w:rsidR="00BE3A27" w:rsidRDefault="00BE3A27" w:rsidP="00647211">
            <w:pPr>
              <w:pStyle w:val="Standarddunkelblau"/>
              <w:jc w:val="center"/>
              <w:rPr>
                <w:lang w:val="en-US"/>
              </w:rPr>
            </w:pPr>
            <w:r>
              <w:rPr>
                <w:lang w:val="en-US"/>
              </w:rPr>
              <w:t>2h</w:t>
            </w:r>
          </w:p>
        </w:tc>
        <w:tc>
          <w:tcPr>
            <w:tcW w:w="4542" w:type="dxa"/>
          </w:tcPr>
          <w:p w14:paraId="493E1C05" w14:textId="0B92379C" w:rsidR="00BE3A27" w:rsidRDefault="0084557F" w:rsidP="00647211">
            <w:pPr>
              <w:pStyle w:val="Standarddunkelblau"/>
              <w:rPr>
                <w:lang w:val="en-US"/>
              </w:rPr>
            </w:pPr>
            <w:r w:rsidRPr="0084557F">
              <w:rPr>
                <w:lang w:val="en-US"/>
              </w:rPr>
              <w:t xml:space="preserve">Production of signs and stickers for garbage cans for waste separation </w:t>
            </w:r>
          </w:p>
        </w:tc>
      </w:tr>
      <w:tr w:rsidR="00BE3A27" w14:paraId="2AA96252" w14:textId="77777777" w:rsidTr="00647211">
        <w:trPr>
          <w:jc w:val="center"/>
        </w:trPr>
        <w:tc>
          <w:tcPr>
            <w:tcW w:w="2122" w:type="dxa"/>
          </w:tcPr>
          <w:p w14:paraId="64EFB0D0" w14:textId="032DB5E5" w:rsidR="00BE3A27" w:rsidRDefault="00BE3A27" w:rsidP="00647211">
            <w:pPr>
              <w:pStyle w:val="Standarddunkelblau"/>
              <w:jc w:val="center"/>
              <w:rPr>
                <w:lang w:val="en-US"/>
              </w:rPr>
            </w:pPr>
            <w:r>
              <w:rPr>
                <w:lang w:val="en-US"/>
              </w:rPr>
              <w:t>04.03.21</w:t>
            </w:r>
          </w:p>
        </w:tc>
        <w:tc>
          <w:tcPr>
            <w:tcW w:w="2126" w:type="dxa"/>
          </w:tcPr>
          <w:p w14:paraId="5A5F0882" w14:textId="167F6AAC" w:rsidR="00BE3A27" w:rsidRDefault="00BE3A27" w:rsidP="00647211">
            <w:pPr>
              <w:pStyle w:val="Standarddunkelblau"/>
              <w:jc w:val="center"/>
              <w:rPr>
                <w:lang w:val="en-US"/>
              </w:rPr>
            </w:pPr>
            <w:r>
              <w:rPr>
                <w:lang w:val="en-US"/>
              </w:rPr>
              <w:t>2h</w:t>
            </w:r>
          </w:p>
        </w:tc>
        <w:tc>
          <w:tcPr>
            <w:tcW w:w="4542" w:type="dxa"/>
          </w:tcPr>
          <w:p w14:paraId="0AD6411E" w14:textId="5242994E" w:rsidR="00BE3A27" w:rsidRDefault="0084557F" w:rsidP="00647211">
            <w:pPr>
              <w:pStyle w:val="Standarddunkelblau"/>
              <w:rPr>
                <w:lang w:val="en-US"/>
              </w:rPr>
            </w:pPr>
            <w:r w:rsidRPr="0084557F">
              <w:rPr>
                <w:lang w:val="en-US"/>
              </w:rPr>
              <w:t>Attach the information signs and stickers, take photos, design posters for the regional fair and shoot a video clip that shows on the homepage how the students should separate rubbish</w:t>
            </w:r>
            <w:r>
              <w:rPr>
                <w:lang w:val="en-US"/>
              </w:rPr>
              <w:t>. In the end,</w:t>
            </w:r>
            <w:r w:rsidRPr="0084557F">
              <w:rPr>
                <w:lang w:val="en-US"/>
              </w:rPr>
              <w:t xml:space="preserve"> fill out </w:t>
            </w:r>
            <w:r>
              <w:rPr>
                <w:lang w:val="en-US"/>
              </w:rPr>
              <w:t>a</w:t>
            </w:r>
            <w:r w:rsidRPr="0084557F">
              <w:rPr>
                <w:lang w:val="en-US"/>
              </w:rPr>
              <w:t xml:space="preserve"> questionnaire</w:t>
            </w:r>
            <w:r>
              <w:rPr>
                <w:lang w:val="en-US"/>
              </w:rPr>
              <w:t>.</w:t>
            </w:r>
          </w:p>
        </w:tc>
      </w:tr>
    </w:tbl>
    <w:p w14:paraId="767529A4" w14:textId="3E9E55F1" w:rsidR="00324760" w:rsidRPr="00BE2E78" w:rsidRDefault="00647211" w:rsidP="00BE2E78">
      <w:pPr>
        <w:pStyle w:val="Standarddunkelblau"/>
        <w:rPr>
          <w:lang w:val="en-US"/>
        </w:rPr>
      </w:pPr>
      <w:r>
        <w:rPr>
          <w:lang w:val="en-US"/>
        </w:rPr>
        <w:t xml:space="preserve">(c.f. </w:t>
      </w:r>
      <w:hyperlink r:id="rId21" w:history="1">
        <w:r w:rsidR="00A54221" w:rsidRPr="004A1CC0">
          <w:rPr>
            <w:rStyle w:val="Hyperlink"/>
            <w:lang w:val="en-US"/>
          </w:rPr>
          <w:t>https://icse.ph-freiburg.de/freiburgprotectstheplanet/werde-aktiv/</w:t>
        </w:r>
      </w:hyperlink>
      <w:r>
        <w:rPr>
          <w:lang w:val="en-US"/>
        </w:rPr>
        <w:t>, 03.02.21)</w:t>
      </w:r>
    </w:p>
    <w:p w14:paraId="469A4495" w14:textId="5C39534C" w:rsidR="00BE2E78" w:rsidRPr="00E03D04" w:rsidRDefault="00BE2E78" w:rsidP="0052566C">
      <w:pPr>
        <w:pStyle w:val="Standarddunkelblau"/>
        <w:rPr>
          <w:lang w:val="en-US"/>
        </w:rPr>
      </w:pPr>
    </w:p>
    <w:bookmarkEnd w:id="13"/>
    <w:p w14:paraId="5A58F70D" w14:textId="57250A9F" w:rsidR="00C3545A" w:rsidRDefault="00C3545A" w:rsidP="009D7FFA">
      <w:pPr>
        <w:pStyle w:val="Standarddunkelblau"/>
        <w:rPr>
          <w:lang w:val="en-US"/>
        </w:rPr>
      </w:pPr>
    </w:p>
    <w:p w14:paraId="43155A3E" w14:textId="72F98BC4" w:rsidR="002932BB" w:rsidRPr="00E1798C" w:rsidRDefault="002932BB" w:rsidP="00EF6AAD">
      <w:pPr>
        <w:pStyle w:val="Standarddunkelblau"/>
        <w:numPr>
          <w:ilvl w:val="0"/>
          <w:numId w:val="4"/>
        </w:numPr>
        <w:rPr>
          <w:b/>
          <w:i/>
          <w:lang w:val="en-US"/>
        </w:rPr>
      </w:pPr>
      <w:r w:rsidRPr="00E1798C">
        <w:rPr>
          <w:b/>
          <w:i/>
          <w:color w:val="C00000"/>
          <w:lang w:val="en-US"/>
        </w:rPr>
        <w:t>S</w:t>
      </w:r>
      <w:r w:rsidRPr="00E1798C">
        <w:rPr>
          <w:b/>
          <w:i/>
          <w:lang w:val="en-US"/>
        </w:rPr>
        <w:t>HARE</w:t>
      </w:r>
    </w:p>
    <w:p w14:paraId="4B4C329C" w14:textId="5CDCA173" w:rsidR="007A070F" w:rsidRDefault="007A070F" w:rsidP="007A070F">
      <w:pPr>
        <w:pStyle w:val="Standarddunkelblau"/>
        <w:rPr>
          <w:b/>
          <w:i/>
          <w:lang w:val="en-US"/>
        </w:rPr>
      </w:pPr>
    </w:p>
    <w:p w14:paraId="7BC684C6" w14:textId="318760B0" w:rsidR="00C6053A" w:rsidRPr="00E1798C" w:rsidRDefault="00C6053A" w:rsidP="00EF6AAD">
      <w:pPr>
        <w:pStyle w:val="Standarddunkelblau"/>
        <w:numPr>
          <w:ilvl w:val="0"/>
          <w:numId w:val="4"/>
        </w:numPr>
        <w:rPr>
          <w:i/>
          <w:lang w:val="en-US"/>
        </w:rPr>
      </w:pPr>
      <w:r w:rsidRPr="00E1798C">
        <w:rPr>
          <w:i/>
          <w:lang w:val="en-US"/>
        </w:rPr>
        <w:t xml:space="preserve">MOST Fair: </w:t>
      </w:r>
    </w:p>
    <w:p w14:paraId="0CA1320B" w14:textId="77777777" w:rsidR="00C6053A" w:rsidRDefault="00C6053A" w:rsidP="002E2EDA">
      <w:pPr>
        <w:pStyle w:val="Standarddunkelblau"/>
        <w:rPr>
          <w:lang w:val="en-US"/>
        </w:rPr>
      </w:pPr>
    </w:p>
    <w:p w14:paraId="03A9EC6C" w14:textId="1FC35B56" w:rsidR="007251AD" w:rsidRDefault="002E2EDA" w:rsidP="002E2EDA">
      <w:pPr>
        <w:pStyle w:val="Standarddunkelblau"/>
        <w:rPr>
          <w:lang w:val="en-US"/>
        </w:rPr>
      </w:pPr>
      <w:r w:rsidRPr="00B63A84">
        <w:rPr>
          <w:lang w:val="en-US"/>
        </w:rPr>
        <w:t xml:space="preserve">The MOST Fair is held at the end of </w:t>
      </w:r>
      <w:r w:rsidR="007251AD">
        <w:rPr>
          <w:lang w:val="en-US"/>
        </w:rPr>
        <w:t>each</w:t>
      </w:r>
      <w:r w:rsidR="002932BB">
        <w:rPr>
          <w:lang w:val="en-US"/>
        </w:rPr>
        <w:t xml:space="preserve"> school year</w:t>
      </w:r>
      <w:r w:rsidRPr="00B63A84">
        <w:rPr>
          <w:lang w:val="en-US"/>
        </w:rPr>
        <w:t>, as soon as all SCPs have been completed. Here</w:t>
      </w:r>
      <w:r w:rsidR="00A10899">
        <w:rPr>
          <w:lang w:val="en-US"/>
        </w:rPr>
        <w:t>,</w:t>
      </w:r>
      <w:r w:rsidRPr="00B63A84">
        <w:rPr>
          <w:lang w:val="en-US"/>
        </w:rPr>
        <w:t xml:space="preserve"> the </w:t>
      </w:r>
      <w:r w:rsidR="00696679">
        <w:rPr>
          <w:lang w:val="en-US"/>
        </w:rPr>
        <w:t>students</w:t>
      </w:r>
      <w:r w:rsidRPr="00B63A84">
        <w:rPr>
          <w:lang w:val="en-US"/>
        </w:rPr>
        <w:t xml:space="preserve"> </w:t>
      </w:r>
      <w:r w:rsidR="002932BB">
        <w:rPr>
          <w:lang w:val="en-US"/>
        </w:rPr>
        <w:t xml:space="preserve">and project partners </w:t>
      </w:r>
      <w:r w:rsidRPr="00B63A84">
        <w:rPr>
          <w:lang w:val="en-US"/>
        </w:rPr>
        <w:t>get the opportunity to present their projects to a wide</w:t>
      </w:r>
      <w:r w:rsidR="007251AD">
        <w:rPr>
          <w:lang w:val="en-US"/>
        </w:rPr>
        <w:t>r</w:t>
      </w:r>
      <w:r w:rsidRPr="00B63A84">
        <w:rPr>
          <w:lang w:val="en-US"/>
        </w:rPr>
        <w:t xml:space="preserve"> audience. All interested parties as well as community members should be invited to this celebration in order to reach a broad public. </w:t>
      </w:r>
    </w:p>
    <w:p w14:paraId="09D2AE52" w14:textId="611DFFDA" w:rsidR="002932BB" w:rsidRDefault="002932BB" w:rsidP="002E2EDA">
      <w:pPr>
        <w:pStyle w:val="Standarddunkelblau"/>
        <w:rPr>
          <w:lang w:val="en-US"/>
        </w:rPr>
      </w:pPr>
      <w:r>
        <w:rPr>
          <w:lang w:val="en-US"/>
        </w:rPr>
        <w:t>As one goal for the MOST project is to establish Open</w:t>
      </w:r>
      <w:r w:rsidR="007251AD">
        <w:rPr>
          <w:lang w:val="en-US"/>
        </w:rPr>
        <w:t xml:space="preserve"> School</w:t>
      </w:r>
      <w:r>
        <w:rPr>
          <w:lang w:val="en-US"/>
        </w:rPr>
        <w:t xml:space="preserve"> </w:t>
      </w:r>
      <w:r w:rsidR="007251AD">
        <w:rPr>
          <w:lang w:val="en-US"/>
        </w:rPr>
        <w:t>N</w:t>
      </w:r>
      <w:r>
        <w:rPr>
          <w:lang w:val="en-US"/>
        </w:rPr>
        <w:t>etworks</w:t>
      </w:r>
      <w:r w:rsidR="00961723">
        <w:rPr>
          <w:lang w:val="en-US"/>
        </w:rPr>
        <w:t>,</w:t>
      </w:r>
      <w:r>
        <w:rPr>
          <w:lang w:val="en-US"/>
        </w:rPr>
        <w:t xml:space="preserve"> the MOST </w:t>
      </w:r>
      <w:r w:rsidR="007251AD">
        <w:rPr>
          <w:lang w:val="en-US"/>
        </w:rPr>
        <w:t>F</w:t>
      </w:r>
      <w:r>
        <w:rPr>
          <w:lang w:val="en-US"/>
        </w:rPr>
        <w:t xml:space="preserve">airs will support the establishing process and will bring together schools who are already member of the school-community teams </w:t>
      </w:r>
      <w:r w:rsidR="007251AD">
        <w:rPr>
          <w:lang w:val="en-US"/>
        </w:rPr>
        <w:t>and</w:t>
      </w:r>
      <w:r>
        <w:rPr>
          <w:lang w:val="en-US"/>
        </w:rPr>
        <w:t xml:space="preserve"> representatives from</w:t>
      </w:r>
      <w:r w:rsidR="007251AD">
        <w:rPr>
          <w:lang w:val="en-US"/>
        </w:rPr>
        <w:t xml:space="preserve"> potential partner schools will be invited to learn more about the Open School-RRI-Idea.</w:t>
      </w:r>
    </w:p>
    <w:p w14:paraId="659CCC30" w14:textId="77777777" w:rsidR="007251AD" w:rsidRDefault="007251AD" w:rsidP="002E2EDA">
      <w:pPr>
        <w:pStyle w:val="Standarddunkelblau"/>
        <w:rPr>
          <w:lang w:val="en-US"/>
        </w:rPr>
      </w:pPr>
    </w:p>
    <w:p w14:paraId="0FC1785B" w14:textId="657566CD" w:rsidR="007251AD" w:rsidRDefault="007251AD" w:rsidP="002E2EDA">
      <w:pPr>
        <w:pStyle w:val="Standarddunkelblau"/>
        <w:rPr>
          <w:lang w:val="en-US"/>
        </w:rPr>
      </w:pPr>
      <w:r>
        <w:rPr>
          <w:lang w:val="en-US"/>
        </w:rPr>
        <w:t xml:space="preserve">SCP </w:t>
      </w:r>
      <w:r w:rsidR="002E2EDA" w:rsidRPr="00B63A84">
        <w:rPr>
          <w:lang w:val="en-US"/>
        </w:rPr>
        <w:t xml:space="preserve">presentation can </w:t>
      </w:r>
      <w:r>
        <w:rPr>
          <w:lang w:val="en-US"/>
        </w:rPr>
        <w:t>be done via:</w:t>
      </w:r>
    </w:p>
    <w:p w14:paraId="56D00443" w14:textId="303F8EE0" w:rsidR="007251AD" w:rsidRDefault="00A10899" w:rsidP="00EF6AAD">
      <w:pPr>
        <w:pStyle w:val="Standarddunkelblau"/>
        <w:numPr>
          <w:ilvl w:val="0"/>
          <w:numId w:val="4"/>
        </w:numPr>
        <w:rPr>
          <w:lang w:val="en-US"/>
        </w:rPr>
      </w:pPr>
      <w:r>
        <w:rPr>
          <w:lang w:val="en-US"/>
        </w:rPr>
        <w:t>poster</w:t>
      </w:r>
    </w:p>
    <w:p w14:paraId="6B361A11" w14:textId="689C7EA5" w:rsidR="007251AD" w:rsidRDefault="007251AD" w:rsidP="00EF6AAD">
      <w:pPr>
        <w:pStyle w:val="Standarddunkelblau"/>
        <w:numPr>
          <w:ilvl w:val="0"/>
          <w:numId w:val="4"/>
        </w:numPr>
        <w:rPr>
          <w:lang w:val="en-US"/>
        </w:rPr>
      </w:pPr>
      <w:r>
        <w:rPr>
          <w:lang w:val="en-US"/>
        </w:rPr>
        <w:t>video</w:t>
      </w:r>
    </w:p>
    <w:p w14:paraId="668EBD33" w14:textId="77777777" w:rsidR="007251AD" w:rsidRDefault="002932BB" w:rsidP="00EF6AAD">
      <w:pPr>
        <w:pStyle w:val="Standarddunkelblau"/>
        <w:numPr>
          <w:ilvl w:val="0"/>
          <w:numId w:val="4"/>
        </w:numPr>
        <w:rPr>
          <w:lang w:val="en-US"/>
        </w:rPr>
      </w:pPr>
      <w:r>
        <w:rPr>
          <w:lang w:val="en-US"/>
        </w:rPr>
        <w:t xml:space="preserve">slide </w:t>
      </w:r>
      <w:r w:rsidR="002E2EDA" w:rsidRPr="00B63A84">
        <w:rPr>
          <w:lang w:val="en-US"/>
        </w:rPr>
        <w:t>presentation</w:t>
      </w:r>
    </w:p>
    <w:p w14:paraId="1CC1DF01" w14:textId="296B8DC9" w:rsidR="007251AD" w:rsidRDefault="002932BB" w:rsidP="00EF6AAD">
      <w:pPr>
        <w:pStyle w:val="Standarddunkelblau"/>
        <w:numPr>
          <w:ilvl w:val="0"/>
          <w:numId w:val="4"/>
        </w:numPr>
        <w:rPr>
          <w:lang w:val="en-US"/>
        </w:rPr>
      </w:pPr>
      <w:r>
        <w:rPr>
          <w:lang w:val="en-US"/>
        </w:rPr>
        <w:t xml:space="preserve">hands on </w:t>
      </w:r>
      <w:r w:rsidR="007251AD">
        <w:rPr>
          <w:lang w:val="en-US"/>
        </w:rPr>
        <w:t>activities</w:t>
      </w:r>
    </w:p>
    <w:p w14:paraId="7F0C9052" w14:textId="1E2B0E6B" w:rsidR="007251AD" w:rsidRDefault="007251AD" w:rsidP="00EF6AAD">
      <w:pPr>
        <w:pStyle w:val="Standarddunkelblau"/>
        <w:numPr>
          <w:ilvl w:val="0"/>
          <w:numId w:val="4"/>
        </w:numPr>
        <w:rPr>
          <w:lang w:val="en-US"/>
        </w:rPr>
      </w:pPr>
      <w:r>
        <w:rPr>
          <w:lang w:val="en-US"/>
        </w:rPr>
        <w:t>theater play/role play</w:t>
      </w:r>
    </w:p>
    <w:p w14:paraId="74D4F3C3" w14:textId="00BA03BC" w:rsidR="007251AD" w:rsidRDefault="007251AD" w:rsidP="00EF6AAD">
      <w:pPr>
        <w:pStyle w:val="Standarddunkelblau"/>
        <w:numPr>
          <w:ilvl w:val="0"/>
          <w:numId w:val="4"/>
        </w:numPr>
        <w:rPr>
          <w:lang w:val="en-US"/>
        </w:rPr>
      </w:pPr>
      <w:r>
        <w:rPr>
          <w:lang w:val="en-US"/>
        </w:rPr>
        <w:t>young researchers conference</w:t>
      </w:r>
    </w:p>
    <w:p w14:paraId="76B5D325" w14:textId="77777777" w:rsidR="007251AD" w:rsidRDefault="007251AD" w:rsidP="00EF6AAD">
      <w:pPr>
        <w:pStyle w:val="Standarddunkelblau"/>
        <w:numPr>
          <w:ilvl w:val="0"/>
          <w:numId w:val="4"/>
        </w:numPr>
        <w:rPr>
          <w:lang w:val="en-US"/>
        </w:rPr>
      </w:pPr>
      <w:r>
        <w:rPr>
          <w:lang w:val="en-US"/>
        </w:rPr>
        <w:lastRenderedPageBreak/>
        <w:t>etc.</w:t>
      </w:r>
    </w:p>
    <w:p w14:paraId="14E79F90" w14:textId="77777777" w:rsidR="007251AD" w:rsidRDefault="007251AD" w:rsidP="007251AD">
      <w:pPr>
        <w:pStyle w:val="Standarddunkelblau"/>
        <w:rPr>
          <w:lang w:val="en-US"/>
        </w:rPr>
      </w:pPr>
    </w:p>
    <w:p w14:paraId="20B20AE1" w14:textId="24C8B6F2" w:rsidR="002E2EDA" w:rsidRDefault="007251AD" w:rsidP="007251AD">
      <w:pPr>
        <w:pStyle w:val="Standarddunkelblau"/>
        <w:rPr>
          <w:lang w:val="en-US"/>
        </w:rPr>
      </w:pPr>
      <w:r>
        <w:rPr>
          <w:lang w:val="en-US"/>
        </w:rPr>
        <w:t>T</w:t>
      </w:r>
      <w:r w:rsidR="002E2EDA" w:rsidRPr="00B63A84">
        <w:rPr>
          <w:lang w:val="en-US"/>
        </w:rPr>
        <w:t>he MOST Fair is intended to provide the framework for all those involved to meet again to promote cooperation and networking at regional level.</w:t>
      </w:r>
    </w:p>
    <w:p w14:paraId="431F2739" w14:textId="1D309039" w:rsidR="00C6053A" w:rsidRDefault="00C6053A" w:rsidP="007251AD">
      <w:pPr>
        <w:pStyle w:val="Standarddunkelblau"/>
        <w:rPr>
          <w:lang w:val="en-US"/>
        </w:rPr>
      </w:pPr>
    </w:p>
    <w:p w14:paraId="09A318C7" w14:textId="09B9F1BD" w:rsidR="007251AD" w:rsidRDefault="00A31138" w:rsidP="002E2EDA">
      <w:pPr>
        <w:pStyle w:val="Standarddunkelblau"/>
        <w:rPr>
          <w:lang w:val="en-US"/>
        </w:rPr>
      </w:pPr>
      <w:r>
        <w:rPr>
          <w:lang w:val="en-US"/>
        </w:rPr>
        <w:t xml:space="preserve">Presenting </w:t>
      </w:r>
      <w:r w:rsidR="002E2EDA" w:rsidRPr="00B63A84">
        <w:rPr>
          <w:lang w:val="en-US"/>
        </w:rPr>
        <w:t xml:space="preserve">of the results </w:t>
      </w:r>
      <w:r>
        <w:rPr>
          <w:lang w:val="en-US"/>
        </w:rPr>
        <w:t xml:space="preserve">publicly </w:t>
      </w:r>
      <w:r w:rsidR="002E2EDA" w:rsidRPr="00B63A84">
        <w:rPr>
          <w:lang w:val="en-US"/>
        </w:rPr>
        <w:t xml:space="preserve">is an important side effect for the students, as this </w:t>
      </w:r>
      <w:r w:rsidR="007251AD">
        <w:rPr>
          <w:lang w:val="en-US"/>
        </w:rPr>
        <w:t>offers</w:t>
      </w:r>
      <w:r w:rsidR="002E2EDA" w:rsidRPr="00B63A84">
        <w:rPr>
          <w:lang w:val="en-US"/>
        </w:rPr>
        <w:t xml:space="preserve"> them </w:t>
      </w:r>
      <w:r w:rsidR="007251AD">
        <w:rPr>
          <w:lang w:val="en-US"/>
        </w:rPr>
        <w:t xml:space="preserve">visibility and </w:t>
      </w:r>
      <w:r w:rsidR="002E2EDA" w:rsidRPr="00B63A84">
        <w:rPr>
          <w:lang w:val="en-US"/>
        </w:rPr>
        <w:t>approval for their work</w:t>
      </w:r>
      <w:r w:rsidR="007251AD">
        <w:rPr>
          <w:lang w:val="en-US"/>
        </w:rPr>
        <w:t>.</w:t>
      </w:r>
      <w:r w:rsidR="002E2EDA" w:rsidRPr="00B63A84">
        <w:rPr>
          <w:lang w:val="en-US"/>
        </w:rPr>
        <w:t xml:space="preserve"> </w:t>
      </w:r>
      <w:r w:rsidR="007251AD">
        <w:rPr>
          <w:lang w:val="en-US"/>
        </w:rPr>
        <w:t>T</w:t>
      </w:r>
      <w:r w:rsidR="002E2EDA" w:rsidRPr="00B63A84">
        <w:rPr>
          <w:lang w:val="en-US"/>
        </w:rPr>
        <w:t xml:space="preserve">his </w:t>
      </w:r>
      <w:r w:rsidR="007251AD">
        <w:rPr>
          <w:lang w:val="en-US"/>
        </w:rPr>
        <w:t>generates</w:t>
      </w:r>
      <w:r w:rsidR="002E2EDA" w:rsidRPr="00B63A84">
        <w:rPr>
          <w:lang w:val="en-US"/>
        </w:rPr>
        <w:t xml:space="preserve"> motivation</w:t>
      </w:r>
      <w:r w:rsidR="007251AD">
        <w:rPr>
          <w:lang w:val="en-US"/>
        </w:rPr>
        <w:t xml:space="preserve"> to become active yourself</w:t>
      </w:r>
      <w:r w:rsidR="002E2EDA" w:rsidRPr="00B63A84">
        <w:rPr>
          <w:lang w:val="en-US"/>
        </w:rPr>
        <w:t xml:space="preserve">. In addition, social skills are strengthened through the exchange with other SCPs. </w:t>
      </w:r>
    </w:p>
    <w:p w14:paraId="763B77E5" w14:textId="22E773FC" w:rsidR="002E2EDA" w:rsidRDefault="007251AD" w:rsidP="002E2EDA">
      <w:pPr>
        <w:pStyle w:val="Standarddunkelblau"/>
        <w:rPr>
          <w:lang w:val="en-US"/>
        </w:rPr>
      </w:pPr>
      <w:r>
        <w:rPr>
          <w:lang w:val="en-US"/>
        </w:rPr>
        <w:t>T</w:t>
      </w:r>
      <w:r w:rsidR="002E2EDA" w:rsidRPr="00B63A84">
        <w:rPr>
          <w:lang w:val="en-US"/>
        </w:rPr>
        <w:t>he MOST Fairs can also create synergies between the individual schools and various stakeholders and community members, which can be beneficial for future projects and work (</w:t>
      </w:r>
      <w:r>
        <w:rPr>
          <w:lang w:val="en-US"/>
        </w:rPr>
        <w:t xml:space="preserve">e.g. </w:t>
      </w:r>
      <w:r w:rsidR="002E2EDA" w:rsidRPr="00B63A84">
        <w:rPr>
          <w:lang w:val="en-US"/>
        </w:rPr>
        <w:t xml:space="preserve">exchange of experiences, work materials, etc.). MOST Fairs are organized and carried out by regional </w:t>
      </w:r>
      <w:r w:rsidR="002932BB">
        <w:rPr>
          <w:lang w:val="en-US"/>
        </w:rPr>
        <w:t xml:space="preserve">MOST </w:t>
      </w:r>
      <w:r w:rsidR="002E2EDA" w:rsidRPr="00B63A84">
        <w:rPr>
          <w:lang w:val="en-US"/>
        </w:rPr>
        <w:t>partners</w:t>
      </w:r>
      <w:r w:rsidR="002932BB">
        <w:rPr>
          <w:lang w:val="en-US"/>
        </w:rPr>
        <w:t xml:space="preserve">. </w:t>
      </w:r>
    </w:p>
    <w:p w14:paraId="245953C1" w14:textId="11EED85A" w:rsidR="00A31138" w:rsidRPr="00E1798C" w:rsidRDefault="00A31138" w:rsidP="002E2EDA">
      <w:pPr>
        <w:pStyle w:val="Standarddunkelblau"/>
        <w:rPr>
          <w:i/>
          <w:lang w:val="en-US"/>
        </w:rPr>
      </w:pPr>
    </w:p>
    <w:p w14:paraId="67C4FC84" w14:textId="6CBA88C4" w:rsidR="00A31138" w:rsidRPr="00E1798C" w:rsidRDefault="00A31138" w:rsidP="00E1798C">
      <w:pPr>
        <w:pStyle w:val="Standarddunkelblau"/>
        <w:ind w:left="720"/>
        <w:rPr>
          <w:i/>
          <w:lang w:val="en-US"/>
        </w:rPr>
      </w:pPr>
      <w:r w:rsidRPr="00E1798C">
        <w:rPr>
          <w:i/>
          <w:lang w:val="en-US"/>
        </w:rPr>
        <w:t>Public Relation Strategy</w:t>
      </w:r>
    </w:p>
    <w:p w14:paraId="0B18549C" w14:textId="77777777" w:rsidR="00A31138" w:rsidRPr="00C6053A" w:rsidRDefault="00A31138" w:rsidP="00A31138">
      <w:pPr>
        <w:pStyle w:val="Standarddunkelblau"/>
        <w:rPr>
          <w:lang w:val="en-US"/>
        </w:rPr>
      </w:pPr>
    </w:p>
    <w:p w14:paraId="3F72936D" w14:textId="77777777" w:rsidR="00A31138" w:rsidRDefault="00A31138" w:rsidP="00A31138">
      <w:pPr>
        <w:pStyle w:val="Standarddunkelblau"/>
        <w:rPr>
          <w:lang w:val="en-US"/>
        </w:rPr>
      </w:pPr>
      <w:r>
        <w:rPr>
          <w:lang w:val="en-US"/>
        </w:rPr>
        <w:t xml:space="preserve">A well planned and comprehensive </w:t>
      </w:r>
      <w:r w:rsidRPr="00C6053A">
        <w:rPr>
          <w:lang w:val="en-US"/>
        </w:rPr>
        <w:t xml:space="preserve">public relations </w:t>
      </w:r>
      <w:r>
        <w:rPr>
          <w:lang w:val="en-US"/>
        </w:rPr>
        <w:t xml:space="preserve">strategy </w:t>
      </w:r>
      <w:r w:rsidRPr="00C6053A">
        <w:rPr>
          <w:lang w:val="en-US"/>
        </w:rPr>
        <w:t>should be part of the project</w:t>
      </w:r>
      <w:r>
        <w:rPr>
          <w:lang w:val="en-US"/>
        </w:rPr>
        <w:t xml:space="preserve"> design</w:t>
      </w:r>
      <w:r w:rsidRPr="00C6053A">
        <w:rPr>
          <w:lang w:val="en-US"/>
        </w:rPr>
        <w:t xml:space="preserve">. </w:t>
      </w:r>
    </w:p>
    <w:p w14:paraId="298EA3A0" w14:textId="5EF0450B" w:rsidR="00A31138" w:rsidRDefault="00A31138" w:rsidP="00A31138">
      <w:pPr>
        <w:pStyle w:val="Standarddunkelblau"/>
        <w:rPr>
          <w:lang w:val="en-US"/>
        </w:rPr>
      </w:pPr>
      <w:r w:rsidRPr="00A80D52">
        <w:rPr>
          <w:lang w:val="en-US"/>
        </w:rPr>
        <w:t xml:space="preserve">Public relations work </w:t>
      </w:r>
      <w:r>
        <w:rPr>
          <w:lang w:val="en-US"/>
        </w:rPr>
        <w:t xml:space="preserve">should span </w:t>
      </w:r>
      <w:r w:rsidRPr="00A80D52">
        <w:rPr>
          <w:lang w:val="en-US"/>
        </w:rPr>
        <w:t>different</w:t>
      </w:r>
      <w:r>
        <w:rPr>
          <w:lang w:val="en-US"/>
        </w:rPr>
        <w:t xml:space="preserve"> ranges:</w:t>
      </w:r>
    </w:p>
    <w:p w14:paraId="4295933C" w14:textId="77777777" w:rsidR="00883BC2" w:rsidRDefault="00883BC2" w:rsidP="00A31138">
      <w:pPr>
        <w:pStyle w:val="Standarddunkelblau"/>
        <w:rPr>
          <w:lang w:val="en-US"/>
        </w:rPr>
      </w:pPr>
    </w:p>
    <w:p w14:paraId="60280199" w14:textId="77777777" w:rsidR="00A31138" w:rsidRDefault="00A31138" w:rsidP="00EF6AAD">
      <w:pPr>
        <w:pStyle w:val="Standarddunkelblau"/>
        <w:numPr>
          <w:ilvl w:val="0"/>
          <w:numId w:val="4"/>
        </w:numPr>
        <w:rPr>
          <w:lang w:val="en-US"/>
        </w:rPr>
      </w:pPr>
      <w:r>
        <w:rPr>
          <w:lang w:val="en-US"/>
        </w:rPr>
        <w:t>the local community</w:t>
      </w:r>
      <w:r w:rsidRPr="00A80D52">
        <w:rPr>
          <w:lang w:val="en-US"/>
        </w:rPr>
        <w:t xml:space="preserve"> in the </w:t>
      </w:r>
      <w:r>
        <w:rPr>
          <w:lang w:val="en-US"/>
        </w:rPr>
        <w:t xml:space="preserve">SCP environment (e.g. </w:t>
      </w:r>
      <w:r w:rsidRPr="00A31138">
        <w:rPr>
          <w:lang w:val="en-US"/>
        </w:rPr>
        <w:t>municipalities also have “notice boards” or billboards</w:t>
      </w:r>
      <w:r>
        <w:rPr>
          <w:lang w:val="en-US"/>
        </w:rPr>
        <w:t>)</w:t>
      </w:r>
    </w:p>
    <w:p w14:paraId="79D22791" w14:textId="6C1530B6" w:rsidR="00A31138" w:rsidRDefault="00A31138" w:rsidP="00EF6AAD">
      <w:pPr>
        <w:pStyle w:val="Standarddunkelblau"/>
        <w:numPr>
          <w:ilvl w:val="0"/>
          <w:numId w:val="4"/>
        </w:numPr>
        <w:rPr>
          <w:lang w:val="en-US"/>
        </w:rPr>
      </w:pPr>
      <w:r w:rsidRPr="00A80D52">
        <w:rPr>
          <w:lang w:val="en-US"/>
        </w:rPr>
        <w:t>stakeholders, the government and the</w:t>
      </w:r>
      <w:r>
        <w:rPr>
          <w:lang w:val="en-US"/>
        </w:rPr>
        <w:t xml:space="preserve"> population</w:t>
      </w:r>
      <w:r w:rsidRPr="00A80D52">
        <w:rPr>
          <w:lang w:val="en-US"/>
        </w:rPr>
        <w:t xml:space="preserve"> in the region</w:t>
      </w:r>
      <w:r>
        <w:rPr>
          <w:lang w:val="en-US"/>
        </w:rPr>
        <w:t xml:space="preserve"> (e.g. via the school website, </w:t>
      </w:r>
      <w:r w:rsidR="00116B23">
        <w:rPr>
          <w:lang w:val="en-US"/>
        </w:rPr>
        <w:t>so</w:t>
      </w:r>
      <w:r>
        <w:rPr>
          <w:lang w:val="en-US"/>
        </w:rPr>
        <w:t>cial media post</w:t>
      </w:r>
      <w:r w:rsidRPr="00A80D52">
        <w:rPr>
          <w:lang w:val="en-US"/>
        </w:rPr>
        <w:t xml:space="preserve">, </w:t>
      </w:r>
      <w:r>
        <w:rPr>
          <w:lang w:val="en-US"/>
        </w:rPr>
        <w:t>local and regional newspapers etc.)</w:t>
      </w:r>
    </w:p>
    <w:p w14:paraId="0E44CF7A" w14:textId="080F1130" w:rsidR="00A31138" w:rsidRDefault="00A31138" w:rsidP="00EF6AAD">
      <w:pPr>
        <w:pStyle w:val="Standarddunkelblau"/>
        <w:numPr>
          <w:ilvl w:val="0"/>
          <w:numId w:val="4"/>
        </w:numPr>
        <w:rPr>
          <w:lang w:val="en-US"/>
        </w:rPr>
      </w:pPr>
      <w:r w:rsidRPr="00A80D52">
        <w:rPr>
          <w:lang w:val="en-US"/>
        </w:rPr>
        <w:t xml:space="preserve">the national and international society </w:t>
      </w:r>
      <w:r>
        <w:rPr>
          <w:lang w:val="en-US"/>
        </w:rPr>
        <w:t>(</w:t>
      </w:r>
      <w:proofErr w:type="spellStart"/>
      <w:r>
        <w:rPr>
          <w:lang w:val="en-US"/>
        </w:rPr>
        <w:t>eg.</w:t>
      </w:r>
      <w:proofErr w:type="spellEnd"/>
      <w:r>
        <w:rPr>
          <w:lang w:val="en-US"/>
        </w:rPr>
        <w:t xml:space="preserve"> school website post</w:t>
      </w:r>
      <w:r w:rsidR="00116B23">
        <w:rPr>
          <w:lang w:val="en-US"/>
        </w:rPr>
        <w:t>ings</w:t>
      </w:r>
      <w:r>
        <w:rPr>
          <w:lang w:val="en-US"/>
        </w:rPr>
        <w:t xml:space="preserve"> translated into English, the international MOST website etc.)</w:t>
      </w:r>
    </w:p>
    <w:p w14:paraId="4988821D" w14:textId="0E2B9E19" w:rsidR="0087728B" w:rsidRDefault="0087728B" w:rsidP="0087728B">
      <w:pPr>
        <w:pStyle w:val="Standarddunkelblau"/>
        <w:rPr>
          <w:lang w:val="en-US"/>
        </w:rPr>
      </w:pPr>
    </w:p>
    <w:p w14:paraId="3A5CEAC4" w14:textId="7F3E2F46" w:rsidR="00BA4BC6" w:rsidRDefault="00BA4BC6" w:rsidP="0087728B">
      <w:pPr>
        <w:pStyle w:val="Standarddunkelblau"/>
        <w:rPr>
          <w:lang w:val="en-US"/>
        </w:rPr>
      </w:pPr>
      <w:r>
        <w:rPr>
          <w:lang w:val="en-US"/>
        </w:rPr>
        <w:t>To reach those goals, schools can use different channels</w:t>
      </w:r>
      <w:r w:rsidR="009106B5">
        <w:rPr>
          <w:lang w:val="en-US"/>
        </w:rPr>
        <w:t xml:space="preserve"> to communicate their projects</w:t>
      </w:r>
      <w:r>
        <w:rPr>
          <w:lang w:val="en-US"/>
        </w:rPr>
        <w:t>:</w:t>
      </w:r>
    </w:p>
    <w:p w14:paraId="0FA87F67" w14:textId="77777777" w:rsidR="00883BC2" w:rsidRDefault="00883BC2" w:rsidP="0087728B">
      <w:pPr>
        <w:pStyle w:val="Standarddunkelblau"/>
        <w:rPr>
          <w:lang w:val="en-US"/>
        </w:rPr>
      </w:pPr>
    </w:p>
    <w:p w14:paraId="51E9F57B" w14:textId="422C43F9" w:rsidR="00BA4BC6" w:rsidRDefault="00386C44" w:rsidP="00EF6AAD">
      <w:pPr>
        <w:pStyle w:val="Standarddunkelblau"/>
        <w:numPr>
          <w:ilvl w:val="1"/>
          <w:numId w:val="4"/>
        </w:numPr>
        <w:rPr>
          <w:lang w:val="en-US"/>
        </w:rPr>
      </w:pPr>
      <w:r>
        <w:rPr>
          <w:lang w:val="en-US"/>
        </w:rPr>
        <w:t xml:space="preserve">MOST </w:t>
      </w:r>
      <w:r w:rsidR="00116B23">
        <w:rPr>
          <w:lang w:val="en-US"/>
        </w:rPr>
        <w:t>p</w:t>
      </w:r>
      <w:r>
        <w:rPr>
          <w:lang w:val="en-US"/>
        </w:rPr>
        <w:t xml:space="preserve">roject </w:t>
      </w:r>
      <w:r w:rsidR="00116B23">
        <w:rPr>
          <w:lang w:val="en-US"/>
        </w:rPr>
        <w:t>w</w:t>
      </w:r>
      <w:r>
        <w:rPr>
          <w:lang w:val="en-US"/>
        </w:rPr>
        <w:t>ebsite</w:t>
      </w:r>
    </w:p>
    <w:p w14:paraId="223871F2" w14:textId="144D4DA6" w:rsidR="00BA4BC6" w:rsidRDefault="00BA4BC6" w:rsidP="00EF6AAD">
      <w:pPr>
        <w:pStyle w:val="Standarddunkelblau"/>
        <w:numPr>
          <w:ilvl w:val="1"/>
          <w:numId w:val="4"/>
        </w:numPr>
        <w:rPr>
          <w:lang w:val="en-US"/>
        </w:rPr>
      </w:pPr>
      <w:r>
        <w:rPr>
          <w:lang w:val="en-US"/>
        </w:rPr>
        <w:t>school website</w:t>
      </w:r>
    </w:p>
    <w:p w14:paraId="74A89CF6" w14:textId="45D8F582" w:rsidR="00386C44" w:rsidRDefault="00386C44" w:rsidP="00EF6AAD">
      <w:pPr>
        <w:pStyle w:val="Standarddunkelblau"/>
        <w:numPr>
          <w:ilvl w:val="1"/>
          <w:numId w:val="4"/>
        </w:numPr>
        <w:rPr>
          <w:lang w:val="en-US"/>
        </w:rPr>
      </w:pPr>
      <w:r>
        <w:rPr>
          <w:lang w:val="en-US"/>
        </w:rPr>
        <w:t xml:space="preserve">video formats </w:t>
      </w:r>
      <w:r w:rsidRPr="009106B5">
        <w:rPr>
          <w:lang w:val="en-US"/>
        </w:rPr>
        <w:t xml:space="preserve">(e.g. </w:t>
      </w:r>
      <w:proofErr w:type="spellStart"/>
      <w:r w:rsidRPr="009106B5">
        <w:rPr>
          <w:lang w:val="en-US"/>
        </w:rPr>
        <w:t>youtube</w:t>
      </w:r>
      <w:proofErr w:type="spellEnd"/>
      <w:r w:rsidRPr="009106B5">
        <w:rPr>
          <w:lang w:val="en-US"/>
        </w:rPr>
        <w:t xml:space="preserve"> channel hosted by the city or community members)</w:t>
      </w:r>
    </w:p>
    <w:p w14:paraId="5D7500DE" w14:textId="28024350" w:rsidR="00BA4BC6" w:rsidRDefault="00BA4BC6" w:rsidP="00EF6AAD">
      <w:pPr>
        <w:pStyle w:val="Standarddunkelblau"/>
        <w:numPr>
          <w:ilvl w:val="1"/>
          <w:numId w:val="4"/>
        </w:numPr>
        <w:rPr>
          <w:lang w:val="en-US"/>
        </w:rPr>
      </w:pPr>
      <w:r>
        <w:rPr>
          <w:lang w:val="en-US"/>
        </w:rPr>
        <w:t>local newspaper</w:t>
      </w:r>
    </w:p>
    <w:p w14:paraId="79DD2EF3" w14:textId="6E922262" w:rsidR="00BA4BC6" w:rsidRDefault="00BA4BC6" w:rsidP="00EF6AAD">
      <w:pPr>
        <w:pStyle w:val="Standarddunkelblau"/>
        <w:numPr>
          <w:ilvl w:val="1"/>
          <w:numId w:val="4"/>
        </w:numPr>
        <w:rPr>
          <w:lang w:val="en-US"/>
        </w:rPr>
      </w:pPr>
      <w:r>
        <w:rPr>
          <w:lang w:val="en-US"/>
        </w:rPr>
        <w:t>social media channels (as long as the school runs some)</w:t>
      </w:r>
    </w:p>
    <w:p w14:paraId="016751BD" w14:textId="13FE60D2" w:rsidR="00BA4BC6" w:rsidRPr="009106B5" w:rsidRDefault="00BA4BC6" w:rsidP="00EF6AAD">
      <w:pPr>
        <w:pStyle w:val="Standarddunkelblau"/>
        <w:numPr>
          <w:ilvl w:val="1"/>
          <w:numId w:val="4"/>
        </w:numPr>
        <w:rPr>
          <w:lang w:val="en-US"/>
        </w:rPr>
      </w:pPr>
      <w:r>
        <w:rPr>
          <w:lang w:val="en-US"/>
        </w:rPr>
        <w:t>podcast</w:t>
      </w:r>
      <w:r w:rsidR="009106B5">
        <w:rPr>
          <w:lang w:val="en-US"/>
        </w:rPr>
        <w:t xml:space="preserve"> </w:t>
      </w:r>
    </w:p>
    <w:p w14:paraId="1F42991F" w14:textId="48BAB35F" w:rsidR="00BA4BC6" w:rsidRDefault="00116B23" w:rsidP="00EF6AAD">
      <w:pPr>
        <w:pStyle w:val="Standarddunkelblau"/>
        <w:numPr>
          <w:ilvl w:val="1"/>
          <w:numId w:val="4"/>
        </w:numPr>
        <w:rPr>
          <w:lang w:val="en-US"/>
        </w:rPr>
      </w:pPr>
      <w:r>
        <w:rPr>
          <w:lang w:val="en-US"/>
        </w:rPr>
        <w:t>bu</w:t>
      </w:r>
      <w:r w:rsidR="00BA4BC6">
        <w:rPr>
          <w:lang w:val="en-US"/>
        </w:rPr>
        <w:t>lletin board</w:t>
      </w:r>
      <w:r w:rsidR="009106B5">
        <w:rPr>
          <w:lang w:val="en-US"/>
        </w:rPr>
        <w:t xml:space="preserve"> of the school</w:t>
      </w:r>
    </w:p>
    <w:p w14:paraId="2B47AC50" w14:textId="620B2356" w:rsidR="00386C44" w:rsidRDefault="00116B23" w:rsidP="00EF6AAD">
      <w:pPr>
        <w:pStyle w:val="Standarddunkelblau"/>
        <w:numPr>
          <w:ilvl w:val="1"/>
          <w:numId w:val="4"/>
        </w:numPr>
        <w:rPr>
          <w:lang w:val="en-US"/>
        </w:rPr>
      </w:pPr>
      <w:r>
        <w:rPr>
          <w:lang w:val="en-US"/>
        </w:rPr>
        <w:t>use</w:t>
      </w:r>
      <w:r w:rsidR="00386C44">
        <w:rPr>
          <w:lang w:val="en-US"/>
        </w:rPr>
        <w:t xml:space="preserve"> the MOST fair</w:t>
      </w:r>
    </w:p>
    <w:p w14:paraId="2C05EE00" w14:textId="4C8CB5F4" w:rsidR="00BD4953" w:rsidRDefault="00BD4953" w:rsidP="00EF6AAD">
      <w:pPr>
        <w:pStyle w:val="Standarddunkelblau"/>
        <w:numPr>
          <w:ilvl w:val="1"/>
          <w:numId w:val="4"/>
        </w:numPr>
        <w:rPr>
          <w:lang w:val="en-US"/>
        </w:rPr>
      </w:pPr>
      <w:r>
        <w:rPr>
          <w:lang w:val="en-US"/>
        </w:rPr>
        <w:t>local radio or television broadcasts</w:t>
      </w:r>
    </w:p>
    <w:p w14:paraId="00D84115" w14:textId="77777777" w:rsidR="00A31138" w:rsidRDefault="00A31138" w:rsidP="00A31138">
      <w:pPr>
        <w:pStyle w:val="Standarddunkelblau"/>
        <w:rPr>
          <w:lang w:val="en-US"/>
        </w:rPr>
      </w:pPr>
    </w:p>
    <w:p w14:paraId="03457A3B" w14:textId="1B074377" w:rsidR="00A31138" w:rsidRDefault="00A31138" w:rsidP="00A31138">
      <w:pPr>
        <w:pStyle w:val="Standarddunkelblau"/>
        <w:rPr>
          <w:lang w:val="en-US"/>
        </w:rPr>
      </w:pPr>
      <w:r>
        <w:rPr>
          <w:lang w:val="en-US"/>
        </w:rPr>
        <w:t>The more people and policy makers will learn</w:t>
      </w:r>
      <w:r w:rsidRPr="00A80D52">
        <w:rPr>
          <w:lang w:val="en-US"/>
        </w:rPr>
        <w:t xml:space="preserve"> about </w:t>
      </w:r>
      <w:r>
        <w:rPr>
          <w:lang w:val="en-US"/>
        </w:rPr>
        <w:t>successful SCPs, the more will be inspired to become change agents themselves and to support the Open School movement</w:t>
      </w:r>
      <w:r w:rsidRPr="00A80D52">
        <w:rPr>
          <w:lang w:val="en-US"/>
        </w:rPr>
        <w:t>.</w:t>
      </w:r>
    </w:p>
    <w:p w14:paraId="1B6ED45F" w14:textId="77777777" w:rsidR="00A31138" w:rsidRDefault="00A31138" w:rsidP="00A31138">
      <w:pPr>
        <w:pStyle w:val="Standarddunkelblau"/>
        <w:rPr>
          <w:lang w:val="en-US"/>
        </w:rPr>
      </w:pPr>
      <w:r>
        <w:rPr>
          <w:lang w:val="en-US"/>
        </w:rPr>
        <w:t xml:space="preserve">e.g. particularly catchy activities </w:t>
      </w:r>
      <w:r w:rsidRPr="00C6053A">
        <w:rPr>
          <w:lang w:val="en-US"/>
        </w:rPr>
        <w:t xml:space="preserve">can be </w:t>
      </w:r>
      <w:r>
        <w:rPr>
          <w:lang w:val="en-US"/>
        </w:rPr>
        <w:t xml:space="preserve">used as figureheads to </w:t>
      </w:r>
      <w:r w:rsidRPr="00C6053A">
        <w:rPr>
          <w:lang w:val="en-US"/>
        </w:rPr>
        <w:t>showcase</w:t>
      </w:r>
      <w:r>
        <w:rPr>
          <w:lang w:val="en-US"/>
        </w:rPr>
        <w:t xml:space="preserve"> project goals and actions</w:t>
      </w:r>
      <w:r w:rsidRPr="00C6053A">
        <w:rPr>
          <w:lang w:val="en-US"/>
        </w:rPr>
        <w:t>.</w:t>
      </w:r>
      <w:r>
        <w:rPr>
          <w:lang w:val="en-US"/>
        </w:rPr>
        <w:t xml:space="preserve"> </w:t>
      </w:r>
    </w:p>
    <w:p w14:paraId="05D60290" w14:textId="77777777" w:rsidR="00A31138" w:rsidRDefault="00A31138" w:rsidP="00A31138">
      <w:pPr>
        <w:pStyle w:val="Standarddunkelblau"/>
        <w:rPr>
          <w:lang w:val="en-US"/>
        </w:rPr>
      </w:pPr>
    </w:p>
    <w:p w14:paraId="7E2D026C" w14:textId="2BFA7E18" w:rsidR="00A31138" w:rsidRDefault="00A31138" w:rsidP="00A31138">
      <w:pPr>
        <w:pStyle w:val="Standarddunkelblau"/>
        <w:rPr>
          <w:b/>
          <w:i/>
          <w:lang w:val="en-US"/>
        </w:rPr>
      </w:pPr>
      <w:r w:rsidRPr="000362F8">
        <w:rPr>
          <w:color w:val="C00000"/>
          <w:lang w:val="en-US"/>
        </w:rPr>
        <w:t xml:space="preserve">[.. the finale version of this manual will present best practice examples </w:t>
      </w:r>
      <w:r>
        <w:rPr>
          <w:color w:val="C00000"/>
          <w:lang w:val="en-US"/>
        </w:rPr>
        <w:t xml:space="preserve">for successful public </w:t>
      </w:r>
      <w:r w:rsidR="00CE4B29">
        <w:rPr>
          <w:color w:val="C00000"/>
          <w:lang w:val="en-US"/>
        </w:rPr>
        <w:t>relations</w:t>
      </w:r>
      <w:r>
        <w:rPr>
          <w:color w:val="C00000"/>
          <w:lang w:val="en-US"/>
        </w:rPr>
        <w:t xml:space="preserve"> strategies implemented by MOST </w:t>
      </w:r>
      <w:r w:rsidRPr="000362F8">
        <w:rPr>
          <w:color w:val="C00000"/>
          <w:lang w:val="en-US"/>
        </w:rPr>
        <w:t>partner</w:t>
      </w:r>
      <w:r>
        <w:rPr>
          <w:color w:val="C00000"/>
          <w:lang w:val="en-US"/>
        </w:rPr>
        <w:t>s</w:t>
      </w:r>
      <w:r w:rsidRPr="000362F8">
        <w:rPr>
          <w:color w:val="C00000"/>
          <w:lang w:val="en-US"/>
        </w:rPr>
        <w:t>]</w:t>
      </w:r>
      <w:r>
        <w:rPr>
          <w:b/>
          <w:i/>
          <w:lang w:val="en-US"/>
        </w:rPr>
        <w:t xml:space="preserve">      </w:t>
      </w:r>
    </w:p>
    <w:p w14:paraId="12EEA1E1" w14:textId="77777777" w:rsidR="00A31138" w:rsidRDefault="00A31138" w:rsidP="002E2EDA">
      <w:pPr>
        <w:pStyle w:val="Standarddunkelblau"/>
        <w:rPr>
          <w:lang w:val="en-US"/>
        </w:rPr>
      </w:pPr>
    </w:p>
    <w:p w14:paraId="1289E063" w14:textId="77777777" w:rsidR="002932BB" w:rsidRPr="00B63A84" w:rsidRDefault="002932BB" w:rsidP="002E2EDA">
      <w:pPr>
        <w:pStyle w:val="Standarddunkelblau"/>
        <w:rPr>
          <w:lang w:val="en-US"/>
        </w:rPr>
      </w:pPr>
    </w:p>
    <w:p w14:paraId="7FDDED8B" w14:textId="7DB82AB5" w:rsidR="007A070F" w:rsidRPr="00E1798C" w:rsidRDefault="007A070F" w:rsidP="00EF6AAD">
      <w:pPr>
        <w:pStyle w:val="Standarddunkelblau"/>
        <w:numPr>
          <w:ilvl w:val="0"/>
          <w:numId w:val="4"/>
        </w:numPr>
        <w:rPr>
          <w:b/>
          <w:i/>
          <w:lang w:val="en-US"/>
        </w:rPr>
      </w:pPr>
      <w:r w:rsidRPr="00E1798C">
        <w:rPr>
          <w:b/>
          <w:i/>
          <w:color w:val="C00000"/>
          <w:lang w:val="en-US"/>
        </w:rPr>
        <w:t>E</w:t>
      </w:r>
      <w:r w:rsidR="00A12490" w:rsidRPr="00E1798C">
        <w:rPr>
          <w:b/>
          <w:i/>
          <w:lang w:val="en-US"/>
        </w:rPr>
        <w:t>VALUATE</w:t>
      </w:r>
      <w:r w:rsidRPr="00E1798C">
        <w:rPr>
          <w:b/>
          <w:i/>
          <w:lang w:val="en-US"/>
        </w:rPr>
        <w:t xml:space="preserve"> </w:t>
      </w:r>
    </w:p>
    <w:p w14:paraId="1D4B6CD3" w14:textId="77777777" w:rsidR="00A12490" w:rsidRPr="00A12490" w:rsidRDefault="00A12490" w:rsidP="00A12490">
      <w:pPr>
        <w:pStyle w:val="Standarddunkelblau"/>
        <w:ind w:left="720"/>
        <w:rPr>
          <w:i/>
          <w:lang w:val="en-US"/>
        </w:rPr>
      </w:pPr>
    </w:p>
    <w:p w14:paraId="360C078E" w14:textId="0154B44B" w:rsidR="00650F4C" w:rsidRDefault="00140F5D" w:rsidP="004F65CC">
      <w:pPr>
        <w:pStyle w:val="Standarddunkelblau"/>
        <w:rPr>
          <w:lang w:val="en-US"/>
        </w:rPr>
      </w:pPr>
      <w:r w:rsidRPr="00140F5D">
        <w:rPr>
          <w:lang w:val="en-US"/>
        </w:rPr>
        <w:t>In addition to the evaluation within the MOST project</w:t>
      </w:r>
      <w:r w:rsidR="00C04D72">
        <w:rPr>
          <w:lang w:val="en-US"/>
        </w:rPr>
        <w:t xml:space="preserve"> and its related research</w:t>
      </w:r>
      <w:r>
        <w:rPr>
          <w:lang w:val="en-US"/>
        </w:rPr>
        <w:t xml:space="preserve">, </w:t>
      </w:r>
      <w:r w:rsidR="002E2EDA" w:rsidRPr="00B63A84">
        <w:rPr>
          <w:lang w:val="en-US"/>
        </w:rPr>
        <w:t>it is advisable to carry out an evaluation</w:t>
      </w:r>
      <w:r>
        <w:rPr>
          <w:lang w:val="en-US"/>
        </w:rPr>
        <w:t xml:space="preserve"> for the class and the school itself</w:t>
      </w:r>
      <w:r w:rsidR="002E2EDA" w:rsidRPr="00B63A84">
        <w:rPr>
          <w:lang w:val="en-US"/>
        </w:rPr>
        <w:t xml:space="preserve"> to determine </w:t>
      </w:r>
      <w:r w:rsidR="00A12490">
        <w:rPr>
          <w:lang w:val="en-US"/>
        </w:rPr>
        <w:t>to what extend</w:t>
      </w:r>
      <w:r w:rsidR="002E2EDA" w:rsidRPr="00B63A84">
        <w:rPr>
          <w:lang w:val="en-US"/>
        </w:rPr>
        <w:t xml:space="preserve"> a </w:t>
      </w:r>
      <w:r w:rsidR="00C04D72">
        <w:rPr>
          <w:lang w:val="en-US"/>
        </w:rPr>
        <w:t xml:space="preserve">school community </w:t>
      </w:r>
      <w:r w:rsidR="002E2EDA" w:rsidRPr="00B63A84">
        <w:rPr>
          <w:lang w:val="en-US"/>
        </w:rPr>
        <w:t>project was successful. Each SCP should be evaluated as an individual in order to learn what should be</w:t>
      </w:r>
      <w:r w:rsidR="00063158">
        <w:rPr>
          <w:lang w:val="en-US"/>
        </w:rPr>
        <w:t xml:space="preserve"> </w:t>
      </w:r>
      <w:r w:rsidR="00063158">
        <w:rPr>
          <w:lang w:val="en-US"/>
        </w:rPr>
        <w:lastRenderedPageBreak/>
        <w:t xml:space="preserve">done </w:t>
      </w:r>
      <w:r w:rsidR="002E2EDA" w:rsidRPr="00B63A84">
        <w:rPr>
          <w:lang w:val="en-US"/>
        </w:rPr>
        <w:t xml:space="preserve">differently or </w:t>
      </w:r>
      <w:r w:rsidR="006B6B9F">
        <w:rPr>
          <w:lang w:val="en-US"/>
        </w:rPr>
        <w:t>improved</w:t>
      </w:r>
      <w:r w:rsidR="002E2EDA" w:rsidRPr="00B63A84">
        <w:rPr>
          <w:lang w:val="en-US"/>
        </w:rPr>
        <w:t xml:space="preserve"> in fut</w:t>
      </w:r>
      <w:r w:rsidR="00063158">
        <w:rPr>
          <w:lang w:val="en-US"/>
        </w:rPr>
        <w:t>ure</w:t>
      </w:r>
      <w:r w:rsidR="002E2EDA" w:rsidRPr="00B63A84">
        <w:rPr>
          <w:lang w:val="en-US"/>
        </w:rPr>
        <w:t xml:space="preserve"> projects with </w:t>
      </w:r>
      <w:r w:rsidR="00063158">
        <w:rPr>
          <w:lang w:val="en-US"/>
        </w:rPr>
        <w:t xml:space="preserve">a </w:t>
      </w:r>
      <w:r w:rsidR="002E2EDA" w:rsidRPr="00B63A84">
        <w:rPr>
          <w:lang w:val="en-US"/>
        </w:rPr>
        <w:t>s</w:t>
      </w:r>
      <w:r w:rsidR="00063158">
        <w:rPr>
          <w:lang w:val="en-US"/>
        </w:rPr>
        <w:t>imilar</w:t>
      </w:r>
      <w:r w:rsidR="002E2EDA" w:rsidRPr="00B63A84">
        <w:rPr>
          <w:lang w:val="en-US"/>
        </w:rPr>
        <w:t xml:space="preserve"> approach.</w:t>
      </w:r>
      <w:r w:rsidR="00650F4C">
        <w:rPr>
          <w:lang w:val="en-US"/>
        </w:rPr>
        <w:t xml:space="preserve"> Further</w:t>
      </w:r>
      <w:r w:rsidR="003915C9">
        <w:rPr>
          <w:lang w:val="en-US"/>
        </w:rPr>
        <w:t xml:space="preserve">, </w:t>
      </w:r>
      <w:r w:rsidR="00650F4C">
        <w:rPr>
          <w:lang w:val="en-US"/>
        </w:rPr>
        <w:t xml:space="preserve">Evaluation </w:t>
      </w:r>
      <w:r w:rsidR="003915C9">
        <w:rPr>
          <w:lang w:val="en-US"/>
        </w:rPr>
        <w:t>needs to be seen as a</w:t>
      </w:r>
      <w:r w:rsidR="00650F4C">
        <w:rPr>
          <w:lang w:val="en-US"/>
        </w:rPr>
        <w:t xml:space="preserve"> part of any scientific process, so it</w:t>
      </w:r>
      <w:r w:rsidR="003915C9">
        <w:rPr>
          <w:lang w:val="en-US"/>
        </w:rPr>
        <w:t xml:space="preserve"> should</w:t>
      </w:r>
      <w:r w:rsidR="00650F4C">
        <w:rPr>
          <w:lang w:val="en-US"/>
        </w:rPr>
        <w:t xml:space="preserve"> be included in the SCPs, to give students </w:t>
      </w:r>
      <w:proofErr w:type="gramStart"/>
      <w:r w:rsidR="00650F4C">
        <w:rPr>
          <w:lang w:val="en-US"/>
        </w:rPr>
        <w:t>a</w:t>
      </w:r>
      <w:proofErr w:type="gramEnd"/>
      <w:r w:rsidR="00650F4C">
        <w:rPr>
          <w:lang w:val="en-US"/>
        </w:rPr>
        <w:t xml:space="preserve"> understanding of how scientific processes work out.</w:t>
      </w:r>
    </w:p>
    <w:p w14:paraId="26996E4F" w14:textId="20A920B3" w:rsidR="006B6B9F" w:rsidRDefault="004F65CC" w:rsidP="004F65CC">
      <w:pPr>
        <w:pStyle w:val="Standarddunkelblau"/>
        <w:rPr>
          <w:lang w:val="en-US"/>
        </w:rPr>
      </w:pPr>
      <w:r w:rsidRPr="004F65CC">
        <w:rPr>
          <w:lang w:val="en-US"/>
        </w:rPr>
        <w:t>Various methods</w:t>
      </w:r>
      <w:r w:rsidR="00650F4C">
        <w:rPr>
          <w:lang w:val="en-US"/>
        </w:rPr>
        <w:t xml:space="preserve"> like a questionnaire, checklists or internal feedback talks</w:t>
      </w:r>
      <w:r w:rsidRPr="004F65CC">
        <w:rPr>
          <w:lang w:val="en-US"/>
        </w:rPr>
        <w:t xml:space="preserve"> can be </w:t>
      </w:r>
      <w:r w:rsidR="00650F4C">
        <w:rPr>
          <w:lang w:val="en-US"/>
        </w:rPr>
        <w:t>useful</w:t>
      </w:r>
      <w:r w:rsidRPr="004F65CC">
        <w:rPr>
          <w:lang w:val="en-US"/>
        </w:rPr>
        <w:t xml:space="preserve">. </w:t>
      </w:r>
      <w:r w:rsidR="006B6B9F">
        <w:rPr>
          <w:lang w:val="en-US"/>
        </w:rPr>
        <w:t>For a</w:t>
      </w:r>
      <w:r w:rsidR="002C27F6">
        <w:rPr>
          <w:lang w:val="en-US"/>
        </w:rPr>
        <w:t xml:space="preserve">n </w:t>
      </w:r>
      <w:r w:rsidR="006B6B9F">
        <w:rPr>
          <w:lang w:val="en-US"/>
        </w:rPr>
        <w:t>evaluation within the school, we recommend a 5 consecutive step strategy to implement a successful evaluation:</w:t>
      </w:r>
    </w:p>
    <w:p w14:paraId="34EDE016" w14:textId="77777777" w:rsidR="006B6B9F" w:rsidRDefault="006B6B9F" w:rsidP="004F65CC">
      <w:pPr>
        <w:pStyle w:val="Standarddunkelblau"/>
        <w:rPr>
          <w:lang w:val="en-US"/>
        </w:rPr>
      </w:pPr>
    </w:p>
    <w:p w14:paraId="64B8EA8F" w14:textId="4D5D9925" w:rsidR="00C70A0E" w:rsidRDefault="00C70A0E" w:rsidP="00C70A0E">
      <w:pPr>
        <w:pStyle w:val="Listenabsatz"/>
        <w:pBdr>
          <w:top w:val="nil"/>
          <w:left w:val="nil"/>
          <w:bottom w:val="nil"/>
          <w:right w:val="nil"/>
          <w:between w:val="nil"/>
        </w:pBdr>
        <w:ind w:left="405"/>
        <w:rPr>
          <w:i/>
          <w:color w:val="25487B"/>
          <w:lang w:val="en-US"/>
        </w:rPr>
      </w:pPr>
      <w:r>
        <w:rPr>
          <w:i/>
          <w:color w:val="25487B"/>
          <w:lang w:val="en-US"/>
        </w:rPr>
        <w:t>1-</w:t>
      </w:r>
      <w:r w:rsidRPr="005A2579">
        <w:rPr>
          <w:i/>
          <w:color w:val="25487B"/>
          <w:lang w:val="en-US"/>
        </w:rPr>
        <w:t>Pre-evaluation:</w:t>
      </w:r>
    </w:p>
    <w:p w14:paraId="1AC8F8C9" w14:textId="77777777" w:rsidR="00C70A0E" w:rsidRDefault="00C70A0E" w:rsidP="00C70A0E">
      <w:pPr>
        <w:pStyle w:val="Listenabsatz"/>
        <w:pBdr>
          <w:top w:val="nil"/>
          <w:left w:val="nil"/>
          <w:bottom w:val="nil"/>
          <w:right w:val="nil"/>
          <w:between w:val="nil"/>
        </w:pBdr>
        <w:ind w:left="405"/>
        <w:rPr>
          <w:i/>
          <w:color w:val="25487B"/>
          <w:lang w:val="en-US"/>
        </w:rPr>
      </w:pPr>
    </w:p>
    <w:p w14:paraId="3CCAF4B9" w14:textId="2BBCE018" w:rsidR="00C70A0E" w:rsidRDefault="00C70A0E" w:rsidP="00C70A0E">
      <w:pPr>
        <w:pStyle w:val="Standarddunkelblau"/>
      </w:pPr>
      <w:r w:rsidRPr="00C70A0E">
        <w:t xml:space="preserve">What are the goals of our project and how can we </w:t>
      </w:r>
      <w:r>
        <w:t xml:space="preserve">observe the development towards our objectives to </w:t>
      </w:r>
      <w:r w:rsidRPr="00C70A0E">
        <w:t>find out whether we have achieved them?</w:t>
      </w:r>
    </w:p>
    <w:p w14:paraId="07EDC380" w14:textId="77777777" w:rsidR="00C70A0E" w:rsidRPr="00C70A0E" w:rsidRDefault="00C70A0E" w:rsidP="00C70A0E">
      <w:pPr>
        <w:pStyle w:val="Standarddunkelblau"/>
        <w:rPr>
          <w:lang w:val="en-US"/>
        </w:rPr>
      </w:pPr>
    </w:p>
    <w:p w14:paraId="7452A3E5" w14:textId="75247015" w:rsidR="00C70A0E" w:rsidRDefault="00C70A0E" w:rsidP="00140F5D">
      <w:pPr>
        <w:pStyle w:val="Standarddunkelblau"/>
        <w:ind w:firstLine="360"/>
        <w:rPr>
          <w:i/>
          <w:lang w:val="en-US"/>
        </w:rPr>
      </w:pPr>
      <w:r>
        <w:rPr>
          <w:i/>
          <w:lang w:val="en-US"/>
        </w:rPr>
        <w:t xml:space="preserve">2- </w:t>
      </w:r>
      <w:r w:rsidRPr="00E1798C">
        <w:rPr>
          <w:i/>
          <w:lang w:val="en-US"/>
        </w:rPr>
        <w:t>Develop an evaluation de</w:t>
      </w:r>
      <w:r>
        <w:rPr>
          <w:i/>
          <w:lang w:val="en-US"/>
        </w:rPr>
        <w:t>sign:</w:t>
      </w:r>
    </w:p>
    <w:p w14:paraId="5FE7AE70" w14:textId="3E37C94E" w:rsidR="00C70A0E" w:rsidRDefault="00C70A0E" w:rsidP="00EF6AAD">
      <w:pPr>
        <w:pStyle w:val="Standarddunkelblau"/>
        <w:numPr>
          <w:ilvl w:val="0"/>
          <w:numId w:val="7"/>
        </w:numPr>
        <w:rPr>
          <w:u w:val="single"/>
          <w:lang w:val="en-US"/>
        </w:rPr>
      </w:pPr>
      <w:r w:rsidRPr="00063158">
        <w:rPr>
          <w:u w:val="single"/>
          <w:lang w:val="en-US"/>
        </w:rPr>
        <w:t>What do we want to learn from evaluation?</w:t>
      </w:r>
    </w:p>
    <w:p w14:paraId="2EB30AEE" w14:textId="1F0904EA" w:rsidR="00C70A0E" w:rsidRDefault="00C70A0E" w:rsidP="00EF6AAD">
      <w:pPr>
        <w:pStyle w:val="Standarddunkelblau"/>
        <w:numPr>
          <w:ilvl w:val="0"/>
          <w:numId w:val="7"/>
        </w:numPr>
        <w:rPr>
          <w:u w:val="single"/>
          <w:lang w:val="en-US"/>
        </w:rPr>
      </w:pPr>
      <w:r w:rsidRPr="00D02B38">
        <w:rPr>
          <w:u w:val="single"/>
          <w:lang w:val="en-US"/>
        </w:rPr>
        <w:t xml:space="preserve">Which </w:t>
      </w:r>
      <w:r w:rsidR="00C04D72">
        <w:rPr>
          <w:u w:val="single"/>
          <w:lang w:val="en-US"/>
        </w:rPr>
        <w:t>qu</w:t>
      </w:r>
      <w:r w:rsidRPr="00D02B38">
        <w:rPr>
          <w:u w:val="single"/>
          <w:lang w:val="en-US"/>
        </w:rPr>
        <w:t>estions shall we ask</w:t>
      </w:r>
      <w:r>
        <w:rPr>
          <w:u w:val="single"/>
          <w:lang w:val="en-US"/>
        </w:rPr>
        <w:t xml:space="preserve"> and when</w:t>
      </w:r>
      <w:r w:rsidRPr="00D02B38">
        <w:rPr>
          <w:u w:val="single"/>
          <w:lang w:val="en-US"/>
        </w:rPr>
        <w:t>?</w:t>
      </w:r>
    </w:p>
    <w:p w14:paraId="6C515852" w14:textId="77777777" w:rsidR="00C70A0E" w:rsidRPr="00063158" w:rsidRDefault="00C70A0E" w:rsidP="00EF6AAD">
      <w:pPr>
        <w:pStyle w:val="Standarddunkelblau"/>
        <w:numPr>
          <w:ilvl w:val="0"/>
          <w:numId w:val="7"/>
        </w:numPr>
        <w:rPr>
          <w:u w:val="single"/>
          <w:lang w:val="en-US"/>
        </w:rPr>
      </w:pPr>
      <w:r w:rsidRPr="00063158">
        <w:rPr>
          <w:u w:val="single"/>
          <w:lang w:val="en-US"/>
        </w:rPr>
        <w:t>Which methodology shall we choose</w:t>
      </w:r>
      <w:r>
        <w:rPr>
          <w:u w:val="single"/>
          <w:lang w:val="en-US"/>
        </w:rPr>
        <w:t>?</w:t>
      </w:r>
    </w:p>
    <w:p w14:paraId="32D9C22F" w14:textId="7598AA29" w:rsidR="00C70A0E" w:rsidRPr="00E1798C" w:rsidRDefault="00C70A0E" w:rsidP="00C70A0E">
      <w:pPr>
        <w:pStyle w:val="Standarddunkelblau"/>
        <w:rPr>
          <w:i/>
          <w:lang w:val="en-US"/>
        </w:rPr>
      </w:pPr>
    </w:p>
    <w:p w14:paraId="6FE02002" w14:textId="7C301341" w:rsidR="00C70A0E" w:rsidRDefault="00C70A0E" w:rsidP="00C70A0E">
      <w:pPr>
        <w:pBdr>
          <w:top w:val="nil"/>
          <w:left w:val="nil"/>
          <w:bottom w:val="nil"/>
          <w:right w:val="nil"/>
          <w:between w:val="nil"/>
        </w:pBdr>
        <w:ind w:firstLine="360"/>
        <w:rPr>
          <w:i/>
          <w:color w:val="25487B"/>
          <w:lang w:val="en-US"/>
        </w:rPr>
      </w:pPr>
      <w:r w:rsidRPr="005A2579">
        <w:rPr>
          <w:i/>
          <w:color w:val="25487B"/>
          <w:lang w:val="en-US"/>
        </w:rPr>
        <w:t>3</w:t>
      </w:r>
      <w:r>
        <w:rPr>
          <w:i/>
          <w:color w:val="25487B"/>
          <w:lang w:val="en-US"/>
        </w:rPr>
        <w:t>-</w:t>
      </w:r>
      <w:r w:rsidRPr="005A2579">
        <w:rPr>
          <w:i/>
          <w:color w:val="25487B"/>
          <w:lang w:val="en-US"/>
        </w:rPr>
        <w:t xml:space="preserve"> Collect and analy</w:t>
      </w:r>
      <w:r w:rsidR="003A73A3">
        <w:rPr>
          <w:i/>
          <w:color w:val="25487B"/>
          <w:lang w:val="en-US"/>
        </w:rPr>
        <w:t>z</w:t>
      </w:r>
      <w:r w:rsidRPr="005A2579">
        <w:rPr>
          <w:i/>
          <w:color w:val="25487B"/>
          <w:lang w:val="en-US"/>
        </w:rPr>
        <w:t>e data</w:t>
      </w:r>
    </w:p>
    <w:p w14:paraId="6BD188E1" w14:textId="77777777" w:rsidR="001C3740" w:rsidRDefault="001C3740" w:rsidP="00C70A0E">
      <w:pPr>
        <w:pBdr>
          <w:top w:val="nil"/>
          <w:left w:val="nil"/>
          <w:bottom w:val="nil"/>
          <w:right w:val="nil"/>
          <w:between w:val="nil"/>
        </w:pBdr>
        <w:ind w:firstLine="360"/>
        <w:rPr>
          <w:i/>
          <w:color w:val="25487B"/>
          <w:lang w:val="en-US"/>
        </w:rPr>
      </w:pPr>
    </w:p>
    <w:p w14:paraId="240D2986" w14:textId="380E3AE2" w:rsidR="001C3740" w:rsidRDefault="001C3740" w:rsidP="001C3740">
      <w:pPr>
        <w:pBdr>
          <w:top w:val="nil"/>
          <w:left w:val="nil"/>
          <w:bottom w:val="nil"/>
          <w:right w:val="nil"/>
          <w:between w:val="nil"/>
        </w:pBdr>
        <w:rPr>
          <w:i/>
          <w:color w:val="25487B"/>
          <w:lang w:val="en-US"/>
        </w:rPr>
      </w:pPr>
      <w:r>
        <w:rPr>
          <w:color w:val="25487B"/>
          <w:lang w:val="en-US"/>
        </w:rPr>
        <w:t>This phase is dedicated to c</w:t>
      </w:r>
      <w:r w:rsidRPr="00063158">
        <w:rPr>
          <w:color w:val="25487B"/>
          <w:lang w:val="en-US"/>
        </w:rPr>
        <w:t xml:space="preserve">ollect </w:t>
      </w:r>
      <w:r>
        <w:rPr>
          <w:color w:val="25487B"/>
          <w:lang w:val="en-US"/>
        </w:rPr>
        <w:t xml:space="preserve">and analyze data. It is important to plan ahead when and in which context the data will be collected. </w:t>
      </w:r>
      <w:r w:rsidRPr="00063158">
        <w:rPr>
          <w:color w:val="25487B"/>
          <w:lang w:val="en-US"/>
        </w:rPr>
        <w:t xml:space="preserve">A wide range of </w:t>
      </w:r>
      <w:r>
        <w:rPr>
          <w:color w:val="25487B"/>
          <w:lang w:val="en-US"/>
        </w:rPr>
        <w:t xml:space="preserve">data collection </w:t>
      </w:r>
      <w:r w:rsidRPr="00063158">
        <w:rPr>
          <w:color w:val="25487B"/>
          <w:lang w:val="en-US"/>
        </w:rPr>
        <w:t>tools are already available</w:t>
      </w:r>
      <w:r>
        <w:rPr>
          <w:color w:val="25487B"/>
          <w:lang w:val="en-US"/>
        </w:rPr>
        <w:t>:</w:t>
      </w:r>
      <w:r w:rsidRPr="00063158">
        <w:rPr>
          <w:color w:val="25487B"/>
          <w:lang w:val="en-US"/>
        </w:rPr>
        <w:t xml:space="preserve"> </w:t>
      </w:r>
      <w:r>
        <w:rPr>
          <w:color w:val="25487B"/>
          <w:lang w:val="en-US"/>
        </w:rPr>
        <w:t>e.g. for questionnaires: online survey platforms (</w:t>
      </w:r>
      <w:proofErr w:type="spellStart"/>
      <w:r>
        <w:rPr>
          <w:color w:val="25487B"/>
          <w:lang w:val="en-US"/>
        </w:rPr>
        <w:t>LimeSurvey</w:t>
      </w:r>
      <w:proofErr w:type="spellEnd"/>
      <w:r>
        <w:rPr>
          <w:color w:val="25487B"/>
          <w:lang w:val="en-US"/>
        </w:rPr>
        <w:t>, SurveyMonkey etc.), data base systems or paper-pencil test</w:t>
      </w:r>
      <w:r w:rsidR="00C04D72">
        <w:rPr>
          <w:color w:val="25487B"/>
          <w:lang w:val="en-US"/>
        </w:rPr>
        <w:t>s</w:t>
      </w:r>
      <w:r>
        <w:rPr>
          <w:color w:val="25487B"/>
          <w:lang w:val="en-US"/>
        </w:rPr>
        <w:t xml:space="preserve">, audio/video graphs, photos, collections of artefacts produced during activities (e.g. students project ideas, participants expectations in jointly produced poster during a meeting </w:t>
      </w:r>
      <w:proofErr w:type="spellStart"/>
      <w:r>
        <w:rPr>
          <w:color w:val="25487B"/>
          <w:lang w:val="en-US"/>
        </w:rPr>
        <w:t>etc</w:t>
      </w:r>
      <w:proofErr w:type="spellEnd"/>
      <w:r>
        <w:rPr>
          <w:color w:val="25487B"/>
          <w:lang w:val="en-US"/>
        </w:rPr>
        <w:t>).</w:t>
      </w:r>
    </w:p>
    <w:p w14:paraId="670FB189" w14:textId="77777777" w:rsidR="00C70A0E" w:rsidRDefault="00C70A0E" w:rsidP="00C70A0E">
      <w:pPr>
        <w:pBdr>
          <w:top w:val="nil"/>
          <w:left w:val="nil"/>
          <w:bottom w:val="nil"/>
          <w:right w:val="nil"/>
          <w:between w:val="nil"/>
        </w:pBdr>
        <w:ind w:firstLine="360"/>
        <w:rPr>
          <w:i/>
          <w:color w:val="25487B"/>
          <w:lang w:val="en-US"/>
        </w:rPr>
      </w:pPr>
    </w:p>
    <w:p w14:paraId="0198DFDE" w14:textId="6155ED50" w:rsidR="00C70A0E" w:rsidRDefault="00C70A0E" w:rsidP="00C70A0E">
      <w:pPr>
        <w:pBdr>
          <w:top w:val="nil"/>
          <w:left w:val="nil"/>
          <w:bottom w:val="nil"/>
          <w:right w:val="nil"/>
          <w:between w:val="nil"/>
        </w:pBdr>
        <w:ind w:firstLine="360"/>
        <w:rPr>
          <w:i/>
          <w:color w:val="25487B"/>
          <w:lang w:val="en-US"/>
        </w:rPr>
      </w:pPr>
      <w:r w:rsidRPr="00C70A0E">
        <w:rPr>
          <w:i/>
          <w:color w:val="25487B"/>
          <w:lang w:val="en-US"/>
        </w:rPr>
        <w:t>4- Reflect and</w:t>
      </w:r>
      <w:r w:rsidR="00C04D72">
        <w:rPr>
          <w:i/>
          <w:color w:val="25487B"/>
          <w:lang w:val="en-US"/>
        </w:rPr>
        <w:t xml:space="preserve"> r</w:t>
      </w:r>
      <w:r w:rsidRPr="00C70A0E">
        <w:rPr>
          <w:i/>
          <w:color w:val="25487B"/>
          <w:lang w:val="en-US"/>
        </w:rPr>
        <w:t xml:space="preserve">eview the </w:t>
      </w:r>
      <w:r w:rsidR="00C04D72">
        <w:rPr>
          <w:i/>
          <w:color w:val="25487B"/>
          <w:lang w:val="en-US"/>
        </w:rPr>
        <w:t>l</w:t>
      </w:r>
      <w:r w:rsidRPr="00C70A0E">
        <w:rPr>
          <w:i/>
          <w:color w:val="25487B"/>
          <w:lang w:val="en-US"/>
        </w:rPr>
        <w:t xml:space="preserve">essons </w:t>
      </w:r>
      <w:r w:rsidR="00C04D72">
        <w:rPr>
          <w:i/>
          <w:color w:val="25487B"/>
          <w:lang w:val="en-US"/>
        </w:rPr>
        <w:t>l</w:t>
      </w:r>
      <w:r w:rsidRPr="00C70A0E">
        <w:rPr>
          <w:i/>
          <w:color w:val="25487B"/>
          <w:lang w:val="en-US"/>
        </w:rPr>
        <w:t>earned</w:t>
      </w:r>
    </w:p>
    <w:p w14:paraId="11F47D8D" w14:textId="478FA3FF" w:rsidR="001C3740" w:rsidRDefault="001C3740" w:rsidP="00C70A0E">
      <w:pPr>
        <w:pBdr>
          <w:top w:val="nil"/>
          <w:left w:val="nil"/>
          <w:bottom w:val="nil"/>
          <w:right w:val="nil"/>
          <w:between w:val="nil"/>
        </w:pBdr>
        <w:ind w:firstLine="360"/>
        <w:rPr>
          <w:i/>
          <w:color w:val="25487B"/>
          <w:lang w:val="en-US"/>
        </w:rPr>
      </w:pPr>
    </w:p>
    <w:p w14:paraId="101764F2" w14:textId="0E1C9B6E" w:rsidR="001C3740" w:rsidRDefault="001C3740" w:rsidP="001C3740">
      <w:pPr>
        <w:pBdr>
          <w:top w:val="nil"/>
          <w:left w:val="nil"/>
          <w:bottom w:val="nil"/>
          <w:right w:val="nil"/>
          <w:between w:val="nil"/>
        </w:pBdr>
        <w:rPr>
          <w:color w:val="25487B"/>
          <w:lang w:val="en-US"/>
        </w:rPr>
      </w:pPr>
      <w:r>
        <w:rPr>
          <w:color w:val="25487B"/>
          <w:lang w:val="en-US"/>
        </w:rPr>
        <w:t>Evaluation results should be discussed within the SCP team (students included) at the end of each SCP. This ref</w:t>
      </w:r>
      <w:r w:rsidR="00C04D72">
        <w:rPr>
          <w:color w:val="25487B"/>
          <w:lang w:val="en-US"/>
        </w:rPr>
        <w:t>l</w:t>
      </w:r>
      <w:r>
        <w:rPr>
          <w:color w:val="25487B"/>
          <w:lang w:val="en-US"/>
        </w:rPr>
        <w:t>ection process is needed to provide a space in which all members of the team are able to talk about their perception of the trail they</w:t>
      </w:r>
      <w:r w:rsidRPr="00CC409F">
        <w:rPr>
          <w:color w:val="25487B"/>
          <w:lang w:val="en-US"/>
        </w:rPr>
        <w:t xml:space="preserve"> have traveled together</w:t>
      </w:r>
      <w:r>
        <w:rPr>
          <w:color w:val="25487B"/>
          <w:lang w:val="en-US"/>
        </w:rPr>
        <w:t xml:space="preserve">. </w:t>
      </w:r>
    </w:p>
    <w:p w14:paraId="328D1F54" w14:textId="77777777" w:rsidR="001C3740" w:rsidRDefault="001C3740" w:rsidP="00883BC2">
      <w:pPr>
        <w:pBdr>
          <w:top w:val="nil"/>
          <w:left w:val="nil"/>
          <w:bottom w:val="nil"/>
          <w:right w:val="nil"/>
          <w:between w:val="nil"/>
        </w:pBdr>
        <w:rPr>
          <w:i/>
          <w:color w:val="25487B"/>
          <w:lang w:val="en-US"/>
        </w:rPr>
      </w:pPr>
    </w:p>
    <w:p w14:paraId="20C42F14" w14:textId="77777777" w:rsidR="00C70A0E" w:rsidRPr="005A2579" w:rsidRDefault="00C70A0E" w:rsidP="00C70A0E">
      <w:pPr>
        <w:pBdr>
          <w:top w:val="nil"/>
          <w:left w:val="nil"/>
          <w:bottom w:val="nil"/>
          <w:right w:val="nil"/>
          <w:between w:val="nil"/>
        </w:pBdr>
        <w:ind w:firstLine="360"/>
        <w:rPr>
          <w:i/>
          <w:color w:val="25487B"/>
          <w:lang w:val="en-US"/>
        </w:rPr>
      </w:pPr>
      <w:r w:rsidRPr="005A2579">
        <w:rPr>
          <w:i/>
          <w:color w:val="25487B"/>
          <w:lang w:val="en-US"/>
        </w:rPr>
        <w:t>5</w:t>
      </w:r>
      <w:r>
        <w:rPr>
          <w:i/>
          <w:color w:val="25487B"/>
          <w:lang w:val="en-US"/>
        </w:rPr>
        <w:t>-</w:t>
      </w:r>
      <w:r w:rsidRPr="005A2579">
        <w:rPr>
          <w:i/>
          <w:color w:val="25487B"/>
          <w:lang w:val="en-US"/>
        </w:rPr>
        <w:t xml:space="preserve"> Improve and </w:t>
      </w:r>
      <w:r>
        <w:rPr>
          <w:i/>
          <w:color w:val="25487B"/>
          <w:lang w:val="en-US"/>
        </w:rPr>
        <w:t>m</w:t>
      </w:r>
      <w:r w:rsidRPr="005A2579">
        <w:rPr>
          <w:i/>
          <w:color w:val="25487B"/>
          <w:lang w:val="en-US"/>
        </w:rPr>
        <w:t>odify your SCP strategy</w:t>
      </w:r>
    </w:p>
    <w:p w14:paraId="4624D033" w14:textId="77777777" w:rsidR="00C70A0E" w:rsidRDefault="00C70A0E" w:rsidP="00C70A0E">
      <w:pPr>
        <w:pBdr>
          <w:top w:val="nil"/>
          <w:left w:val="nil"/>
          <w:bottom w:val="nil"/>
          <w:right w:val="nil"/>
          <w:between w:val="nil"/>
        </w:pBdr>
        <w:ind w:firstLine="360"/>
        <w:rPr>
          <w:i/>
          <w:color w:val="25487B"/>
          <w:lang w:val="en-US"/>
        </w:rPr>
      </w:pPr>
    </w:p>
    <w:p w14:paraId="0A46D66F" w14:textId="71E0C425" w:rsidR="001C3740" w:rsidRDefault="001C3740" w:rsidP="001C3740">
      <w:pPr>
        <w:pBdr>
          <w:top w:val="nil"/>
          <w:left w:val="nil"/>
          <w:bottom w:val="nil"/>
          <w:right w:val="nil"/>
          <w:between w:val="nil"/>
        </w:pBdr>
        <w:rPr>
          <w:color w:val="25487B"/>
          <w:lang w:val="en-US"/>
        </w:rPr>
      </w:pPr>
      <w:r>
        <w:rPr>
          <w:color w:val="25487B"/>
          <w:lang w:val="en-US"/>
        </w:rPr>
        <w:t xml:space="preserve">Experience gained while moving along the INCREASE </w:t>
      </w:r>
      <w:r w:rsidR="00C04D72">
        <w:rPr>
          <w:color w:val="25487B"/>
          <w:lang w:val="en-US"/>
        </w:rPr>
        <w:t>tr</w:t>
      </w:r>
      <w:r>
        <w:rPr>
          <w:color w:val="25487B"/>
          <w:lang w:val="en-US"/>
        </w:rPr>
        <w:t xml:space="preserve">ail and lessons learned from reflecting and reviewing evaluation findings will contribute to the improvement of the SCP strategy regardless to the context in which it will be applied. These lessons learned will inform future SCP activities, will improve the quality of science teaching and learning and will contribute to the establishment of successful open school networks. </w:t>
      </w:r>
    </w:p>
    <w:p w14:paraId="5375CCFC" w14:textId="4244E36F" w:rsidR="006B6B9F" w:rsidRDefault="006B6B9F" w:rsidP="004F65CC">
      <w:pPr>
        <w:pStyle w:val="Standarddunkelblau"/>
        <w:rPr>
          <w:lang w:val="en-US"/>
        </w:rPr>
      </w:pPr>
    </w:p>
    <w:p w14:paraId="67D5F842" w14:textId="16A1DB23" w:rsidR="00C04D72" w:rsidRDefault="00C04D72" w:rsidP="004F65CC">
      <w:pPr>
        <w:pStyle w:val="Standarddunkelblau"/>
        <w:rPr>
          <w:lang w:val="en-US"/>
        </w:rPr>
      </w:pPr>
    </w:p>
    <w:p w14:paraId="5A609B6A" w14:textId="5283E755" w:rsidR="00C04D72" w:rsidRDefault="00C04D72" w:rsidP="004F65CC">
      <w:pPr>
        <w:pStyle w:val="Standarddunkelblau"/>
        <w:rPr>
          <w:lang w:val="en-US"/>
        </w:rPr>
      </w:pPr>
      <w:r w:rsidRPr="006A35E7">
        <w:rPr>
          <w:lang w:val="en-US"/>
        </w:rPr>
        <w:t>On the individual school l</w:t>
      </w:r>
      <w:r>
        <w:rPr>
          <w:lang w:val="en-US"/>
        </w:rPr>
        <w:t>evel, the evaluation process relates to the project carried out by the school and therefore serves as a source of information for the SCP leader and the school itself. In compliance with the general rules of project management at least a short evaluation phase should be part of every project. In addition, a scientific evaluation of lessons learned out of all conducted SCPs will take place on a larger scale while</w:t>
      </w:r>
      <w:r w:rsidR="009E5F9A">
        <w:rPr>
          <w:lang w:val="en-US"/>
        </w:rPr>
        <w:t xml:space="preserve"> using the evaluation report which results out of WP8. </w:t>
      </w:r>
      <w:r>
        <w:rPr>
          <w:lang w:val="en-US"/>
        </w:rPr>
        <w:t>To ensure the quality of this overall evaluation results, it is necessary that all participants (students, teachers etc.) will fil out the evaluation forms presented in WP 8.</w:t>
      </w:r>
    </w:p>
    <w:p w14:paraId="17FE5C43" w14:textId="3FAAFB94" w:rsidR="001C3740" w:rsidRDefault="001C3740" w:rsidP="004F65CC">
      <w:pPr>
        <w:pStyle w:val="Standarddunkelblau"/>
        <w:rPr>
          <w:lang w:val="en-US"/>
        </w:rPr>
      </w:pPr>
    </w:p>
    <w:p w14:paraId="1BBD76ED" w14:textId="77777777" w:rsidR="001C3740" w:rsidRDefault="001C3740" w:rsidP="001C3740">
      <w:pPr>
        <w:pStyle w:val="Standarddunkelblau"/>
        <w:rPr>
          <w:b/>
          <w:i/>
          <w:lang w:val="en-US"/>
        </w:rPr>
      </w:pPr>
      <w:r w:rsidRPr="000362F8">
        <w:rPr>
          <w:color w:val="C00000"/>
          <w:lang w:val="en-US"/>
        </w:rPr>
        <w:t xml:space="preserve">[.. the finale version of this manual will present best practice examples </w:t>
      </w:r>
      <w:r>
        <w:rPr>
          <w:color w:val="C00000"/>
          <w:lang w:val="en-US"/>
        </w:rPr>
        <w:t xml:space="preserve">for evaluation questions and tools tested by MOST </w:t>
      </w:r>
      <w:r w:rsidRPr="000362F8">
        <w:rPr>
          <w:color w:val="C00000"/>
          <w:lang w:val="en-US"/>
        </w:rPr>
        <w:t>partner</w:t>
      </w:r>
      <w:r>
        <w:rPr>
          <w:color w:val="C00000"/>
          <w:lang w:val="en-US"/>
        </w:rPr>
        <w:t>s</w:t>
      </w:r>
      <w:r w:rsidRPr="000362F8">
        <w:rPr>
          <w:color w:val="C00000"/>
          <w:lang w:val="en-US"/>
        </w:rPr>
        <w:t>]</w:t>
      </w:r>
      <w:r>
        <w:rPr>
          <w:b/>
          <w:i/>
          <w:lang w:val="en-US"/>
        </w:rPr>
        <w:t xml:space="preserve">      </w:t>
      </w:r>
    </w:p>
    <w:p w14:paraId="1D823F73" w14:textId="18B6D481" w:rsidR="001C3740" w:rsidRDefault="001C3740" w:rsidP="004F65CC">
      <w:pPr>
        <w:pStyle w:val="Standarddunkelblau"/>
        <w:rPr>
          <w:lang w:val="en-US"/>
        </w:rPr>
      </w:pPr>
    </w:p>
    <w:p w14:paraId="0772D5DF" w14:textId="57D708FF" w:rsidR="00650F4C" w:rsidRPr="00650F4C" w:rsidRDefault="00650F4C" w:rsidP="00650F4C">
      <w:pPr>
        <w:pStyle w:val="Standarddunkelblau"/>
        <w:rPr>
          <w:lang w:val="en-US"/>
        </w:rPr>
      </w:pPr>
      <w:r w:rsidRPr="00650F4C">
        <w:rPr>
          <w:lang w:val="en-US"/>
        </w:rPr>
        <w:t xml:space="preserve">This evaluation plan helps to create an </w:t>
      </w:r>
      <w:r>
        <w:rPr>
          <w:lang w:val="en-US"/>
        </w:rPr>
        <w:t>“</w:t>
      </w:r>
      <w:r w:rsidRPr="00650F4C">
        <w:rPr>
          <w:lang w:val="en-US"/>
        </w:rPr>
        <w:t>in-school lesson learned</w:t>
      </w:r>
      <w:r>
        <w:rPr>
          <w:lang w:val="en-US"/>
        </w:rPr>
        <w:t>”-</w:t>
      </w:r>
      <w:r w:rsidRPr="00650F4C">
        <w:rPr>
          <w:lang w:val="en-US"/>
        </w:rPr>
        <w:t xml:space="preserve"> list, which </w:t>
      </w:r>
      <w:r>
        <w:rPr>
          <w:lang w:val="en-US"/>
        </w:rPr>
        <w:t xml:space="preserve">helps to improve SCPs. </w:t>
      </w:r>
      <w:r w:rsidR="00C04D72">
        <w:rPr>
          <w:lang w:val="en-US"/>
        </w:rPr>
        <w:t>Furthermore, stumbling</w:t>
      </w:r>
      <w:r w:rsidRPr="00650F4C">
        <w:rPr>
          <w:lang w:val="en-US"/>
        </w:rPr>
        <w:t xml:space="preserve"> blocks from school projects can be discussed on the international MOST website </w:t>
      </w:r>
    </w:p>
    <w:p w14:paraId="6F24A35C" w14:textId="5B83846E" w:rsidR="00650F4C" w:rsidRPr="00650F4C" w:rsidRDefault="00650F4C" w:rsidP="00650F4C">
      <w:pPr>
        <w:pStyle w:val="Standarddunkelblau"/>
        <w:rPr>
          <w:lang w:val="en-US"/>
        </w:rPr>
      </w:pPr>
    </w:p>
    <w:p w14:paraId="390307B2" w14:textId="293439D9" w:rsidR="00650F4C" w:rsidRPr="004F65CC" w:rsidRDefault="00650F4C" w:rsidP="004F65CC">
      <w:pPr>
        <w:pStyle w:val="Standarddunkelblau"/>
        <w:rPr>
          <w:lang w:val="en-US"/>
        </w:rPr>
      </w:pPr>
    </w:p>
    <w:p w14:paraId="7217A8F2" w14:textId="403BFF70" w:rsidR="00C6053A" w:rsidRPr="00C6053A" w:rsidRDefault="00C6053A" w:rsidP="009106B5">
      <w:pPr>
        <w:pBdr>
          <w:top w:val="nil"/>
          <w:left w:val="nil"/>
          <w:bottom w:val="nil"/>
          <w:right w:val="nil"/>
          <w:between w:val="nil"/>
        </w:pBdr>
        <w:contextualSpacing/>
        <w:rPr>
          <w:color w:val="25487B"/>
          <w:lang w:val="en-US"/>
        </w:rPr>
      </w:pPr>
      <w:r w:rsidRPr="00C6053A">
        <w:rPr>
          <w:color w:val="C00000"/>
          <w:lang w:val="en-US"/>
        </w:rPr>
        <w:t xml:space="preserve">[.. the finale version of this manual will present </w:t>
      </w:r>
      <w:r>
        <w:rPr>
          <w:color w:val="C00000"/>
          <w:lang w:val="en-US"/>
        </w:rPr>
        <w:t xml:space="preserve">lessons learned </w:t>
      </w:r>
      <w:r w:rsidRPr="00C6053A">
        <w:rPr>
          <w:color w:val="C00000"/>
          <w:lang w:val="en-US"/>
        </w:rPr>
        <w:t>collected by MOST partners]</w:t>
      </w:r>
    </w:p>
    <w:p w14:paraId="7CBF491B" w14:textId="7002060A" w:rsidR="001C691C" w:rsidRDefault="001C691C" w:rsidP="00FE25C8">
      <w:pPr>
        <w:pStyle w:val="Standarddunkelblau"/>
      </w:pPr>
    </w:p>
    <w:p w14:paraId="18AEB22F" w14:textId="77777777" w:rsidR="001C691C" w:rsidRDefault="001C691C" w:rsidP="00FE25C8">
      <w:pPr>
        <w:pStyle w:val="Standarddunkelblau"/>
      </w:pPr>
    </w:p>
    <w:p w14:paraId="53F9A9F1" w14:textId="386C8B26" w:rsidR="00052894" w:rsidRDefault="00D47F5A" w:rsidP="00EF6AAD">
      <w:pPr>
        <w:pStyle w:val="1"/>
        <w:numPr>
          <w:ilvl w:val="0"/>
          <w:numId w:val="5"/>
        </w:numPr>
        <w:rPr>
          <w:rStyle w:val="1Zchn"/>
          <w:b/>
        </w:rPr>
      </w:pPr>
      <w:bookmarkStart w:id="14" w:name="_Toc64620480"/>
      <w:r w:rsidRPr="00E1798C">
        <w:rPr>
          <w:rStyle w:val="1Zchn"/>
          <w:b/>
        </w:rPr>
        <w:t>Conclusions</w:t>
      </w:r>
      <w:r w:rsidR="00052894" w:rsidRPr="00E1798C">
        <w:rPr>
          <w:rStyle w:val="1Zchn"/>
          <w:b/>
        </w:rPr>
        <w:t xml:space="preserve"> </w:t>
      </w:r>
      <w:r w:rsidR="00230EDC" w:rsidRPr="00E1798C">
        <w:rPr>
          <w:rStyle w:val="1Zchn"/>
          <w:b/>
        </w:rPr>
        <w:t>and Recommendation</w:t>
      </w:r>
      <w:bookmarkEnd w:id="14"/>
    </w:p>
    <w:p w14:paraId="5025B8BA" w14:textId="77777777" w:rsidR="00716B1E" w:rsidRPr="00E1798C" w:rsidRDefault="00716B1E" w:rsidP="00716B1E">
      <w:pPr>
        <w:pStyle w:val="1"/>
        <w:ind w:left="720" w:firstLine="0"/>
      </w:pPr>
    </w:p>
    <w:p w14:paraId="4949077A" w14:textId="70DF5789" w:rsidR="00BC740C" w:rsidRPr="00BC740C" w:rsidRDefault="00BC740C" w:rsidP="00BC740C">
      <w:pPr>
        <w:pStyle w:val="Standarddunkelblau"/>
        <w:rPr>
          <w:lang w:val="en-US"/>
        </w:rPr>
      </w:pPr>
      <w:r w:rsidRPr="00BC740C">
        <w:rPr>
          <w:lang w:val="en-US"/>
        </w:rPr>
        <w:t>This manual provides information and recommendations for the implementation of SCPs. The presented 5</w:t>
      </w:r>
      <w:r w:rsidR="009E5F9A">
        <w:rPr>
          <w:lang w:val="en-US"/>
        </w:rPr>
        <w:t>-</w:t>
      </w:r>
      <w:r w:rsidRPr="00BC740C">
        <w:rPr>
          <w:lang w:val="en-US"/>
        </w:rPr>
        <w:t>phase model (I</w:t>
      </w:r>
      <w:r w:rsidRPr="00BC740C">
        <w:t>NCREASE</w:t>
      </w:r>
      <w:r w:rsidRPr="00BC740C">
        <w:rPr>
          <w:lang w:val="en-US"/>
        </w:rPr>
        <w:t>) describes the individual steps that an SCP leader should follow in order to be able to successfully implement a project. In addition to the description of the phases, there are recommendations for action for the actors involved, as well as examples for implementation</w:t>
      </w:r>
      <w:r w:rsidRPr="00BC740C">
        <w:t>.</w:t>
      </w:r>
      <w:r w:rsidRPr="00BC740C">
        <w:rPr>
          <w:lang w:val="en-US"/>
        </w:rPr>
        <w:t xml:space="preserve"> In order to achieve the best possible </w:t>
      </w:r>
      <w:r w:rsidRPr="00BC740C">
        <w:t>results</w:t>
      </w:r>
      <w:r w:rsidRPr="00BC740C">
        <w:rPr>
          <w:lang w:val="en-US"/>
        </w:rPr>
        <w:t>, it is advisable to address the first phase "</w:t>
      </w:r>
      <w:proofErr w:type="spellStart"/>
      <w:r w:rsidRPr="00BC740C">
        <w:t>INvite</w:t>
      </w:r>
      <w:proofErr w:type="spellEnd"/>
      <w:r w:rsidRPr="00BC740C">
        <w:rPr>
          <w:lang w:val="en-US"/>
        </w:rPr>
        <w:t xml:space="preserve">" to a broad audience in order to reach as many people as possible from the most diverse directions and sectors of society. Another sticking point is the </w:t>
      </w:r>
      <w:r w:rsidRPr="00BC740C">
        <w:t xml:space="preserve">first </w:t>
      </w:r>
      <w:r w:rsidRPr="00BC740C">
        <w:rPr>
          <w:lang w:val="en-US"/>
        </w:rPr>
        <w:t>meeting of the students with stakeholders, which should be well planned and thought out in order to guarantee the best possible cooperation</w:t>
      </w:r>
      <w:r>
        <w:rPr>
          <w:lang w:val="en-US"/>
        </w:rPr>
        <w:t xml:space="preserve"> </w:t>
      </w:r>
      <w:r w:rsidRPr="00BC740C">
        <w:t>over the duration</w:t>
      </w:r>
      <w:r>
        <w:rPr>
          <w:lang w:val="en-US"/>
        </w:rPr>
        <w:t xml:space="preserve"> of the project. </w:t>
      </w:r>
      <w:r w:rsidRPr="00BC740C">
        <w:rPr>
          <w:lang w:val="en-US"/>
        </w:rPr>
        <w:t>The success of an SCP stands or falls with the interaction between everyone involved in the project, which is why we recommend regular and well-thought-out exchange and communication, which culminates in the jointly developed S</w:t>
      </w:r>
      <w:r w:rsidR="009E5F9A">
        <w:rPr>
          <w:lang w:val="en-US"/>
        </w:rPr>
        <w:t>c</w:t>
      </w:r>
      <w:r w:rsidRPr="00BC740C">
        <w:rPr>
          <w:lang w:val="en-US"/>
        </w:rPr>
        <w:t xml:space="preserve">ience Fair. </w:t>
      </w:r>
    </w:p>
    <w:p w14:paraId="78FA2783" w14:textId="11B0B481" w:rsidR="00BC740C" w:rsidRPr="00BC740C" w:rsidRDefault="00BC740C" w:rsidP="00BC740C">
      <w:pPr>
        <w:pStyle w:val="Standarddunkelblau"/>
        <w:rPr>
          <w:lang w:val="en-US"/>
        </w:rPr>
      </w:pPr>
    </w:p>
    <w:p w14:paraId="2BF963F6" w14:textId="77777777" w:rsidR="00D47F5A" w:rsidRPr="00D47F5A" w:rsidRDefault="00D47F5A" w:rsidP="00D47F5A">
      <w:pPr>
        <w:pStyle w:val="Standarddunkelblau"/>
        <w:rPr>
          <w:lang w:val="en-US"/>
        </w:rPr>
      </w:pPr>
    </w:p>
    <w:p w14:paraId="3C16D6FE" w14:textId="04155CB1" w:rsidR="0029597D" w:rsidRPr="00230EDC" w:rsidRDefault="00230EDC" w:rsidP="00230EDC">
      <w:pPr>
        <w:pStyle w:val="Standarddunkelblau"/>
        <w:rPr>
          <w:lang w:val="en-US"/>
        </w:rPr>
      </w:pPr>
      <w:r w:rsidRPr="00C6053A">
        <w:rPr>
          <w:color w:val="C00000"/>
          <w:lang w:val="en-US"/>
        </w:rPr>
        <w:t xml:space="preserve"> [.. the finale version of this manual will</w:t>
      </w:r>
      <w:r>
        <w:rPr>
          <w:color w:val="C00000"/>
          <w:lang w:val="en-US"/>
        </w:rPr>
        <w:t xml:space="preserve"> address final conclusion und recommendation</w:t>
      </w:r>
      <w:r w:rsidRPr="00C6053A">
        <w:rPr>
          <w:color w:val="C00000"/>
          <w:lang w:val="en-US"/>
        </w:rPr>
        <w:t>]</w:t>
      </w:r>
      <w:r w:rsidR="00D47F5A">
        <w:rPr>
          <w:lang w:val="en-US"/>
        </w:rPr>
        <w:tab/>
      </w:r>
      <w:r w:rsidRPr="00230EDC">
        <w:rPr>
          <w:lang w:val="en-US"/>
        </w:rPr>
        <w:tab/>
      </w:r>
    </w:p>
    <w:p w14:paraId="5342A8A3" w14:textId="579CBBD3" w:rsidR="00D47F5A" w:rsidRPr="00C12589" w:rsidRDefault="00D47F5A" w:rsidP="00C12589">
      <w:pPr>
        <w:pStyle w:val="Standarddunkelblau"/>
      </w:pPr>
    </w:p>
    <w:p w14:paraId="3F4C514D" w14:textId="77777777" w:rsidR="00CA3D29" w:rsidRPr="00C12589" w:rsidRDefault="00CA3D29" w:rsidP="00C12589">
      <w:pPr>
        <w:pStyle w:val="Standarddunkelblau"/>
      </w:pPr>
    </w:p>
    <w:p w14:paraId="6DD7D9E0" w14:textId="6A784FFB" w:rsidR="00D47F5A" w:rsidRPr="00D47F5A" w:rsidRDefault="00D47F5A" w:rsidP="00EF6AAD">
      <w:pPr>
        <w:pStyle w:val="1"/>
        <w:numPr>
          <w:ilvl w:val="0"/>
          <w:numId w:val="6"/>
        </w:numPr>
        <w:rPr>
          <w:lang w:val="en-US"/>
        </w:rPr>
      </w:pPr>
      <w:bookmarkStart w:id="15" w:name="_Toc64620481"/>
      <w:r w:rsidRPr="00D47F5A">
        <w:rPr>
          <w:lang w:val="en-US"/>
        </w:rPr>
        <w:t>Appendices</w:t>
      </w:r>
      <w:bookmarkEnd w:id="15"/>
    </w:p>
    <w:p w14:paraId="010B9812" w14:textId="77777777" w:rsidR="00D47F5A" w:rsidRPr="00C12589" w:rsidRDefault="00D47F5A" w:rsidP="00C12589">
      <w:pPr>
        <w:pStyle w:val="Standarddunkelblau"/>
      </w:pPr>
    </w:p>
    <w:p w14:paraId="34D5AE0D" w14:textId="69C70241" w:rsidR="00D47F5A" w:rsidRDefault="00D47F5A" w:rsidP="00C12589">
      <w:pPr>
        <w:pStyle w:val="3"/>
        <w:numPr>
          <w:ilvl w:val="0"/>
          <w:numId w:val="0"/>
        </w:numPr>
        <w:ind w:left="426" w:hanging="426"/>
        <w:rPr>
          <w:lang w:val="en-US"/>
        </w:rPr>
      </w:pPr>
      <w:bookmarkStart w:id="16" w:name="_Toc64620482"/>
      <w:r w:rsidRPr="00D47F5A">
        <w:rPr>
          <w:lang w:val="en-US"/>
        </w:rPr>
        <w:t xml:space="preserve">Appendix 1: </w:t>
      </w:r>
      <w:r w:rsidR="0037501E">
        <w:rPr>
          <w:lang w:val="en-US"/>
        </w:rPr>
        <w:t xml:space="preserve">Links to </w:t>
      </w:r>
      <w:r w:rsidR="00106B6F">
        <w:rPr>
          <w:lang w:val="en-US"/>
        </w:rPr>
        <w:t xml:space="preserve">CO-CREATION and EVALUATION </w:t>
      </w:r>
      <w:r w:rsidR="0037501E">
        <w:rPr>
          <w:lang w:val="en-US"/>
        </w:rPr>
        <w:t>tools</w:t>
      </w:r>
      <w:bookmarkEnd w:id="16"/>
      <w:r w:rsidR="0037501E">
        <w:rPr>
          <w:lang w:val="en-US"/>
        </w:rPr>
        <w:t xml:space="preserve"> </w:t>
      </w:r>
    </w:p>
    <w:p w14:paraId="47754AE3" w14:textId="77777777" w:rsidR="0037501E" w:rsidRPr="00D47F5A" w:rsidRDefault="0037501E" w:rsidP="00C12589">
      <w:pPr>
        <w:pStyle w:val="3"/>
        <w:numPr>
          <w:ilvl w:val="0"/>
          <w:numId w:val="0"/>
        </w:numPr>
        <w:ind w:left="426" w:hanging="426"/>
        <w:rPr>
          <w:lang w:val="en-US"/>
        </w:rPr>
      </w:pPr>
    </w:p>
    <w:p w14:paraId="2E747A26" w14:textId="21005622" w:rsidR="0037501E" w:rsidRDefault="0037501E" w:rsidP="0037501E">
      <w:pPr>
        <w:pStyle w:val="Standarddunkelblau"/>
        <w:rPr>
          <w:lang w:val="en-US"/>
        </w:rPr>
      </w:pPr>
      <w:r w:rsidRPr="00C37A80">
        <w:rPr>
          <w:lang w:val="en-US"/>
        </w:rPr>
        <w:t xml:space="preserve">Here are some links to </w:t>
      </w:r>
      <w:r>
        <w:rPr>
          <w:lang w:val="en-US"/>
        </w:rPr>
        <w:t xml:space="preserve">activities/digital tools which might be useful in </w:t>
      </w:r>
      <w:r w:rsidR="00C3545A">
        <w:rPr>
          <w:lang w:val="en-US"/>
        </w:rPr>
        <w:t>meetings</w:t>
      </w:r>
      <w:r w:rsidR="00106B6F">
        <w:rPr>
          <w:lang w:val="en-US"/>
        </w:rPr>
        <w:t xml:space="preserve">, </w:t>
      </w:r>
      <w:r w:rsidR="00C3545A">
        <w:rPr>
          <w:lang w:val="en-US"/>
        </w:rPr>
        <w:t>online teaching</w:t>
      </w:r>
      <w:r>
        <w:rPr>
          <w:lang w:val="en-US"/>
        </w:rPr>
        <w:t xml:space="preserve"> </w:t>
      </w:r>
      <w:r w:rsidR="00106B6F">
        <w:rPr>
          <w:lang w:val="en-US"/>
        </w:rPr>
        <w:t>and evaluation.</w:t>
      </w:r>
    </w:p>
    <w:p w14:paraId="24F51704" w14:textId="6980C4ED" w:rsidR="002C10F9" w:rsidRDefault="002C10F9" w:rsidP="0037501E">
      <w:pPr>
        <w:pStyle w:val="Standarddunkelblau"/>
        <w:rPr>
          <w:lang w:val="en-US"/>
        </w:rPr>
      </w:pPr>
    </w:p>
    <w:p w14:paraId="0C0F9516" w14:textId="5877E5BA" w:rsidR="002C10F9" w:rsidRDefault="002C10F9" w:rsidP="0037501E">
      <w:pPr>
        <w:pStyle w:val="Standarddunkelblau"/>
        <w:rPr>
          <w:lang w:val="en-US"/>
        </w:rPr>
      </w:pPr>
      <w:proofErr w:type="spellStart"/>
      <w:r>
        <w:rPr>
          <w:lang w:val="en-US"/>
        </w:rPr>
        <w:t>Openschooling</w:t>
      </w:r>
      <w:proofErr w:type="spellEnd"/>
      <w:r>
        <w:rPr>
          <w:lang w:val="en-US"/>
        </w:rPr>
        <w:t xml:space="preserve"> EU</w:t>
      </w:r>
      <w:r w:rsidR="007F3A3C">
        <w:rPr>
          <w:lang w:val="en-US"/>
        </w:rPr>
        <w:t>-P</w:t>
      </w:r>
      <w:r>
        <w:rPr>
          <w:lang w:val="en-US"/>
        </w:rPr>
        <w:t>rojects</w:t>
      </w:r>
    </w:p>
    <w:p w14:paraId="6A29EFA9" w14:textId="0C882069" w:rsidR="004053B4" w:rsidRDefault="004053B4" w:rsidP="0037501E">
      <w:pPr>
        <w:pStyle w:val="Standarddunkelblau"/>
        <w:rPr>
          <w:lang w:val="en-US"/>
        </w:rPr>
      </w:pPr>
    </w:p>
    <w:tbl>
      <w:tblPr>
        <w:tblW w:w="9062" w:type="dxa"/>
        <w:tblLayout w:type="fixed"/>
        <w:tblLook w:val="0400" w:firstRow="0" w:lastRow="0" w:firstColumn="0" w:lastColumn="0" w:noHBand="0" w:noVBand="1"/>
      </w:tblPr>
      <w:tblGrid>
        <w:gridCol w:w="3711"/>
        <w:gridCol w:w="2426"/>
        <w:gridCol w:w="2925"/>
      </w:tblGrid>
      <w:tr w:rsidR="002C10F9" w14:paraId="522FB94B" w14:textId="77777777" w:rsidTr="00D669E4">
        <w:tc>
          <w:tcPr>
            <w:tcW w:w="3711"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41D25DDA" w14:textId="77777777" w:rsidR="002C10F9" w:rsidRPr="001275E7" w:rsidRDefault="002C10F9" w:rsidP="00D669E4">
            <w:pPr>
              <w:pBdr>
                <w:top w:val="nil"/>
                <w:left w:val="nil"/>
                <w:bottom w:val="nil"/>
                <w:right w:val="nil"/>
                <w:between w:val="nil"/>
              </w:pBdr>
              <w:rPr>
                <w:rFonts w:ascii="Times New Roman" w:eastAsia="Times New Roman" w:hAnsi="Times New Roman" w:cs="Times New Roman"/>
                <w:b/>
                <w:bCs/>
                <w:color w:val="000000"/>
                <w:sz w:val="24"/>
                <w:szCs w:val="24"/>
              </w:rPr>
            </w:pPr>
            <w:r w:rsidRPr="001275E7">
              <w:rPr>
                <w:b/>
                <w:bCs/>
                <w:color w:val="25487B"/>
              </w:rPr>
              <w:t>Link</w:t>
            </w:r>
          </w:p>
        </w:tc>
        <w:tc>
          <w:tcPr>
            <w:tcW w:w="2426"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74591" w14:textId="77777777" w:rsidR="002C10F9" w:rsidRPr="001275E7" w:rsidRDefault="002C10F9" w:rsidP="00D669E4">
            <w:pPr>
              <w:pBdr>
                <w:top w:val="nil"/>
                <w:left w:val="nil"/>
                <w:bottom w:val="nil"/>
                <w:right w:val="nil"/>
                <w:between w:val="nil"/>
              </w:pBdr>
              <w:rPr>
                <w:rFonts w:ascii="Times New Roman" w:eastAsia="Times New Roman" w:hAnsi="Times New Roman" w:cs="Times New Roman"/>
                <w:b/>
                <w:bCs/>
                <w:color w:val="000000"/>
                <w:sz w:val="24"/>
                <w:szCs w:val="24"/>
              </w:rPr>
            </w:pPr>
            <w:r w:rsidRPr="001275E7">
              <w:rPr>
                <w:b/>
                <w:bCs/>
                <w:color w:val="25487B"/>
              </w:rPr>
              <w:t>Description</w:t>
            </w:r>
          </w:p>
        </w:tc>
        <w:tc>
          <w:tcPr>
            <w:tcW w:w="2925"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AE4AF8F" w14:textId="77777777" w:rsidR="002C10F9" w:rsidRPr="001275E7" w:rsidRDefault="002C10F9" w:rsidP="00D669E4">
            <w:pPr>
              <w:pBdr>
                <w:top w:val="nil"/>
                <w:left w:val="nil"/>
                <w:bottom w:val="nil"/>
                <w:right w:val="nil"/>
                <w:between w:val="nil"/>
              </w:pBdr>
              <w:rPr>
                <w:rFonts w:ascii="Times New Roman" w:eastAsia="Times New Roman" w:hAnsi="Times New Roman" w:cs="Times New Roman"/>
                <w:b/>
                <w:bCs/>
                <w:color w:val="000000"/>
                <w:sz w:val="24"/>
                <w:szCs w:val="24"/>
              </w:rPr>
            </w:pPr>
            <w:r w:rsidRPr="001275E7">
              <w:rPr>
                <w:b/>
                <w:bCs/>
                <w:color w:val="25487B"/>
              </w:rPr>
              <w:t>Information</w:t>
            </w:r>
          </w:p>
        </w:tc>
      </w:tr>
      <w:tr w:rsidR="002C10F9" w:rsidRPr="008214EB" w14:paraId="15D525AC" w14:textId="77777777" w:rsidTr="00D669E4">
        <w:tc>
          <w:tcPr>
            <w:tcW w:w="3711"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BE462DE" w14:textId="7797A91C" w:rsidR="002C10F9" w:rsidRPr="008214EB" w:rsidRDefault="00672D19" w:rsidP="00D669E4">
            <w:pPr>
              <w:pBdr>
                <w:top w:val="nil"/>
                <w:left w:val="nil"/>
                <w:bottom w:val="nil"/>
                <w:right w:val="nil"/>
                <w:between w:val="nil"/>
              </w:pBdr>
              <w:rPr>
                <w:rFonts w:eastAsia="Times New Roman" w:cstheme="minorHAnsi"/>
                <w:color w:val="365F91" w:themeColor="accent1" w:themeShade="BF"/>
                <w:sz w:val="24"/>
                <w:szCs w:val="24"/>
              </w:rPr>
            </w:pPr>
            <w:hyperlink r:id="rId22" w:history="1">
              <w:r w:rsidR="00D669E4" w:rsidRPr="008214EB">
                <w:rPr>
                  <w:rStyle w:val="Hyperlink"/>
                  <w:rFonts w:cstheme="minorHAnsi"/>
                  <w:color w:val="365F91" w:themeColor="accent1" w:themeShade="BF"/>
                </w:rPr>
                <w:t>https://www.openschools.eu/</w:t>
              </w:r>
            </w:hyperlink>
            <w:r w:rsidR="00D669E4" w:rsidRPr="008214EB">
              <w:rPr>
                <w:rFonts w:cstheme="minorHAnsi"/>
                <w:color w:val="365F91" w:themeColor="accent1" w:themeShade="BF"/>
              </w:rPr>
              <w:t xml:space="preserve"> </w:t>
            </w:r>
          </w:p>
        </w:tc>
        <w:tc>
          <w:tcPr>
            <w:tcW w:w="2426"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3B19259" w14:textId="477AB52D" w:rsidR="002C10F9" w:rsidRPr="008214EB" w:rsidRDefault="00D669E4" w:rsidP="00D669E4">
            <w:pPr>
              <w:pBdr>
                <w:top w:val="nil"/>
                <w:left w:val="nil"/>
                <w:bottom w:val="nil"/>
                <w:right w:val="nil"/>
                <w:between w:val="nil"/>
              </w:pBdr>
              <w:rPr>
                <w:rFonts w:cstheme="minorHAnsi"/>
                <w:color w:val="365F91" w:themeColor="accent1" w:themeShade="BF"/>
                <w:lang w:val="en-US"/>
              </w:rPr>
            </w:pPr>
            <w:r w:rsidRPr="008214EB">
              <w:rPr>
                <w:rFonts w:cstheme="minorHAnsi"/>
                <w:color w:val="365F91" w:themeColor="accent1" w:themeShade="BF"/>
                <w:lang w:val="en-US"/>
              </w:rPr>
              <w:t>A recently finished European Project offers a wide range of ideas and theoretical background</w:t>
            </w:r>
          </w:p>
        </w:tc>
        <w:tc>
          <w:tcPr>
            <w:tcW w:w="2925"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E4846E8" w14:textId="28F428B7" w:rsidR="002C10F9" w:rsidRPr="008214EB" w:rsidRDefault="00D669E4" w:rsidP="00D669E4">
            <w:pPr>
              <w:pBdr>
                <w:top w:val="nil"/>
                <w:left w:val="nil"/>
                <w:bottom w:val="nil"/>
                <w:right w:val="nil"/>
                <w:between w:val="nil"/>
              </w:pBdr>
              <w:rPr>
                <w:rFonts w:eastAsia="Times New Roman" w:cstheme="minorHAnsi"/>
                <w:color w:val="365F91" w:themeColor="accent1" w:themeShade="BF"/>
                <w:sz w:val="24"/>
                <w:szCs w:val="24"/>
                <w:lang w:val="en-US"/>
              </w:rPr>
            </w:pPr>
            <w:r w:rsidRPr="008214EB">
              <w:rPr>
                <w:rFonts w:eastAsia="Times New Roman" w:cstheme="minorHAnsi"/>
                <w:color w:val="365F91" w:themeColor="accent1" w:themeShade="BF"/>
                <w:sz w:val="24"/>
                <w:szCs w:val="24"/>
                <w:lang w:val="en-US"/>
              </w:rPr>
              <w:t xml:space="preserve">Ideas for teachers, school leaders, parents, </w:t>
            </w:r>
            <w:r w:rsidR="008214EB" w:rsidRPr="008214EB">
              <w:rPr>
                <w:rFonts w:eastAsia="Times New Roman" w:cstheme="minorHAnsi"/>
                <w:color w:val="365F91" w:themeColor="accent1" w:themeShade="BF"/>
                <w:sz w:val="24"/>
                <w:szCs w:val="24"/>
                <w:lang w:val="en-US"/>
              </w:rPr>
              <w:t>student’s</w:t>
            </w:r>
            <w:r w:rsidRPr="008214EB">
              <w:rPr>
                <w:rFonts w:eastAsia="Times New Roman" w:cstheme="minorHAnsi"/>
                <w:color w:val="365F91" w:themeColor="accent1" w:themeShade="BF"/>
                <w:sz w:val="24"/>
                <w:szCs w:val="24"/>
                <w:lang w:val="en-US"/>
              </w:rPr>
              <w:t xml:space="preserve"> policy makers, businesses</w:t>
            </w:r>
          </w:p>
        </w:tc>
      </w:tr>
      <w:tr w:rsidR="002C10F9" w:rsidRPr="008214EB" w14:paraId="7AC28DD5" w14:textId="77777777" w:rsidTr="00D669E4">
        <w:tc>
          <w:tcPr>
            <w:tcW w:w="371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D1306D6" w14:textId="7BC7D0BC" w:rsidR="002C10F9" w:rsidRPr="008214EB" w:rsidRDefault="00672D19" w:rsidP="00D669E4">
            <w:pPr>
              <w:pBdr>
                <w:top w:val="nil"/>
                <w:left w:val="nil"/>
                <w:bottom w:val="nil"/>
                <w:right w:val="nil"/>
                <w:between w:val="nil"/>
              </w:pBdr>
              <w:rPr>
                <w:rFonts w:eastAsia="Times New Roman" w:cstheme="minorHAnsi"/>
                <w:color w:val="365F91" w:themeColor="accent1" w:themeShade="BF"/>
                <w:sz w:val="24"/>
                <w:szCs w:val="24"/>
              </w:rPr>
            </w:pPr>
            <w:hyperlink r:id="rId23" w:history="1">
              <w:r w:rsidR="00D669E4" w:rsidRPr="008214EB">
                <w:rPr>
                  <w:rFonts w:cstheme="minorHAnsi"/>
                  <w:color w:val="365F91" w:themeColor="accent1" w:themeShade="BF"/>
                  <w:u w:val="single"/>
                </w:rPr>
                <w:t>Open Science Schooling – Open Science Schooling</w:t>
              </w:r>
            </w:hyperlink>
          </w:p>
        </w:tc>
        <w:tc>
          <w:tcPr>
            <w:tcW w:w="24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DFA00EE" w14:textId="7950513A" w:rsidR="002C10F9" w:rsidRPr="008214EB" w:rsidRDefault="00BD1DEA" w:rsidP="00D669E4">
            <w:pPr>
              <w:pBdr>
                <w:top w:val="nil"/>
                <w:left w:val="nil"/>
                <w:bottom w:val="nil"/>
                <w:right w:val="nil"/>
                <w:between w:val="nil"/>
              </w:pBdr>
              <w:rPr>
                <w:rFonts w:cstheme="minorHAnsi"/>
                <w:color w:val="365F91" w:themeColor="accent1" w:themeShade="BF"/>
                <w:lang w:val="en-US"/>
              </w:rPr>
            </w:pPr>
            <w:r w:rsidRPr="008214EB">
              <w:rPr>
                <w:rFonts w:cstheme="minorHAnsi"/>
                <w:color w:val="365F91" w:themeColor="accent1" w:themeShade="BF"/>
                <w:lang w:val="en-US"/>
              </w:rPr>
              <w:t xml:space="preserve">EU project finished Feb 2020 </w:t>
            </w:r>
          </w:p>
        </w:tc>
        <w:tc>
          <w:tcPr>
            <w:tcW w:w="292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B02855A" w14:textId="2198E362" w:rsidR="002C10F9" w:rsidRPr="008214EB" w:rsidRDefault="00BD1DEA" w:rsidP="00D669E4">
            <w:pPr>
              <w:pBdr>
                <w:top w:val="nil"/>
                <w:left w:val="nil"/>
                <w:bottom w:val="nil"/>
                <w:right w:val="nil"/>
                <w:between w:val="nil"/>
              </w:pBdr>
              <w:rPr>
                <w:rFonts w:eastAsia="Times New Roman" w:cstheme="minorHAnsi"/>
                <w:color w:val="365F91" w:themeColor="accent1" w:themeShade="BF"/>
                <w:sz w:val="24"/>
                <w:szCs w:val="24"/>
              </w:rPr>
            </w:pPr>
            <w:r w:rsidRPr="008214EB">
              <w:rPr>
                <w:rFonts w:cstheme="minorHAnsi"/>
                <w:color w:val="365F91" w:themeColor="accent1" w:themeShade="BF"/>
              </w:rPr>
              <w:t>Idea for School guide online</w:t>
            </w:r>
          </w:p>
        </w:tc>
      </w:tr>
      <w:tr w:rsidR="002C10F9" w:rsidRPr="008214EB" w14:paraId="450D0EDF" w14:textId="77777777" w:rsidTr="00D669E4">
        <w:tc>
          <w:tcPr>
            <w:tcW w:w="371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4C810CE" w14:textId="6EE4BEE9" w:rsidR="002C10F9" w:rsidRPr="008214EB" w:rsidRDefault="00672D19" w:rsidP="00D669E4">
            <w:pPr>
              <w:pBdr>
                <w:top w:val="nil"/>
                <w:left w:val="nil"/>
                <w:bottom w:val="nil"/>
                <w:right w:val="nil"/>
                <w:between w:val="nil"/>
              </w:pBdr>
              <w:rPr>
                <w:rFonts w:eastAsia="Times New Roman" w:cstheme="minorHAnsi"/>
                <w:color w:val="365F91" w:themeColor="accent1" w:themeShade="BF"/>
                <w:sz w:val="24"/>
                <w:szCs w:val="24"/>
              </w:rPr>
            </w:pPr>
            <w:hyperlink r:id="rId24" w:history="1">
              <w:r w:rsidR="00BD1DEA" w:rsidRPr="008214EB">
                <w:rPr>
                  <w:rStyle w:val="Hyperlink"/>
                  <w:rFonts w:eastAsia="Times New Roman" w:cstheme="minorHAnsi"/>
                  <w:color w:val="365F91" w:themeColor="accent1" w:themeShade="BF"/>
                  <w:sz w:val="24"/>
                  <w:szCs w:val="24"/>
                </w:rPr>
                <w:t>https://www.phereclos.eu/</w:t>
              </w:r>
            </w:hyperlink>
            <w:r w:rsidR="00BD1DEA" w:rsidRPr="008214EB">
              <w:rPr>
                <w:rFonts w:eastAsia="Times New Roman" w:cstheme="minorHAnsi"/>
                <w:color w:val="365F91" w:themeColor="accent1" w:themeShade="BF"/>
                <w:sz w:val="24"/>
                <w:szCs w:val="24"/>
              </w:rPr>
              <w:t xml:space="preserve"> </w:t>
            </w:r>
          </w:p>
        </w:tc>
        <w:tc>
          <w:tcPr>
            <w:tcW w:w="24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A395C04" w14:textId="6AF7BE24" w:rsidR="002C10F9" w:rsidRPr="008214EB" w:rsidRDefault="00BD1DEA" w:rsidP="00D669E4">
            <w:pPr>
              <w:pBdr>
                <w:top w:val="nil"/>
                <w:left w:val="nil"/>
                <w:bottom w:val="nil"/>
                <w:right w:val="nil"/>
                <w:between w:val="nil"/>
              </w:pBdr>
              <w:rPr>
                <w:rFonts w:cstheme="minorHAnsi"/>
                <w:color w:val="365F91" w:themeColor="accent1" w:themeShade="BF"/>
                <w:lang w:val="en-US"/>
              </w:rPr>
            </w:pPr>
            <w:r w:rsidRPr="008214EB">
              <w:rPr>
                <w:rFonts w:cstheme="minorHAnsi"/>
                <w:color w:val="365F91" w:themeColor="accent1" w:themeShade="BF"/>
                <w:lang w:val="en-US"/>
              </w:rPr>
              <w:t xml:space="preserve">Currently running Eu Project -Higher Education Institution </w:t>
            </w:r>
            <w:proofErr w:type="gramStart"/>
            <w:r w:rsidRPr="008214EB">
              <w:rPr>
                <w:rFonts w:cstheme="minorHAnsi"/>
                <w:color w:val="365F91" w:themeColor="accent1" w:themeShade="BF"/>
                <w:lang w:val="en-US"/>
              </w:rPr>
              <w:t>engage  in</w:t>
            </w:r>
            <w:proofErr w:type="gramEnd"/>
            <w:r w:rsidRPr="008214EB">
              <w:rPr>
                <w:rFonts w:cstheme="minorHAnsi"/>
                <w:color w:val="365F91" w:themeColor="accent1" w:themeShade="BF"/>
                <w:lang w:val="en-US"/>
              </w:rPr>
              <w:t xml:space="preserve"> open scho</w:t>
            </w:r>
            <w:r w:rsidR="008214EB">
              <w:rPr>
                <w:rFonts w:cstheme="minorHAnsi"/>
                <w:color w:val="365F91" w:themeColor="accent1" w:themeShade="BF"/>
                <w:lang w:val="en-US"/>
              </w:rPr>
              <w:t>o</w:t>
            </w:r>
            <w:r w:rsidRPr="008214EB">
              <w:rPr>
                <w:rFonts w:cstheme="minorHAnsi"/>
                <w:color w:val="365F91" w:themeColor="accent1" w:themeShade="BF"/>
                <w:lang w:val="en-US"/>
              </w:rPr>
              <w:t>l hubs</w:t>
            </w:r>
          </w:p>
        </w:tc>
        <w:tc>
          <w:tcPr>
            <w:tcW w:w="292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58BF399" w14:textId="7D7B1A35" w:rsidR="002C10F9" w:rsidRPr="008214EB" w:rsidRDefault="00BD1DEA" w:rsidP="00D669E4">
            <w:pPr>
              <w:pBdr>
                <w:top w:val="nil"/>
                <w:left w:val="nil"/>
                <w:bottom w:val="nil"/>
                <w:right w:val="nil"/>
                <w:between w:val="nil"/>
              </w:pBdr>
              <w:rPr>
                <w:rFonts w:eastAsia="Times New Roman" w:cstheme="minorHAnsi"/>
                <w:color w:val="365F91" w:themeColor="accent1" w:themeShade="BF"/>
                <w:sz w:val="24"/>
                <w:szCs w:val="24"/>
                <w:lang w:val="en-US"/>
              </w:rPr>
            </w:pPr>
            <w:r w:rsidRPr="008214EB">
              <w:rPr>
                <w:rFonts w:eastAsia="Times New Roman" w:cstheme="minorHAnsi"/>
                <w:color w:val="365F91" w:themeColor="accent1" w:themeShade="BF"/>
                <w:sz w:val="24"/>
                <w:szCs w:val="24"/>
                <w:lang w:val="en-US"/>
              </w:rPr>
              <w:t>Will establish Local Education Clusters</w:t>
            </w:r>
          </w:p>
        </w:tc>
      </w:tr>
    </w:tbl>
    <w:p w14:paraId="5D50171D" w14:textId="77777777" w:rsidR="004053B4" w:rsidRPr="008214EB" w:rsidRDefault="004053B4" w:rsidP="0037501E">
      <w:pPr>
        <w:pStyle w:val="Standarddunkelblau"/>
        <w:rPr>
          <w:rFonts w:cstheme="minorHAnsi"/>
          <w:color w:val="365F91" w:themeColor="accent1" w:themeShade="BF"/>
          <w:lang w:val="en-US"/>
        </w:rPr>
      </w:pPr>
    </w:p>
    <w:p w14:paraId="49B9956F" w14:textId="4A2398FA" w:rsidR="0037501E" w:rsidRDefault="0037501E" w:rsidP="0037501E">
      <w:pPr>
        <w:pStyle w:val="Standarddunkelblau"/>
        <w:rPr>
          <w:lang w:val="en-US"/>
        </w:rPr>
      </w:pPr>
    </w:p>
    <w:p w14:paraId="52B07F11" w14:textId="4BDAE71F" w:rsidR="0070659E" w:rsidRDefault="0070659E" w:rsidP="0037501E">
      <w:pPr>
        <w:pStyle w:val="Standarddunkelblau"/>
        <w:rPr>
          <w:lang w:val="en-US"/>
        </w:rPr>
      </w:pPr>
      <w:r>
        <w:rPr>
          <w:lang w:val="en-US"/>
        </w:rPr>
        <w:t>CO-CREATE and ACT</w:t>
      </w:r>
    </w:p>
    <w:p w14:paraId="6E6C41C2" w14:textId="77777777" w:rsidR="0070659E" w:rsidRDefault="0070659E" w:rsidP="0037501E">
      <w:pPr>
        <w:pStyle w:val="Standarddunkelblau"/>
        <w:rPr>
          <w:lang w:val="en-US"/>
        </w:rPr>
      </w:pPr>
    </w:p>
    <w:tbl>
      <w:tblPr>
        <w:tblW w:w="9062" w:type="dxa"/>
        <w:tblLayout w:type="fixed"/>
        <w:tblLook w:val="0400" w:firstRow="0" w:lastRow="0" w:firstColumn="0" w:lastColumn="0" w:noHBand="0" w:noVBand="1"/>
      </w:tblPr>
      <w:tblGrid>
        <w:gridCol w:w="3156"/>
        <w:gridCol w:w="3121"/>
        <w:gridCol w:w="2785"/>
      </w:tblGrid>
      <w:tr w:rsidR="0037501E" w14:paraId="782951CE" w14:textId="77777777" w:rsidTr="00B6226C">
        <w:tc>
          <w:tcPr>
            <w:tcW w:w="3156"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FA698F7" w14:textId="77777777" w:rsidR="0037501E" w:rsidRPr="00150672" w:rsidRDefault="0037501E" w:rsidP="00B6226C">
            <w:pPr>
              <w:pBdr>
                <w:top w:val="nil"/>
                <w:left w:val="nil"/>
                <w:bottom w:val="nil"/>
                <w:right w:val="nil"/>
                <w:between w:val="nil"/>
              </w:pBdr>
              <w:rPr>
                <w:rFonts w:ascii="Times New Roman" w:eastAsia="Times New Roman" w:hAnsi="Times New Roman" w:cs="Times New Roman"/>
                <w:b/>
                <w:bCs/>
                <w:color w:val="000000"/>
                <w:sz w:val="24"/>
                <w:szCs w:val="24"/>
              </w:rPr>
            </w:pPr>
            <w:r w:rsidRPr="00150672">
              <w:rPr>
                <w:b/>
                <w:bCs/>
                <w:color w:val="25487B"/>
              </w:rPr>
              <w:t>Link</w:t>
            </w:r>
          </w:p>
        </w:tc>
        <w:tc>
          <w:tcPr>
            <w:tcW w:w="3121"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5472D2C" w14:textId="77777777" w:rsidR="0037501E" w:rsidRPr="00150672" w:rsidRDefault="0037501E" w:rsidP="00B6226C">
            <w:pPr>
              <w:pBdr>
                <w:top w:val="nil"/>
                <w:left w:val="nil"/>
                <w:bottom w:val="nil"/>
                <w:right w:val="nil"/>
                <w:between w:val="nil"/>
              </w:pBdr>
              <w:rPr>
                <w:rFonts w:ascii="Times New Roman" w:eastAsia="Times New Roman" w:hAnsi="Times New Roman" w:cs="Times New Roman"/>
                <w:b/>
                <w:bCs/>
                <w:color w:val="000000"/>
                <w:sz w:val="24"/>
                <w:szCs w:val="24"/>
              </w:rPr>
            </w:pPr>
            <w:r w:rsidRPr="00150672">
              <w:rPr>
                <w:b/>
                <w:bCs/>
                <w:color w:val="25487B"/>
              </w:rPr>
              <w:t>Description</w:t>
            </w:r>
          </w:p>
        </w:tc>
        <w:tc>
          <w:tcPr>
            <w:tcW w:w="2785"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69CCB1F" w14:textId="49CABC72" w:rsidR="0037501E" w:rsidRPr="00150672" w:rsidRDefault="0037501E" w:rsidP="00B6226C">
            <w:pPr>
              <w:pBdr>
                <w:top w:val="nil"/>
                <w:left w:val="nil"/>
                <w:bottom w:val="nil"/>
                <w:right w:val="nil"/>
                <w:between w:val="nil"/>
              </w:pBdr>
              <w:rPr>
                <w:rFonts w:ascii="Times New Roman" w:eastAsia="Times New Roman" w:hAnsi="Times New Roman" w:cs="Times New Roman"/>
                <w:b/>
                <w:bCs/>
                <w:color w:val="000000"/>
                <w:sz w:val="24"/>
                <w:szCs w:val="24"/>
              </w:rPr>
            </w:pPr>
            <w:r w:rsidRPr="00150672">
              <w:rPr>
                <w:b/>
                <w:bCs/>
                <w:color w:val="25487B"/>
              </w:rPr>
              <w:t>Information</w:t>
            </w:r>
          </w:p>
        </w:tc>
      </w:tr>
      <w:tr w:rsidR="0037501E" w:rsidRPr="00E417FB" w14:paraId="266E4669" w14:textId="77777777" w:rsidTr="00B6226C">
        <w:tc>
          <w:tcPr>
            <w:tcW w:w="3156"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4343B41" w14:textId="77777777" w:rsidR="0037501E" w:rsidRDefault="00672D19" w:rsidP="00B6226C">
            <w:pPr>
              <w:pBdr>
                <w:top w:val="nil"/>
                <w:left w:val="nil"/>
                <w:bottom w:val="nil"/>
                <w:right w:val="nil"/>
                <w:between w:val="nil"/>
              </w:pBdr>
              <w:rPr>
                <w:rFonts w:ascii="Times New Roman" w:eastAsia="Times New Roman" w:hAnsi="Times New Roman" w:cs="Times New Roman"/>
                <w:color w:val="000000"/>
                <w:sz w:val="24"/>
                <w:szCs w:val="24"/>
              </w:rPr>
            </w:pPr>
            <w:hyperlink r:id="rId25">
              <w:r w:rsidR="0037501E">
                <w:rPr>
                  <w:color w:val="0563C1"/>
                  <w:u w:val="single"/>
                </w:rPr>
                <w:t>https://ccn.waag.org/navigator/</w:t>
              </w:r>
            </w:hyperlink>
            <w:r w:rsidR="0037501E">
              <w:rPr>
                <w:color w:val="25487B"/>
              </w:rPr>
              <w:t> </w:t>
            </w:r>
          </w:p>
        </w:tc>
        <w:tc>
          <w:tcPr>
            <w:tcW w:w="3121"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2D20A59" w14:textId="77777777" w:rsidR="0037501E" w:rsidRPr="00150672" w:rsidRDefault="0037501E" w:rsidP="00B6226C">
            <w:pPr>
              <w:pBdr>
                <w:top w:val="nil"/>
                <w:left w:val="nil"/>
                <w:bottom w:val="nil"/>
                <w:right w:val="nil"/>
                <w:between w:val="nil"/>
              </w:pBdr>
              <w:rPr>
                <w:color w:val="25487B"/>
                <w:lang w:val="en-US"/>
              </w:rPr>
            </w:pPr>
            <w:r w:rsidRPr="00150672">
              <w:rPr>
                <w:color w:val="25487B"/>
                <w:lang w:val="en-US"/>
              </w:rPr>
              <w:t>The website offers various thoughts and inputs on co-creation workshops. Many of these can also be implemented digitally, although tools such as those listed below are sometimes required for this.</w:t>
            </w:r>
          </w:p>
          <w:p w14:paraId="0EE3DB17" w14:textId="77777777" w:rsidR="0037501E" w:rsidRPr="00150672" w:rsidRDefault="0037501E" w:rsidP="00B6226C">
            <w:pPr>
              <w:pBdr>
                <w:top w:val="nil"/>
                <w:left w:val="nil"/>
                <w:bottom w:val="nil"/>
                <w:right w:val="nil"/>
                <w:between w:val="nil"/>
              </w:pBdr>
              <w:rPr>
                <w:rFonts w:ascii="Times New Roman" w:eastAsia="Times New Roman" w:hAnsi="Times New Roman" w:cs="Times New Roman"/>
                <w:color w:val="000000"/>
                <w:sz w:val="24"/>
                <w:szCs w:val="24"/>
                <w:lang w:val="en-US"/>
              </w:rPr>
            </w:pPr>
          </w:p>
        </w:tc>
        <w:tc>
          <w:tcPr>
            <w:tcW w:w="2785"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58C444" w14:textId="77777777" w:rsidR="0037501E" w:rsidRPr="00E417FB" w:rsidRDefault="0037501E" w:rsidP="00B6226C">
            <w:pPr>
              <w:pBdr>
                <w:top w:val="nil"/>
                <w:left w:val="nil"/>
                <w:bottom w:val="nil"/>
                <w:right w:val="nil"/>
                <w:between w:val="nil"/>
              </w:pBdr>
              <w:rPr>
                <w:rFonts w:ascii="Times New Roman" w:eastAsia="Times New Roman" w:hAnsi="Times New Roman" w:cs="Times New Roman"/>
                <w:color w:val="000000"/>
                <w:sz w:val="24"/>
                <w:szCs w:val="24"/>
                <w:lang w:val="en-US"/>
              </w:rPr>
            </w:pPr>
            <w:r w:rsidRPr="00E417FB">
              <w:rPr>
                <w:color w:val="25487B"/>
                <w:lang w:val="en-US"/>
              </w:rPr>
              <w:t>Free! Works as a na</w:t>
            </w:r>
            <w:r>
              <w:rPr>
                <w:color w:val="25487B"/>
                <w:lang w:val="en-US"/>
              </w:rPr>
              <w:t>vigator on Co-creation processes.</w:t>
            </w:r>
          </w:p>
        </w:tc>
      </w:tr>
      <w:tr w:rsidR="0037501E" w14:paraId="472CFCBD" w14:textId="77777777" w:rsidTr="00B6226C">
        <w:tc>
          <w:tcPr>
            <w:tcW w:w="315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F8FFE96" w14:textId="77777777" w:rsidR="0037501E" w:rsidRDefault="00672D19" w:rsidP="00B6226C">
            <w:pPr>
              <w:pBdr>
                <w:top w:val="nil"/>
                <w:left w:val="nil"/>
                <w:bottom w:val="nil"/>
                <w:right w:val="nil"/>
                <w:between w:val="nil"/>
              </w:pBdr>
              <w:rPr>
                <w:rFonts w:ascii="Times New Roman" w:eastAsia="Times New Roman" w:hAnsi="Times New Roman" w:cs="Times New Roman"/>
                <w:color w:val="000000"/>
                <w:sz w:val="24"/>
                <w:szCs w:val="24"/>
              </w:rPr>
            </w:pPr>
            <w:hyperlink r:id="rId26">
              <w:r w:rsidR="0037501E">
                <w:rPr>
                  <w:color w:val="0563C1"/>
                  <w:u w:val="single"/>
                </w:rPr>
                <w:t>https://www.mural.co/</w:t>
              </w:r>
            </w:hyperlink>
            <w:r w:rsidR="0037501E">
              <w:rPr>
                <w:color w:val="25487B"/>
              </w:rPr>
              <w:t> </w:t>
            </w:r>
          </w:p>
        </w:tc>
        <w:tc>
          <w:tcPr>
            <w:tcW w:w="312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226B589" w14:textId="77777777" w:rsidR="0037501E" w:rsidRPr="00E417FB" w:rsidRDefault="0037501E" w:rsidP="00B6226C">
            <w:pPr>
              <w:pBdr>
                <w:top w:val="nil"/>
                <w:left w:val="nil"/>
                <w:bottom w:val="nil"/>
                <w:right w:val="nil"/>
                <w:between w:val="nil"/>
              </w:pBdr>
              <w:rPr>
                <w:color w:val="25487B"/>
                <w:lang w:val="de-AT"/>
              </w:rPr>
            </w:pPr>
            <w:r w:rsidRPr="00E417FB">
              <w:rPr>
                <w:color w:val="25487B"/>
                <w:lang w:val="en-US"/>
              </w:rPr>
              <w:t xml:space="preserve">Mural is a whiteboard tool, whiteboards can be prepared here before the meeting. </w:t>
            </w:r>
            <w:proofErr w:type="spellStart"/>
            <w:r w:rsidRPr="00E417FB">
              <w:rPr>
                <w:color w:val="25487B"/>
                <w:lang w:val="de-AT"/>
              </w:rPr>
              <w:t>Invitations</w:t>
            </w:r>
            <w:proofErr w:type="spellEnd"/>
            <w:r w:rsidRPr="00E417FB">
              <w:rPr>
                <w:color w:val="25487B"/>
                <w:lang w:val="de-AT"/>
              </w:rPr>
              <w:t xml:space="preserve"> </w:t>
            </w:r>
            <w:proofErr w:type="spellStart"/>
            <w:r w:rsidRPr="00E417FB">
              <w:rPr>
                <w:color w:val="25487B"/>
                <w:lang w:val="de-AT"/>
              </w:rPr>
              <w:t>are</w:t>
            </w:r>
            <w:proofErr w:type="spellEnd"/>
            <w:r w:rsidRPr="00E417FB">
              <w:rPr>
                <w:color w:val="25487B"/>
                <w:lang w:val="de-AT"/>
              </w:rPr>
              <w:t xml:space="preserve"> </w:t>
            </w:r>
            <w:proofErr w:type="spellStart"/>
            <w:r w:rsidRPr="00E417FB">
              <w:rPr>
                <w:color w:val="25487B"/>
                <w:lang w:val="de-AT"/>
              </w:rPr>
              <w:t>sent</w:t>
            </w:r>
            <w:proofErr w:type="spellEnd"/>
            <w:r w:rsidRPr="00E417FB">
              <w:rPr>
                <w:color w:val="25487B"/>
                <w:lang w:val="de-AT"/>
              </w:rPr>
              <w:t xml:space="preserve"> </w:t>
            </w:r>
            <w:proofErr w:type="spellStart"/>
            <w:r w:rsidRPr="00E417FB">
              <w:rPr>
                <w:color w:val="25487B"/>
                <w:lang w:val="de-AT"/>
              </w:rPr>
              <w:t>by</w:t>
            </w:r>
            <w:proofErr w:type="spellEnd"/>
            <w:r w:rsidRPr="00E417FB">
              <w:rPr>
                <w:color w:val="25487B"/>
                <w:lang w:val="de-AT"/>
              </w:rPr>
              <w:t xml:space="preserve"> email</w:t>
            </w:r>
          </w:p>
          <w:p w14:paraId="220EF1C2" w14:textId="77777777" w:rsidR="0037501E" w:rsidRDefault="0037501E" w:rsidP="00B6226C">
            <w:pPr>
              <w:pBdr>
                <w:top w:val="nil"/>
                <w:left w:val="nil"/>
                <w:bottom w:val="nil"/>
                <w:right w:val="nil"/>
                <w:between w:val="nil"/>
              </w:pBdr>
              <w:rPr>
                <w:rFonts w:ascii="Times New Roman" w:eastAsia="Times New Roman" w:hAnsi="Times New Roman" w:cs="Times New Roman"/>
                <w:color w:val="000000"/>
                <w:sz w:val="24"/>
                <w:szCs w:val="24"/>
              </w:rPr>
            </w:pPr>
          </w:p>
        </w:tc>
        <w:tc>
          <w:tcPr>
            <w:tcW w:w="27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25D60AB" w14:textId="77777777" w:rsidR="0037501E" w:rsidRPr="00E417FB" w:rsidRDefault="0037501E" w:rsidP="00B6226C">
            <w:pPr>
              <w:pBdr>
                <w:top w:val="nil"/>
                <w:left w:val="nil"/>
                <w:bottom w:val="nil"/>
                <w:right w:val="nil"/>
                <w:between w:val="nil"/>
              </w:pBdr>
              <w:rPr>
                <w:color w:val="25487B"/>
                <w:lang w:val="en-US"/>
              </w:rPr>
            </w:pPr>
            <w:r w:rsidRPr="00E417FB">
              <w:rPr>
                <w:color w:val="25487B"/>
                <w:lang w:val="en-US"/>
              </w:rPr>
              <w:t>Various templates already activated in the free version. Already offers templates for Icebreaker or collaborative methods.</w:t>
            </w:r>
          </w:p>
          <w:p w14:paraId="43524BA6" w14:textId="77777777" w:rsidR="0037501E" w:rsidRPr="00E417FB" w:rsidRDefault="0037501E" w:rsidP="00B6226C">
            <w:pPr>
              <w:pBdr>
                <w:top w:val="nil"/>
                <w:left w:val="nil"/>
                <w:bottom w:val="nil"/>
                <w:right w:val="nil"/>
                <w:between w:val="nil"/>
              </w:pBdr>
              <w:rPr>
                <w:rFonts w:ascii="Times New Roman" w:eastAsia="Times New Roman" w:hAnsi="Times New Roman" w:cs="Times New Roman"/>
                <w:color w:val="000000"/>
                <w:sz w:val="24"/>
                <w:szCs w:val="24"/>
                <w:lang w:val="en-US"/>
              </w:rPr>
            </w:pPr>
          </w:p>
        </w:tc>
      </w:tr>
      <w:tr w:rsidR="0037501E" w:rsidRPr="009447DD" w14:paraId="4191FA9E" w14:textId="77777777" w:rsidTr="00B6226C">
        <w:tc>
          <w:tcPr>
            <w:tcW w:w="315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3E8CBE8" w14:textId="77777777" w:rsidR="0037501E" w:rsidRDefault="00672D19" w:rsidP="00B6226C">
            <w:pPr>
              <w:pBdr>
                <w:top w:val="nil"/>
                <w:left w:val="nil"/>
                <w:bottom w:val="nil"/>
                <w:right w:val="nil"/>
                <w:between w:val="nil"/>
              </w:pBdr>
              <w:rPr>
                <w:rFonts w:ascii="Times New Roman" w:eastAsia="Times New Roman" w:hAnsi="Times New Roman" w:cs="Times New Roman"/>
                <w:color w:val="000000"/>
                <w:sz w:val="24"/>
                <w:szCs w:val="24"/>
              </w:rPr>
            </w:pPr>
            <w:hyperlink r:id="rId27">
              <w:r w:rsidR="0037501E">
                <w:rPr>
                  <w:color w:val="0563C1"/>
                  <w:u w:val="single"/>
                </w:rPr>
                <w:t>https://miro.com/</w:t>
              </w:r>
            </w:hyperlink>
            <w:r w:rsidR="0037501E">
              <w:rPr>
                <w:color w:val="25487B"/>
              </w:rPr>
              <w:t> </w:t>
            </w:r>
          </w:p>
        </w:tc>
        <w:tc>
          <w:tcPr>
            <w:tcW w:w="312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4E356AD" w14:textId="77777777" w:rsidR="0037501E" w:rsidRDefault="0037501E" w:rsidP="00B6226C">
            <w:pPr>
              <w:pBdr>
                <w:top w:val="nil"/>
                <w:left w:val="nil"/>
                <w:bottom w:val="nil"/>
                <w:right w:val="nil"/>
                <w:between w:val="nil"/>
              </w:pBdr>
              <w:rPr>
                <w:rFonts w:ascii="Times New Roman" w:eastAsia="Times New Roman" w:hAnsi="Times New Roman" w:cs="Times New Roman"/>
                <w:color w:val="000000"/>
                <w:sz w:val="24"/>
                <w:szCs w:val="24"/>
              </w:rPr>
            </w:pPr>
            <w:r>
              <w:rPr>
                <w:color w:val="25487B"/>
              </w:rPr>
              <w:t>Another Whiteboard tool</w:t>
            </w:r>
          </w:p>
        </w:tc>
        <w:tc>
          <w:tcPr>
            <w:tcW w:w="278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0810B0F" w14:textId="77777777" w:rsidR="0037501E" w:rsidRPr="003D3921" w:rsidRDefault="0037501E" w:rsidP="00B6226C">
            <w:pPr>
              <w:pBdr>
                <w:top w:val="nil"/>
                <w:left w:val="nil"/>
                <w:bottom w:val="nil"/>
                <w:right w:val="nil"/>
                <w:between w:val="nil"/>
              </w:pBdr>
              <w:rPr>
                <w:rFonts w:ascii="Times New Roman" w:eastAsia="Times New Roman" w:hAnsi="Times New Roman" w:cs="Times New Roman"/>
                <w:color w:val="000000"/>
                <w:sz w:val="24"/>
                <w:szCs w:val="24"/>
                <w:lang w:val="de-AT"/>
              </w:rPr>
            </w:pPr>
            <w:r>
              <w:rPr>
                <w:color w:val="25487B"/>
                <w:lang w:val="de-AT"/>
              </w:rPr>
              <w:t>Free!</w:t>
            </w:r>
          </w:p>
        </w:tc>
      </w:tr>
      <w:tr w:rsidR="0037501E" w:rsidRPr="009447DD" w14:paraId="298F4A90" w14:textId="77777777" w:rsidTr="00B6226C">
        <w:tc>
          <w:tcPr>
            <w:tcW w:w="315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84853C5" w14:textId="77777777" w:rsidR="0037501E" w:rsidRDefault="00672D19" w:rsidP="00B6226C">
            <w:pPr>
              <w:pBdr>
                <w:top w:val="nil"/>
                <w:left w:val="nil"/>
                <w:bottom w:val="nil"/>
                <w:right w:val="nil"/>
                <w:between w:val="nil"/>
              </w:pBdr>
              <w:rPr>
                <w:rFonts w:ascii="Times New Roman" w:eastAsia="Times New Roman" w:hAnsi="Times New Roman" w:cs="Times New Roman"/>
                <w:color w:val="000000"/>
                <w:sz w:val="24"/>
                <w:szCs w:val="24"/>
              </w:rPr>
            </w:pPr>
            <w:hyperlink r:id="rId28">
              <w:r w:rsidR="0037501E">
                <w:rPr>
                  <w:color w:val="0563C1"/>
                  <w:u w:val="single"/>
                </w:rPr>
                <w:t>https://www.mentimeter.com/</w:t>
              </w:r>
            </w:hyperlink>
            <w:r w:rsidR="0037501E">
              <w:rPr>
                <w:color w:val="25487B"/>
              </w:rPr>
              <w:t> </w:t>
            </w:r>
          </w:p>
        </w:tc>
        <w:tc>
          <w:tcPr>
            <w:tcW w:w="312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9C27446" w14:textId="77777777" w:rsidR="0037501E" w:rsidRPr="00E417FB" w:rsidRDefault="0037501E" w:rsidP="00B6226C">
            <w:pPr>
              <w:pBdr>
                <w:top w:val="nil"/>
                <w:left w:val="nil"/>
                <w:bottom w:val="nil"/>
                <w:right w:val="nil"/>
                <w:between w:val="nil"/>
              </w:pBdr>
              <w:rPr>
                <w:color w:val="25487B"/>
                <w:lang w:val="de-AT"/>
              </w:rPr>
            </w:pPr>
            <w:proofErr w:type="spellStart"/>
            <w:r w:rsidRPr="00E417FB">
              <w:rPr>
                <w:color w:val="25487B"/>
                <w:lang w:val="en-US"/>
              </w:rPr>
              <w:t>Mentimeter</w:t>
            </w:r>
            <w:proofErr w:type="spellEnd"/>
            <w:r w:rsidRPr="00E417FB">
              <w:rPr>
                <w:color w:val="25487B"/>
                <w:lang w:val="en-US"/>
              </w:rPr>
              <w:t xml:space="preserve"> loosens up longer meetings. Quizzes and opinion polls are possible. </w:t>
            </w:r>
            <w:proofErr w:type="spellStart"/>
            <w:r w:rsidRPr="00E417FB">
              <w:rPr>
                <w:color w:val="25487B"/>
                <w:lang w:val="de-AT"/>
              </w:rPr>
              <w:t>Participants</w:t>
            </w:r>
            <w:proofErr w:type="spellEnd"/>
            <w:r w:rsidRPr="00E417FB">
              <w:rPr>
                <w:color w:val="25487B"/>
                <w:lang w:val="de-AT"/>
              </w:rPr>
              <w:t xml:space="preserve"> </w:t>
            </w:r>
            <w:proofErr w:type="spellStart"/>
            <w:r w:rsidRPr="00E417FB">
              <w:rPr>
                <w:color w:val="25487B"/>
                <w:lang w:val="de-AT"/>
              </w:rPr>
              <w:t>can</w:t>
            </w:r>
            <w:proofErr w:type="spellEnd"/>
            <w:r w:rsidRPr="00E417FB">
              <w:rPr>
                <w:color w:val="25487B"/>
                <w:lang w:val="de-AT"/>
              </w:rPr>
              <w:t xml:space="preserve"> </w:t>
            </w:r>
            <w:proofErr w:type="spellStart"/>
            <w:r w:rsidRPr="00E417FB">
              <w:rPr>
                <w:color w:val="25487B"/>
                <w:lang w:val="de-AT"/>
              </w:rPr>
              <w:t>take</w:t>
            </w:r>
            <w:proofErr w:type="spellEnd"/>
            <w:r w:rsidRPr="00E417FB">
              <w:rPr>
                <w:color w:val="25487B"/>
                <w:lang w:val="de-AT"/>
              </w:rPr>
              <w:t xml:space="preserve"> </w:t>
            </w:r>
            <w:proofErr w:type="spellStart"/>
            <w:r w:rsidRPr="00E417FB">
              <w:rPr>
                <w:color w:val="25487B"/>
                <w:lang w:val="de-AT"/>
              </w:rPr>
              <w:t>part</w:t>
            </w:r>
            <w:proofErr w:type="spellEnd"/>
            <w:r w:rsidRPr="00E417FB">
              <w:rPr>
                <w:color w:val="25487B"/>
                <w:lang w:val="de-AT"/>
              </w:rPr>
              <w:t xml:space="preserve"> and vote via </w:t>
            </w:r>
            <w:proofErr w:type="spellStart"/>
            <w:r>
              <w:rPr>
                <w:color w:val="25487B"/>
                <w:lang w:val="de-AT"/>
              </w:rPr>
              <w:t>cell</w:t>
            </w:r>
            <w:proofErr w:type="spellEnd"/>
            <w:r w:rsidRPr="00E417FB">
              <w:rPr>
                <w:color w:val="25487B"/>
                <w:lang w:val="de-AT"/>
              </w:rPr>
              <w:t xml:space="preserve"> </w:t>
            </w:r>
            <w:proofErr w:type="spellStart"/>
            <w:r w:rsidRPr="00E417FB">
              <w:rPr>
                <w:color w:val="25487B"/>
                <w:lang w:val="de-AT"/>
              </w:rPr>
              <w:t>phone</w:t>
            </w:r>
            <w:proofErr w:type="spellEnd"/>
            <w:r w:rsidRPr="00E417FB">
              <w:rPr>
                <w:color w:val="25487B"/>
                <w:lang w:val="de-AT"/>
              </w:rPr>
              <w:t>.</w:t>
            </w:r>
          </w:p>
          <w:p w14:paraId="23F374C1" w14:textId="77777777" w:rsidR="0037501E" w:rsidRDefault="0037501E" w:rsidP="00B6226C">
            <w:pPr>
              <w:pBdr>
                <w:top w:val="nil"/>
                <w:left w:val="nil"/>
                <w:bottom w:val="nil"/>
                <w:right w:val="nil"/>
                <w:between w:val="nil"/>
              </w:pBdr>
              <w:rPr>
                <w:rFonts w:ascii="Times New Roman" w:eastAsia="Times New Roman" w:hAnsi="Times New Roman" w:cs="Times New Roman"/>
                <w:color w:val="000000"/>
                <w:sz w:val="24"/>
                <w:szCs w:val="24"/>
              </w:rPr>
            </w:pPr>
          </w:p>
        </w:tc>
        <w:tc>
          <w:tcPr>
            <w:tcW w:w="27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DD2C2FD" w14:textId="77777777" w:rsidR="0037501E" w:rsidRPr="003D3921" w:rsidRDefault="0037501E" w:rsidP="00B6226C">
            <w:pPr>
              <w:pBdr>
                <w:top w:val="nil"/>
                <w:left w:val="nil"/>
                <w:bottom w:val="nil"/>
                <w:right w:val="nil"/>
                <w:between w:val="nil"/>
              </w:pBdr>
              <w:rPr>
                <w:rFonts w:ascii="Times New Roman" w:eastAsia="Times New Roman" w:hAnsi="Times New Roman" w:cs="Times New Roman"/>
                <w:color w:val="000000"/>
                <w:sz w:val="24"/>
                <w:szCs w:val="24"/>
                <w:lang w:val="de-AT"/>
              </w:rPr>
            </w:pPr>
            <w:r>
              <w:rPr>
                <w:color w:val="25487B"/>
                <w:lang w:val="de-AT"/>
              </w:rPr>
              <w:t>Free!</w:t>
            </w:r>
          </w:p>
        </w:tc>
      </w:tr>
      <w:tr w:rsidR="0037501E" w:rsidRPr="00E417FB" w14:paraId="68986A68" w14:textId="77777777" w:rsidTr="00B6226C">
        <w:tc>
          <w:tcPr>
            <w:tcW w:w="315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92C4A4E" w14:textId="77777777" w:rsidR="0037501E" w:rsidRDefault="00672D19" w:rsidP="00B6226C">
            <w:pPr>
              <w:pBdr>
                <w:top w:val="nil"/>
                <w:left w:val="nil"/>
                <w:bottom w:val="nil"/>
                <w:right w:val="nil"/>
                <w:between w:val="nil"/>
              </w:pBdr>
              <w:rPr>
                <w:rFonts w:ascii="Times New Roman" w:eastAsia="Times New Roman" w:hAnsi="Times New Roman" w:cs="Times New Roman"/>
                <w:color w:val="000000"/>
                <w:sz w:val="24"/>
                <w:szCs w:val="24"/>
              </w:rPr>
            </w:pPr>
            <w:hyperlink r:id="rId29">
              <w:r w:rsidR="0037501E">
                <w:rPr>
                  <w:color w:val="0563C1"/>
                  <w:u w:val="single"/>
                </w:rPr>
                <w:t>https://www.sli.do/</w:t>
              </w:r>
            </w:hyperlink>
            <w:r w:rsidR="0037501E">
              <w:rPr>
                <w:color w:val="25487B"/>
              </w:rPr>
              <w:t> </w:t>
            </w:r>
          </w:p>
        </w:tc>
        <w:tc>
          <w:tcPr>
            <w:tcW w:w="312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32B83EE" w14:textId="77777777" w:rsidR="0037501E" w:rsidRPr="00E417FB" w:rsidRDefault="0037501E" w:rsidP="00B6226C">
            <w:pPr>
              <w:pBdr>
                <w:top w:val="nil"/>
                <w:left w:val="nil"/>
                <w:bottom w:val="nil"/>
                <w:right w:val="nil"/>
                <w:between w:val="nil"/>
              </w:pBdr>
              <w:rPr>
                <w:color w:val="25487B"/>
                <w:lang w:val="en-US"/>
              </w:rPr>
            </w:pPr>
            <w:r w:rsidRPr="00E417FB">
              <w:rPr>
                <w:color w:val="25487B"/>
                <w:lang w:val="en-US"/>
              </w:rPr>
              <w:t>Any questions and answers that arise must be actively managed. Survey is possible in real-time</w:t>
            </w:r>
            <w:r>
              <w:rPr>
                <w:color w:val="25487B"/>
                <w:lang w:val="en-US"/>
              </w:rPr>
              <w:t>.</w:t>
            </w:r>
          </w:p>
          <w:p w14:paraId="27710306" w14:textId="77777777" w:rsidR="0037501E" w:rsidRPr="00E417FB" w:rsidRDefault="0037501E" w:rsidP="00B6226C">
            <w:pPr>
              <w:pBdr>
                <w:top w:val="nil"/>
                <w:left w:val="nil"/>
                <w:bottom w:val="nil"/>
                <w:right w:val="nil"/>
                <w:between w:val="nil"/>
              </w:pBdr>
              <w:rPr>
                <w:rFonts w:ascii="Times New Roman" w:eastAsia="Times New Roman" w:hAnsi="Times New Roman" w:cs="Times New Roman"/>
                <w:color w:val="000000"/>
                <w:sz w:val="24"/>
                <w:szCs w:val="24"/>
                <w:lang w:val="en-US"/>
              </w:rPr>
            </w:pPr>
          </w:p>
        </w:tc>
        <w:tc>
          <w:tcPr>
            <w:tcW w:w="278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58DD48C" w14:textId="77777777" w:rsidR="0037501E" w:rsidRPr="00E417FB" w:rsidRDefault="0037501E" w:rsidP="00B6226C">
            <w:pPr>
              <w:pBdr>
                <w:top w:val="nil"/>
                <w:left w:val="nil"/>
                <w:bottom w:val="nil"/>
                <w:right w:val="nil"/>
                <w:between w:val="nil"/>
              </w:pBdr>
              <w:rPr>
                <w:color w:val="25487B"/>
                <w:lang w:val="en-US"/>
              </w:rPr>
            </w:pPr>
            <w:r w:rsidRPr="00E417FB">
              <w:rPr>
                <w:color w:val="25487B"/>
                <w:lang w:val="en-US"/>
              </w:rPr>
              <w:t>Questions can be asked anonymously (via cell phone). A projector makes sense to make the question accessible to a wide audience.</w:t>
            </w:r>
          </w:p>
          <w:p w14:paraId="1D1FD0C2" w14:textId="77777777" w:rsidR="0037501E" w:rsidRPr="00E417FB" w:rsidRDefault="0037501E" w:rsidP="00B6226C">
            <w:pPr>
              <w:pBdr>
                <w:top w:val="nil"/>
                <w:left w:val="nil"/>
                <w:bottom w:val="nil"/>
                <w:right w:val="nil"/>
                <w:between w:val="nil"/>
              </w:pBdr>
              <w:rPr>
                <w:rFonts w:ascii="Times New Roman" w:eastAsia="Times New Roman" w:hAnsi="Times New Roman" w:cs="Times New Roman"/>
                <w:color w:val="000000"/>
                <w:sz w:val="24"/>
                <w:szCs w:val="24"/>
                <w:lang w:val="en-US"/>
              </w:rPr>
            </w:pPr>
          </w:p>
        </w:tc>
      </w:tr>
      <w:tr w:rsidR="0037501E" w:rsidRPr="00E417FB" w14:paraId="6FB50121" w14:textId="77777777" w:rsidTr="00B6226C">
        <w:tc>
          <w:tcPr>
            <w:tcW w:w="315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3A370002" w14:textId="77777777" w:rsidR="0037501E" w:rsidRDefault="00672D19" w:rsidP="00B6226C">
            <w:pPr>
              <w:pBdr>
                <w:top w:val="nil"/>
                <w:left w:val="nil"/>
                <w:bottom w:val="nil"/>
                <w:right w:val="nil"/>
                <w:between w:val="nil"/>
              </w:pBdr>
              <w:rPr>
                <w:rFonts w:ascii="Times New Roman" w:eastAsia="Times New Roman" w:hAnsi="Times New Roman" w:cs="Times New Roman"/>
                <w:color w:val="000000"/>
                <w:sz w:val="24"/>
                <w:szCs w:val="24"/>
              </w:rPr>
            </w:pPr>
            <w:hyperlink r:id="rId30">
              <w:r w:rsidR="0037501E">
                <w:rPr>
                  <w:color w:val="0563C1"/>
                  <w:u w:val="single"/>
                </w:rPr>
                <w:t>https://www.mindmeister.com</w:t>
              </w:r>
            </w:hyperlink>
            <w:r w:rsidR="0037501E">
              <w:rPr>
                <w:color w:val="25487B"/>
              </w:rPr>
              <w:t> </w:t>
            </w:r>
          </w:p>
        </w:tc>
        <w:tc>
          <w:tcPr>
            <w:tcW w:w="3121"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6B08199A" w14:textId="77777777" w:rsidR="0037501E" w:rsidRPr="00E417FB" w:rsidRDefault="0037501E" w:rsidP="00B6226C">
            <w:pPr>
              <w:pBdr>
                <w:top w:val="nil"/>
                <w:left w:val="nil"/>
                <w:bottom w:val="nil"/>
                <w:right w:val="nil"/>
                <w:between w:val="nil"/>
              </w:pBdr>
              <w:rPr>
                <w:color w:val="25487B"/>
                <w:lang w:val="en-US"/>
              </w:rPr>
            </w:pPr>
            <w:r w:rsidRPr="00E417FB">
              <w:rPr>
                <w:color w:val="25487B"/>
                <w:lang w:val="en-US"/>
              </w:rPr>
              <w:t>Ideal for creating mind maps. The created mind maps can be designed intuitively</w:t>
            </w:r>
            <w:r>
              <w:rPr>
                <w:color w:val="25487B"/>
                <w:lang w:val="en-US"/>
              </w:rPr>
              <w:t xml:space="preserve">, </w:t>
            </w:r>
            <w:r w:rsidRPr="00E417FB">
              <w:rPr>
                <w:color w:val="25487B"/>
                <w:lang w:val="en-US"/>
              </w:rPr>
              <w:t>shared and edited together</w:t>
            </w:r>
          </w:p>
          <w:p w14:paraId="30CB10B9" w14:textId="77777777" w:rsidR="0037501E" w:rsidRPr="00E417FB" w:rsidRDefault="0037501E" w:rsidP="00B6226C">
            <w:pPr>
              <w:pBdr>
                <w:top w:val="nil"/>
                <w:left w:val="nil"/>
                <w:bottom w:val="nil"/>
                <w:right w:val="nil"/>
                <w:between w:val="nil"/>
              </w:pBdr>
              <w:rPr>
                <w:rFonts w:ascii="Times New Roman" w:eastAsia="Times New Roman" w:hAnsi="Times New Roman" w:cs="Times New Roman"/>
                <w:color w:val="000000"/>
                <w:sz w:val="24"/>
                <w:szCs w:val="24"/>
                <w:lang w:val="en-US"/>
              </w:rPr>
            </w:pPr>
          </w:p>
        </w:tc>
        <w:tc>
          <w:tcPr>
            <w:tcW w:w="2785"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794D52B5" w14:textId="77777777" w:rsidR="0037501E" w:rsidRPr="00E417FB" w:rsidRDefault="0037501E" w:rsidP="00B6226C">
            <w:pPr>
              <w:pBdr>
                <w:top w:val="nil"/>
                <w:left w:val="nil"/>
                <w:bottom w:val="nil"/>
                <w:right w:val="nil"/>
                <w:between w:val="nil"/>
              </w:pBdr>
              <w:rPr>
                <w:color w:val="25487B"/>
                <w:lang w:val="en-US"/>
              </w:rPr>
            </w:pPr>
            <w:r w:rsidRPr="00E417FB">
              <w:rPr>
                <w:color w:val="25487B"/>
                <w:lang w:val="en-US"/>
              </w:rPr>
              <w:t>Promotes co-creation and brainstorming processes - but subject to a charge as soon as more than 3 mind maps are designed.</w:t>
            </w:r>
          </w:p>
          <w:p w14:paraId="266AF13A" w14:textId="77777777" w:rsidR="0037501E" w:rsidRPr="00E417FB" w:rsidRDefault="0037501E" w:rsidP="00B6226C">
            <w:pPr>
              <w:pBdr>
                <w:top w:val="nil"/>
                <w:left w:val="nil"/>
                <w:bottom w:val="nil"/>
                <w:right w:val="nil"/>
                <w:between w:val="nil"/>
              </w:pBdr>
              <w:rPr>
                <w:rFonts w:ascii="Times New Roman" w:eastAsia="Times New Roman" w:hAnsi="Times New Roman" w:cs="Times New Roman"/>
                <w:color w:val="000000"/>
                <w:sz w:val="24"/>
                <w:szCs w:val="24"/>
                <w:lang w:val="en-US"/>
              </w:rPr>
            </w:pPr>
          </w:p>
        </w:tc>
      </w:tr>
      <w:tr w:rsidR="0037501E" w:rsidRPr="00E417FB" w14:paraId="349A2DC9" w14:textId="77777777" w:rsidTr="00B6226C">
        <w:tc>
          <w:tcPr>
            <w:tcW w:w="315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0DF93EA3" w14:textId="77777777" w:rsidR="0037501E" w:rsidRDefault="00672D19" w:rsidP="00B6226C">
            <w:pPr>
              <w:pBdr>
                <w:top w:val="nil"/>
                <w:left w:val="nil"/>
                <w:bottom w:val="nil"/>
                <w:right w:val="nil"/>
                <w:between w:val="nil"/>
              </w:pBdr>
              <w:rPr>
                <w:rFonts w:ascii="Times New Roman" w:eastAsia="Times New Roman" w:hAnsi="Times New Roman" w:cs="Times New Roman"/>
                <w:color w:val="000000"/>
                <w:sz w:val="24"/>
                <w:szCs w:val="24"/>
              </w:rPr>
            </w:pPr>
            <w:hyperlink r:id="rId31">
              <w:r w:rsidR="0037501E">
                <w:rPr>
                  <w:color w:val="0563C1"/>
                  <w:u w:val="single"/>
                </w:rPr>
                <w:t>https://www.wortwolken.com/</w:t>
              </w:r>
            </w:hyperlink>
            <w:r w:rsidR="0037501E">
              <w:rPr>
                <w:color w:val="25487B"/>
              </w:rPr>
              <w:t> </w:t>
            </w:r>
          </w:p>
        </w:tc>
        <w:tc>
          <w:tcPr>
            <w:tcW w:w="3121"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DE49934" w14:textId="77777777" w:rsidR="0037501E" w:rsidRPr="00E417FB" w:rsidRDefault="0037501E" w:rsidP="00B6226C">
            <w:pPr>
              <w:pBdr>
                <w:top w:val="nil"/>
                <w:left w:val="nil"/>
                <w:bottom w:val="nil"/>
                <w:right w:val="nil"/>
                <w:between w:val="nil"/>
              </w:pBdr>
              <w:rPr>
                <w:color w:val="25487B"/>
                <w:lang w:val="de-AT"/>
              </w:rPr>
            </w:pPr>
            <w:r w:rsidRPr="00E417FB">
              <w:rPr>
                <w:color w:val="25487B"/>
                <w:lang w:val="en-US"/>
              </w:rPr>
              <w:t xml:space="preserve">Can be used as a mood picture or opinion poll in meetings and conferences. </w:t>
            </w:r>
            <w:proofErr w:type="spellStart"/>
            <w:r w:rsidRPr="00E417FB">
              <w:rPr>
                <w:color w:val="25487B"/>
                <w:lang w:val="de-AT"/>
              </w:rPr>
              <w:t>Ideas</w:t>
            </w:r>
            <w:proofErr w:type="spellEnd"/>
            <w:r w:rsidRPr="00E417FB">
              <w:rPr>
                <w:color w:val="25487B"/>
                <w:lang w:val="de-AT"/>
              </w:rPr>
              <w:t xml:space="preserve"> </w:t>
            </w:r>
            <w:proofErr w:type="spellStart"/>
            <w:r w:rsidRPr="00E417FB">
              <w:rPr>
                <w:color w:val="25487B"/>
                <w:lang w:val="de-AT"/>
              </w:rPr>
              <w:t>are</w:t>
            </w:r>
            <w:proofErr w:type="spellEnd"/>
            <w:r w:rsidRPr="00E417FB">
              <w:rPr>
                <w:color w:val="25487B"/>
                <w:lang w:val="de-AT"/>
              </w:rPr>
              <w:t xml:space="preserve"> </w:t>
            </w:r>
            <w:proofErr w:type="spellStart"/>
            <w:r w:rsidRPr="00E417FB">
              <w:rPr>
                <w:color w:val="25487B"/>
                <w:lang w:val="de-AT"/>
              </w:rPr>
              <w:t>presented</w:t>
            </w:r>
            <w:proofErr w:type="spellEnd"/>
            <w:r w:rsidRPr="00E417FB">
              <w:rPr>
                <w:color w:val="25487B"/>
                <w:lang w:val="de-AT"/>
              </w:rPr>
              <w:t xml:space="preserve"> </w:t>
            </w:r>
            <w:proofErr w:type="spellStart"/>
            <w:r w:rsidRPr="00E417FB">
              <w:rPr>
                <w:color w:val="25487B"/>
                <w:lang w:val="de-AT"/>
              </w:rPr>
              <w:t>anonymously</w:t>
            </w:r>
            <w:proofErr w:type="spellEnd"/>
            <w:r w:rsidRPr="00E417FB">
              <w:rPr>
                <w:color w:val="25487B"/>
                <w:lang w:val="de-AT"/>
              </w:rPr>
              <w:t>.</w:t>
            </w:r>
          </w:p>
          <w:p w14:paraId="35D63D41" w14:textId="77777777" w:rsidR="0037501E" w:rsidRDefault="0037501E" w:rsidP="00B6226C">
            <w:pPr>
              <w:pBdr>
                <w:top w:val="nil"/>
                <w:left w:val="nil"/>
                <w:bottom w:val="nil"/>
                <w:right w:val="nil"/>
                <w:between w:val="nil"/>
              </w:pBdr>
              <w:rPr>
                <w:rFonts w:ascii="Times New Roman" w:eastAsia="Times New Roman" w:hAnsi="Times New Roman" w:cs="Times New Roman"/>
                <w:color w:val="000000"/>
                <w:sz w:val="24"/>
                <w:szCs w:val="24"/>
              </w:rPr>
            </w:pPr>
          </w:p>
        </w:tc>
        <w:tc>
          <w:tcPr>
            <w:tcW w:w="278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76F8A686" w14:textId="77777777" w:rsidR="0037501E" w:rsidRPr="00E417FB" w:rsidRDefault="0037501E" w:rsidP="00B6226C">
            <w:pPr>
              <w:pBdr>
                <w:top w:val="nil"/>
                <w:left w:val="nil"/>
                <w:bottom w:val="nil"/>
                <w:right w:val="nil"/>
                <w:between w:val="nil"/>
              </w:pBdr>
              <w:rPr>
                <w:color w:val="25487B"/>
                <w:lang w:val="en-US"/>
              </w:rPr>
            </w:pPr>
            <w:r w:rsidRPr="00E417FB">
              <w:rPr>
                <w:color w:val="25487B"/>
                <w:lang w:val="en-US"/>
              </w:rPr>
              <w:t>Limiting thought to 1-2 words. The project groups recognize possible similarities.</w:t>
            </w:r>
          </w:p>
          <w:p w14:paraId="3C19608F" w14:textId="77777777" w:rsidR="0037501E" w:rsidRPr="00E417FB" w:rsidRDefault="0037501E" w:rsidP="00B6226C">
            <w:pPr>
              <w:pBdr>
                <w:top w:val="nil"/>
                <w:left w:val="nil"/>
                <w:bottom w:val="nil"/>
                <w:right w:val="nil"/>
                <w:between w:val="nil"/>
              </w:pBdr>
              <w:rPr>
                <w:rFonts w:ascii="Times New Roman" w:eastAsia="Times New Roman" w:hAnsi="Times New Roman" w:cs="Times New Roman"/>
                <w:color w:val="000000"/>
                <w:sz w:val="24"/>
                <w:szCs w:val="24"/>
                <w:lang w:val="en-US"/>
              </w:rPr>
            </w:pPr>
          </w:p>
        </w:tc>
      </w:tr>
      <w:tr w:rsidR="0037501E" w14:paraId="3A8C0B87" w14:textId="77777777" w:rsidTr="00B6226C">
        <w:tc>
          <w:tcPr>
            <w:tcW w:w="315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19DB37B6" w14:textId="77777777" w:rsidR="0037501E" w:rsidRDefault="00672D19" w:rsidP="00B6226C">
            <w:pPr>
              <w:pBdr>
                <w:top w:val="nil"/>
                <w:left w:val="nil"/>
                <w:bottom w:val="nil"/>
                <w:right w:val="nil"/>
                <w:between w:val="nil"/>
              </w:pBdr>
              <w:rPr>
                <w:rFonts w:ascii="Times New Roman" w:eastAsia="Times New Roman" w:hAnsi="Times New Roman" w:cs="Times New Roman"/>
                <w:color w:val="000000"/>
                <w:sz w:val="24"/>
                <w:szCs w:val="24"/>
              </w:rPr>
            </w:pPr>
            <w:hyperlink r:id="rId32">
              <w:r w:rsidR="0037501E">
                <w:rPr>
                  <w:color w:val="0563C1"/>
                  <w:u w:val="single"/>
                </w:rPr>
                <w:t>https://padlet.com/</w:t>
              </w:r>
            </w:hyperlink>
            <w:r w:rsidR="0037501E">
              <w:rPr>
                <w:color w:val="25487B"/>
              </w:rPr>
              <w:t> </w:t>
            </w:r>
          </w:p>
        </w:tc>
        <w:tc>
          <w:tcPr>
            <w:tcW w:w="3121"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09F503BB" w14:textId="77777777" w:rsidR="0037501E" w:rsidRPr="00E417FB" w:rsidRDefault="0037501E" w:rsidP="00B6226C">
            <w:pPr>
              <w:pBdr>
                <w:top w:val="nil"/>
                <w:left w:val="nil"/>
                <w:bottom w:val="nil"/>
                <w:right w:val="nil"/>
                <w:between w:val="nil"/>
              </w:pBdr>
              <w:rPr>
                <w:color w:val="25487B"/>
                <w:lang w:val="en-US"/>
              </w:rPr>
            </w:pPr>
            <w:r w:rsidRPr="00E417FB">
              <w:rPr>
                <w:color w:val="25487B"/>
                <w:lang w:val="en-US"/>
              </w:rPr>
              <w:t>Website that makes collaboration easier. Ability to create boards, documents and websites. Easy to use. Documents can also be stored on the platform.</w:t>
            </w:r>
          </w:p>
          <w:p w14:paraId="179CE2C5" w14:textId="77777777" w:rsidR="0037501E" w:rsidRPr="00E417FB" w:rsidRDefault="0037501E" w:rsidP="00B6226C">
            <w:pPr>
              <w:pBdr>
                <w:top w:val="nil"/>
                <w:left w:val="nil"/>
                <w:bottom w:val="nil"/>
                <w:right w:val="nil"/>
                <w:between w:val="nil"/>
              </w:pBdr>
              <w:rPr>
                <w:rFonts w:ascii="Times New Roman" w:eastAsia="Times New Roman" w:hAnsi="Times New Roman" w:cs="Times New Roman"/>
                <w:color w:val="000000"/>
                <w:sz w:val="24"/>
                <w:szCs w:val="24"/>
                <w:lang w:val="en-US"/>
              </w:rPr>
            </w:pPr>
          </w:p>
        </w:tc>
        <w:tc>
          <w:tcPr>
            <w:tcW w:w="2785"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78B45E21" w14:textId="77777777" w:rsidR="0037501E" w:rsidRDefault="0037501E" w:rsidP="00B6226C">
            <w:pPr>
              <w:pBdr>
                <w:top w:val="nil"/>
                <w:left w:val="nil"/>
                <w:bottom w:val="nil"/>
                <w:right w:val="nil"/>
                <w:between w:val="nil"/>
              </w:pBdr>
              <w:rPr>
                <w:rFonts w:ascii="Times New Roman" w:eastAsia="Times New Roman" w:hAnsi="Times New Roman" w:cs="Times New Roman"/>
                <w:color w:val="000000"/>
                <w:sz w:val="24"/>
                <w:szCs w:val="24"/>
              </w:rPr>
            </w:pPr>
            <w:r>
              <w:rPr>
                <w:color w:val="25487B"/>
              </w:rPr>
              <w:t>Free! </w:t>
            </w:r>
          </w:p>
        </w:tc>
      </w:tr>
      <w:tr w:rsidR="0037501E" w:rsidRPr="009447DD" w14:paraId="277A38D3" w14:textId="77777777" w:rsidTr="00B6226C">
        <w:tc>
          <w:tcPr>
            <w:tcW w:w="315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9A3177B" w14:textId="77777777" w:rsidR="0037501E" w:rsidRDefault="00672D19" w:rsidP="00B6226C">
            <w:pPr>
              <w:pBdr>
                <w:top w:val="nil"/>
                <w:left w:val="nil"/>
                <w:bottom w:val="nil"/>
                <w:right w:val="nil"/>
                <w:between w:val="nil"/>
              </w:pBdr>
              <w:rPr>
                <w:rFonts w:ascii="Times New Roman" w:eastAsia="Times New Roman" w:hAnsi="Times New Roman" w:cs="Times New Roman"/>
                <w:color w:val="000000"/>
                <w:sz w:val="24"/>
                <w:szCs w:val="24"/>
              </w:rPr>
            </w:pPr>
            <w:hyperlink r:id="rId33">
              <w:r w:rsidR="0037501E">
                <w:rPr>
                  <w:color w:val="0563C1"/>
                  <w:u w:val="single"/>
                </w:rPr>
                <w:t>https://answergarden.ch/</w:t>
              </w:r>
            </w:hyperlink>
            <w:r w:rsidR="0037501E">
              <w:rPr>
                <w:color w:val="25487B"/>
              </w:rPr>
              <w:t> </w:t>
            </w:r>
          </w:p>
        </w:tc>
        <w:tc>
          <w:tcPr>
            <w:tcW w:w="3121"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70C89090" w14:textId="77777777" w:rsidR="0037501E" w:rsidRDefault="0037501E" w:rsidP="00B6226C">
            <w:pPr>
              <w:pBdr>
                <w:top w:val="nil"/>
                <w:left w:val="nil"/>
                <w:bottom w:val="nil"/>
                <w:right w:val="nil"/>
                <w:between w:val="nil"/>
              </w:pBdr>
              <w:rPr>
                <w:rFonts w:ascii="Times New Roman" w:eastAsia="Times New Roman" w:hAnsi="Times New Roman" w:cs="Times New Roman"/>
                <w:color w:val="000000"/>
                <w:sz w:val="24"/>
                <w:szCs w:val="24"/>
              </w:rPr>
            </w:pPr>
            <w:r>
              <w:rPr>
                <w:color w:val="25487B"/>
              </w:rPr>
              <w:t>Tool to ask for opinions</w:t>
            </w:r>
          </w:p>
        </w:tc>
        <w:tc>
          <w:tcPr>
            <w:tcW w:w="278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595EDE12" w14:textId="77777777" w:rsidR="0037501E" w:rsidRPr="003D3921" w:rsidRDefault="0037501E" w:rsidP="00B6226C">
            <w:pPr>
              <w:pBdr>
                <w:top w:val="nil"/>
                <w:left w:val="nil"/>
                <w:bottom w:val="nil"/>
                <w:right w:val="nil"/>
                <w:between w:val="nil"/>
              </w:pBdr>
              <w:rPr>
                <w:rFonts w:ascii="Times New Roman" w:eastAsia="Times New Roman" w:hAnsi="Times New Roman" w:cs="Times New Roman"/>
                <w:color w:val="000000"/>
                <w:sz w:val="24"/>
                <w:szCs w:val="24"/>
                <w:lang w:val="de-AT"/>
              </w:rPr>
            </w:pPr>
            <w:r>
              <w:rPr>
                <w:color w:val="25487B"/>
                <w:lang w:val="de-AT"/>
              </w:rPr>
              <w:t>Free!</w:t>
            </w:r>
          </w:p>
        </w:tc>
      </w:tr>
    </w:tbl>
    <w:p w14:paraId="16E2B9CA" w14:textId="5D9A4030" w:rsidR="0037501E" w:rsidRDefault="0037501E" w:rsidP="0037501E">
      <w:pPr>
        <w:pBdr>
          <w:top w:val="nil"/>
          <w:left w:val="nil"/>
          <w:bottom w:val="single" w:sz="4" w:space="1" w:color="B42B4D"/>
          <w:right w:val="nil"/>
          <w:between w:val="nil"/>
        </w:pBdr>
        <w:spacing w:after="200"/>
        <w:ind w:left="360"/>
        <w:rPr>
          <w:b/>
          <w:color w:val="B42B4D"/>
          <w:sz w:val="28"/>
          <w:szCs w:val="28"/>
        </w:rPr>
      </w:pPr>
    </w:p>
    <w:p w14:paraId="019D4A4E" w14:textId="0A154A68" w:rsidR="0037501E" w:rsidRPr="0037501E" w:rsidRDefault="0037501E" w:rsidP="0037501E">
      <w:pPr>
        <w:pBdr>
          <w:top w:val="nil"/>
          <w:left w:val="nil"/>
          <w:bottom w:val="single" w:sz="4" w:space="1" w:color="B42B4D"/>
          <w:right w:val="nil"/>
          <w:between w:val="nil"/>
        </w:pBdr>
        <w:spacing w:after="200"/>
        <w:ind w:left="360"/>
        <w:rPr>
          <w:color w:val="000000" w:themeColor="text1"/>
        </w:rPr>
      </w:pPr>
      <w:r w:rsidRPr="0037501E">
        <w:rPr>
          <w:color w:val="000000" w:themeColor="text1"/>
        </w:rPr>
        <w:t>Quiz, tests and online games for students</w:t>
      </w:r>
    </w:p>
    <w:tbl>
      <w:tblPr>
        <w:tblW w:w="9062" w:type="dxa"/>
        <w:tblLayout w:type="fixed"/>
        <w:tblLook w:val="0400" w:firstRow="0" w:lastRow="0" w:firstColumn="0" w:lastColumn="0" w:noHBand="0" w:noVBand="1"/>
      </w:tblPr>
      <w:tblGrid>
        <w:gridCol w:w="3711"/>
        <w:gridCol w:w="2426"/>
        <w:gridCol w:w="2925"/>
      </w:tblGrid>
      <w:tr w:rsidR="0037501E" w14:paraId="210E5101" w14:textId="77777777" w:rsidTr="00B6226C">
        <w:tc>
          <w:tcPr>
            <w:tcW w:w="3711"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4081F0EF" w14:textId="77777777" w:rsidR="0037501E" w:rsidRPr="001275E7" w:rsidRDefault="0037501E" w:rsidP="00B6226C">
            <w:pPr>
              <w:pBdr>
                <w:top w:val="nil"/>
                <w:left w:val="nil"/>
                <w:bottom w:val="nil"/>
                <w:right w:val="nil"/>
                <w:between w:val="nil"/>
              </w:pBdr>
              <w:rPr>
                <w:rFonts w:ascii="Times New Roman" w:eastAsia="Times New Roman" w:hAnsi="Times New Roman" w:cs="Times New Roman"/>
                <w:b/>
                <w:bCs/>
                <w:color w:val="000000"/>
                <w:sz w:val="24"/>
                <w:szCs w:val="24"/>
              </w:rPr>
            </w:pPr>
            <w:bookmarkStart w:id="17" w:name="_Hlk62310564"/>
            <w:r w:rsidRPr="001275E7">
              <w:rPr>
                <w:b/>
                <w:bCs/>
                <w:color w:val="25487B"/>
              </w:rPr>
              <w:t>Link</w:t>
            </w:r>
          </w:p>
        </w:tc>
        <w:tc>
          <w:tcPr>
            <w:tcW w:w="2426"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404D09F" w14:textId="77777777" w:rsidR="0037501E" w:rsidRPr="001275E7" w:rsidRDefault="0037501E" w:rsidP="00B6226C">
            <w:pPr>
              <w:pBdr>
                <w:top w:val="nil"/>
                <w:left w:val="nil"/>
                <w:bottom w:val="nil"/>
                <w:right w:val="nil"/>
                <w:between w:val="nil"/>
              </w:pBdr>
              <w:rPr>
                <w:rFonts w:ascii="Times New Roman" w:eastAsia="Times New Roman" w:hAnsi="Times New Roman" w:cs="Times New Roman"/>
                <w:b/>
                <w:bCs/>
                <w:color w:val="000000"/>
                <w:sz w:val="24"/>
                <w:szCs w:val="24"/>
              </w:rPr>
            </w:pPr>
            <w:r w:rsidRPr="001275E7">
              <w:rPr>
                <w:b/>
                <w:bCs/>
                <w:color w:val="25487B"/>
              </w:rPr>
              <w:t>Description</w:t>
            </w:r>
          </w:p>
        </w:tc>
        <w:tc>
          <w:tcPr>
            <w:tcW w:w="2925"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7C44EC2" w14:textId="7BB78087" w:rsidR="0037501E" w:rsidRPr="001275E7" w:rsidRDefault="0037501E" w:rsidP="00B6226C">
            <w:pPr>
              <w:pBdr>
                <w:top w:val="nil"/>
                <w:left w:val="nil"/>
                <w:bottom w:val="nil"/>
                <w:right w:val="nil"/>
                <w:between w:val="nil"/>
              </w:pBdr>
              <w:rPr>
                <w:rFonts w:ascii="Times New Roman" w:eastAsia="Times New Roman" w:hAnsi="Times New Roman" w:cs="Times New Roman"/>
                <w:b/>
                <w:bCs/>
                <w:color w:val="000000"/>
                <w:sz w:val="24"/>
                <w:szCs w:val="24"/>
              </w:rPr>
            </w:pPr>
            <w:r w:rsidRPr="001275E7">
              <w:rPr>
                <w:b/>
                <w:bCs/>
                <w:color w:val="25487B"/>
              </w:rPr>
              <w:t>Information</w:t>
            </w:r>
          </w:p>
        </w:tc>
      </w:tr>
      <w:tr w:rsidR="0037501E" w:rsidRPr="001275E7" w14:paraId="776BEE26" w14:textId="77777777" w:rsidTr="00B6226C">
        <w:tc>
          <w:tcPr>
            <w:tcW w:w="3711"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D4655C0" w14:textId="77777777" w:rsidR="0037501E" w:rsidRDefault="00672D19" w:rsidP="00B6226C">
            <w:pPr>
              <w:pBdr>
                <w:top w:val="nil"/>
                <w:left w:val="nil"/>
                <w:bottom w:val="nil"/>
                <w:right w:val="nil"/>
                <w:between w:val="nil"/>
              </w:pBdr>
              <w:rPr>
                <w:rFonts w:ascii="Times New Roman" w:eastAsia="Times New Roman" w:hAnsi="Times New Roman" w:cs="Times New Roman"/>
                <w:color w:val="000000"/>
                <w:sz w:val="24"/>
                <w:szCs w:val="24"/>
              </w:rPr>
            </w:pPr>
            <w:hyperlink r:id="rId34">
              <w:r w:rsidR="0037501E">
                <w:rPr>
                  <w:color w:val="0563C1"/>
                  <w:u w:val="single"/>
                </w:rPr>
                <w:t>https://kahoot.com/</w:t>
              </w:r>
            </w:hyperlink>
            <w:r w:rsidR="0037501E">
              <w:rPr>
                <w:color w:val="25487B"/>
              </w:rPr>
              <w:t> </w:t>
            </w:r>
          </w:p>
        </w:tc>
        <w:tc>
          <w:tcPr>
            <w:tcW w:w="2426"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E547E0A" w14:textId="77777777" w:rsidR="0037501E" w:rsidRPr="00D41588" w:rsidRDefault="0037501E" w:rsidP="00B6226C">
            <w:pPr>
              <w:pBdr>
                <w:top w:val="nil"/>
                <w:left w:val="nil"/>
                <w:bottom w:val="nil"/>
                <w:right w:val="nil"/>
                <w:between w:val="nil"/>
              </w:pBdr>
              <w:rPr>
                <w:color w:val="25487B"/>
                <w:lang w:val="en-US"/>
              </w:rPr>
            </w:pPr>
            <w:r w:rsidRPr="001275E7">
              <w:rPr>
                <w:color w:val="25487B"/>
                <w:lang w:val="en-US"/>
              </w:rPr>
              <w:t>Popular and well animated quiz duel. Answers can be saved in the form of an Excel file, so it makes sense to instruct students to use their correct name</w:t>
            </w:r>
          </w:p>
        </w:tc>
        <w:tc>
          <w:tcPr>
            <w:tcW w:w="2925"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7436ED" w14:textId="77777777" w:rsidR="0037501E" w:rsidRPr="001275E7" w:rsidRDefault="0037501E" w:rsidP="00B6226C">
            <w:pPr>
              <w:pBdr>
                <w:top w:val="nil"/>
                <w:left w:val="nil"/>
                <w:bottom w:val="nil"/>
                <w:right w:val="nil"/>
                <w:between w:val="nil"/>
              </w:pBdr>
              <w:rPr>
                <w:rFonts w:ascii="Times New Roman" w:eastAsia="Times New Roman" w:hAnsi="Times New Roman" w:cs="Times New Roman"/>
                <w:color w:val="000000"/>
                <w:sz w:val="24"/>
                <w:szCs w:val="24"/>
                <w:lang w:val="en-US"/>
              </w:rPr>
            </w:pPr>
            <w:r w:rsidRPr="001275E7">
              <w:rPr>
                <w:color w:val="25487B"/>
                <w:lang w:val="en-US"/>
              </w:rPr>
              <w:t>Free! Good to check the</w:t>
            </w:r>
            <w:r>
              <w:rPr>
                <w:color w:val="25487B"/>
                <w:lang w:val="en-US"/>
              </w:rPr>
              <w:t xml:space="preserve"> students´</w:t>
            </w:r>
            <w:r w:rsidRPr="001275E7">
              <w:rPr>
                <w:color w:val="25487B"/>
                <w:lang w:val="en-US"/>
              </w:rPr>
              <w:t xml:space="preserve"> knowl</w:t>
            </w:r>
            <w:r>
              <w:rPr>
                <w:color w:val="25487B"/>
                <w:lang w:val="en-US"/>
              </w:rPr>
              <w:t xml:space="preserve">edge </w:t>
            </w:r>
          </w:p>
        </w:tc>
      </w:tr>
      <w:tr w:rsidR="0037501E" w14:paraId="20CCAC87" w14:textId="77777777" w:rsidTr="00B6226C">
        <w:tc>
          <w:tcPr>
            <w:tcW w:w="371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29C0FA9" w14:textId="77777777" w:rsidR="0037501E" w:rsidRDefault="00672D19" w:rsidP="00B6226C">
            <w:pPr>
              <w:pBdr>
                <w:top w:val="nil"/>
                <w:left w:val="nil"/>
                <w:bottom w:val="nil"/>
                <w:right w:val="nil"/>
                <w:between w:val="nil"/>
              </w:pBdr>
              <w:rPr>
                <w:rFonts w:ascii="Times New Roman" w:eastAsia="Times New Roman" w:hAnsi="Times New Roman" w:cs="Times New Roman"/>
                <w:color w:val="000000"/>
                <w:sz w:val="24"/>
                <w:szCs w:val="24"/>
              </w:rPr>
            </w:pPr>
            <w:hyperlink r:id="rId35">
              <w:r w:rsidR="0037501E">
                <w:rPr>
                  <w:color w:val="0563C1"/>
                  <w:u w:val="single"/>
                </w:rPr>
                <w:t>https://www.socrative.com/</w:t>
              </w:r>
            </w:hyperlink>
            <w:r w:rsidR="0037501E">
              <w:rPr>
                <w:color w:val="25487B"/>
              </w:rPr>
              <w:t> </w:t>
            </w:r>
          </w:p>
        </w:tc>
        <w:tc>
          <w:tcPr>
            <w:tcW w:w="24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17094" w14:textId="77777777" w:rsidR="0037501E" w:rsidRPr="00D41588" w:rsidRDefault="0037501E" w:rsidP="00B6226C">
            <w:pPr>
              <w:pBdr>
                <w:top w:val="nil"/>
                <w:left w:val="nil"/>
                <w:bottom w:val="nil"/>
                <w:right w:val="nil"/>
                <w:between w:val="nil"/>
              </w:pBdr>
              <w:rPr>
                <w:color w:val="25487B"/>
                <w:lang w:val="de-AT"/>
              </w:rPr>
            </w:pPr>
            <w:r w:rsidRPr="00D41588">
              <w:rPr>
                <w:color w:val="25487B"/>
                <w:lang w:val="en-US"/>
              </w:rPr>
              <w:t xml:space="preserve">Socrative is more used to test knowledge, the playful character is disappearing more and more compared to </w:t>
            </w:r>
            <w:proofErr w:type="spellStart"/>
            <w:r w:rsidRPr="00D41588">
              <w:rPr>
                <w:color w:val="25487B"/>
                <w:lang w:val="en-US"/>
              </w:rPr>
              <w:t>kahoot</w:t>
            </w:r>
            <w:proofErr w:type="spellEnd"/>
            <w:r w:rsidRPr="00D41588">
              <w:rPr>
                <w:color w:val="25487B"/>
                <w:lang w:val="en-US"/>
              </w:rPr>
              <w:t xml:space="preserve">. </w:t>
            </w:r>
            <w:proofErr w:type="spellStart"/>
            <w:r w:rsidRPr="00D41588">
              <w:rPr>
                <w:color w:val="25487B"/>
                <w:lang w:val="de-AT"/>
              </w:rPr>
              <w:t>Results</w:t>
            </w:r>
            <w:proofErr w:type="spellEnd"/>
            <w:r w:rsidRPr="00D41588">
              <w:rPr>
                <w:color w:val="25487B"/>
                <w:lang w:val="de-AT"/>
              </w:rPr>
              <w:t xml:space="preserve"> </w:t>
            </w:r>
            <w:proofErr w:type="spellStart"/>
            <w:r w:rsidRPr="00D41588">
              <w:rPr>
                <w:color w:val="25487B"/>
                <w:lang w:val="de-AT"/>
              </w:rPr>
              <w:t>can</w:t>
            </w:r>
            <w:proofErr w:type="spellEnd"/>
            <w:r w:rsidRPr="00D41588">
              <w:rPr>
                <w:color w:val="25487B"/>
                <w:lang w:val="de-AT"/>
              </w:rPr>
              <w:t xml:space="preserve"> </w:t>
            </w:r>
            <w:proofErr w:type="spellStart"/>
            <w:r w:rsidRPr="00D41588">
              <w:rPr>
                <w:color w:val="25487B"/>
                <w:lang w:val="de-AT"/>
              </w:rPr>
              <w:t>be</w:t>
            </w:r>
            <w:proofErr w:type="spellEnd"/>
            <w:r w:rsidRPr="00D41588">
              <w:rPr>
                <w:color w:val="25487B"/>
                <w:lang w:val="de-AT"/>
              </w:rPr>
              <w:t xml:space="preserve"> </w:t>
            </w:r>
            <w:proofErr w:type="spellStart"/>
            <w:r w:rsidRPr="00D41588">
              <w:rPr>
                <w:color w:val="25487B"/>
                <w:lang w:val="de-AT"/>
              </w:rPr>
              <w:t>downloaded</w:t>
            </w:r>
            <w:proofErr w:type="spellEnd"/>
            <w:r w:rsidRPr="00D41588">
              <w:rPr>
                <w:color w:val="25487B"/>
                <w:lang w:val="de-AT"/>
              </w:rPr>
              <w:t xml:space="preserve"> </w:t>
            </w:r>
            <w:proofErr w:type="spellStart"/>
            <w:r w:rsidRPr="00D41588">
              <w:rPr>
                <w:color w:val="25487B"/>
                <w:lang w:val="de-AT"/>
              </w:rPr>
              <w:t>as</w:t>
            </w:r>
            <w:proofErr w:type="spellEnd"/>
            <w:r w:rsidRPr="00D41588">
              <w:rPr>
                <w:color w:val="25487B"/>
                <w:lang w:val="de-AT"/>
              </w:rPr>
              <w:t xml:space="preserve"> PDF.</w:t>
            </w:r>
          </w:p>
        </w:tc>
        <w:tc>
          <w:tcPr>
            <w:tcW w:w="292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018C1BA" w14:textId="77777777" w:rsidR="0037501E" w:rsidRDefault="0037501E" w:rsidP="00B6226C">
            <w:pPr>
              <w:pBdr>
                <w:top w:val="nil"/>
                <w:left w:val="nil"/>
                <w:bottom w:val="nil"/>
                <w:right w:val="nil"/>
                <w:between w:val="nil"/>
              </w:pBdr>
              <w:rPr>
                <w:rFonts w:ascii="Times New Roman" w:eastAsia="Times New Roman" w:hAnsi="Times New Roman" w:cs="Times New Roman"/>
                <w:color w:val="000000"/>
                <w:sz w:val="24"/>
                <w:szCs w:val="24"/>
              </w:rPr>
            </w:pPr>
            <w:r>
              <w:rPr>
                <w:color w:val="25487B"/>
              </w:rPr>
              <w:t>Free!</w:t>
            </w:r>
          </w:p>
        </w:tc>
      </w:tr>
      <w:tr w:rsidR="0037501E" w:rsidRPr="00D41588" w14:paraId="323D5227" w14:textId="77777777" w:rsidTr="00B6226C">
        <w:tc>
          <w:tcPr>
            <w:tcW w:w="371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03741C" w14:textId="77777777" w:rsidR="0037501E" w:rsidRDefault="00672D19" w:rsidP="00B6226C">
            <w:pPr>
              <w:pBdr>
                <w:top w:val="nil"/>
                <w:left w:val="nil"/>
                <w:bottom w:val="nil"/>
                <w:right w:val="nil"/>
                <w:between w:val="nil"/>
              </w:pBdr>
              <w:rPr>
                <w:rFonts w:ascii="Times New Roman" w:eastAsia="Times New Roman" w:hAnsi="Times New Roman" w:cs="Times New Roman"/>
                <w:color w:val="000000"/>
                <w:sz w:val="24"/>
                <w:szCs w:val="24"/>
              </w:rPr>
            </w:pPr>
            <w:hyperlink r:id="rId36">
              <w:r w:rsidR="0037501E">
                <w:rPr>
                  <w:color w:val="0563C1"/>
                  <w:u w:val="single"/>
                </w:rPr>
                <w:t>https://de.actionbound.com/</w:t>
              </w:r>
            </w:hyperlink>
            <w:r w:rsidR="0037501E">
              <w:rPr>
                <w:color w:val="25487B"/>
              </w:rPr>
              <w:t> </w:t>
            </w:r>
          </w:p>
        </w:tc>
        <w:tc>
          <w:tcPr>
            <w:tcW w:w="24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8A3170" w14:textId="77777777" w:rsidR="0037501E" w:rsidRPr="00D41588" w:rsidRDefault="0037501E" w:rsidP="00B6226C">
            <w:pPr>
              <w:pBdr>
                <w:top w:val="nil"/>
                <w:left w:val="nil"/>
                <w:bottom w:val="nil"/>
                <w:right w:val="nil"/>
                <w:between w:val="nil"/>
              </w:pBdr>
              <w:rPr>
                <w:color w:val="25487B"/>
                <w:lang w:val="en-US"/>
              </w:rPr>
            </w:pPr>
            <w:r w:rsidRPr="00D41588">
              <w:rPr>
                <w:color w:val="25487B"/>
                <w:lang w:val="en-US"/>
              </w:rPr>
              <w:t>Digital scavenger hunt. The action must be created via the browser, the app must be downloaded to play. The program allows audio, images, text, quizzes and more to be integrated.</w:t>
            </w:r>
          </w:p>
        </w:tc>
        <w:tc>
          <w:tcPr>
            <w:tcW w:w="292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97524D" w14:textId="77777777" w:rsidR="0037501E" w:rsidRPr="00D41588" w:rsidRDefault="0037501E" w:rsidP="00B6226C">
            <w:pPr>
              <w:pBdr>
                <w:top w:val="nil"/>
                <w:left w:val="nil"/>
                <w:bottom w:val="nil"/>
                <w:right w:val="nil"/>
                <w:between w:val="nil"/>
              </w:pBdr>
              <w:rPr>
                <w:rFonts w:ascii="Times New Roman" w:eastAsia="Times New Roman" w:hAnsi="Times New Roman" w:cs="Times New Roman"/>
                <w:color w:val="000000"/>
                <w:sz w:val="24"/>
                <w:szCs w:val="24"/>
                <w:lang w:val="en-US"/>
              </w:rPr>
            </w:pPr>
            <w:r w:rsidRPr="00D41588">
              <w:rPr>
                <w:color w:val="25487B"/>
                <w:lang w:val="en-US"/>
              </w:rPr>
              <w:t>Free! But the app must be downloaded</w:t>
            </w:r>
            <w:r>
              <w:rPr>
                <w:color w:val="25487B"/>
                <w:lang w:val="en-US"/>
              </w:rPr>
              <w:t>. Takes time to prepare the game.</w:t>
            </w:r>
          </w:p>
        </w:tc>
      </w:tr>
      <w:tr w:rsidR="0037501E" w14:paraId="72732B36" w14:textId="77777777" w:rsidTr="00B6226C">
        <w:tc>
          <w:tcPr>
            <w:tcW w:w="371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5857782" w14:textId="77777777" w:rsidR="0037501E" w:rsidRDefault="00672D19" w:rsidP="00B6226C">
            <w:pPr>
              <w:pBdr>
                <w:top w:val="nil"/>
                <w:left w:val="nil"/>
                <w:bottom w:val="nil"/>
                <w:right w:val="nil"/>
                <w:between w:val="nil"/>
              </w:pBdr>
              <w:rPr>
                <w:rFonts w:ascii="Times New Roman" w:eastAsia="Times New Roman" w:hAnsi="Times New Roman" w:cs="Times New Roman"/>
                <w:color w:val="000000"/>
                <w:sz w:val="24"/>
                <w:szCs w:val="24"/>
              </w:rPr>
            </w:pPr>
            <w:hyperlink r:id="rId37">
              <w:r w:rsidR="0037501E">
                <w:rPr>
                  <w:color w:val="0563C1"/>
                  <w:u w:val="single"/>
                </w:rPr>
                <w:t>https://www.suchsel.net/</w:t>
              </w:r>
            </w:hyperlink>
            <w:r w:rsidR="0037501E">
              <w:rPr>
                <w:color w:val="25487B"/>
              </w:rPr>
              <w:t> </w:t>
            </w:r>
          </w:p>
        </w:tc>
        <w:tc>
          <w:tcPr>
            <w:tcW w:w="24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C46B229" w14:textId="77777777" w:rsidR="0037501E" w:rsidRPr="00D41588" w:rsidRDefault="0037501E" w:rsidP="00B6226C">
            <w:pPr>
              <w:pBdr>
                <w:top w:val="nil"/>
                <w:left w:val="nil"/>
                <w:bottom w:val="nil"/>
                <w:right w:val="nil"/>
                <w:between w:val="nil"/>
              </w:pBdr>
              <w:rPr>
                <w:color w:val="25487B"/>
                <w:lang w:val="en-US"/>
              </w:rPr>
            </w:pPr>
            <w:r w:rsidRPr="00D41588">
              <w:rPr>
                <w:color w:val="25487B"/>
                <w:lang w:val="en-US"/>
              </w:rPr>
              <w:t>The site allows moderators or teachers to create puzzles.</w:t>
            </w:r>
          </w:p>
        </w:tc>
        <w:tc>
          <w:tcPr>
            <w:tcW w:w="292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F2D9327" w14:textId="77777777" w:rsidR="0037501E" w:rsidRPr="00D41588" w:rsidRDefault="0037501E" w:rsidP="00B6226C">
            <w:pPr>
              <w:pBdr>
                <w:top w:val="nil"/>
                <w:left w:val="nil"/>
                <w:bottom w:val="nil"/>
                <w:right w:val="nil"/>
                <w:between w:val="nil"/>
              </w:pBdr>
              <w:rPr>
                <w:color w:val="25487B"/>
                <w:lang w:val="de-AT"/>
              </w:rPr>
            </w:pPr>
            <w:r w:rsidRPr="00D41588">
              <w:rPr>
                <w:color w:val="25487B"/>
                <w:lang w:val="en-US"/>
              </w:rPr>
              <w:t xml:space="preserve">Can be mastered as a joint task and thus promote a cooperative work process. </w:t>
            </w:r>
            <w:proofErr w:type="spellStart"/>
            <w:r w:rsidRPr="00D41588">
              <w:rPr>
                <w:color w:val="25487B"/>
                <w:lang w:val="de-AT"/>
              </w:rPr>
              <w:t>Schoolchildren</w:t>
            </w:r>
            <w:proofErr w:type="spellEnd"/>
            <w:r w:rsidRPr="00D41588">
              <w:rPr>
                <w:color w:val="25487B"/>
                <w:lang w:val="de-AT"/>
              </w:rPr>
              <w:t xml:space="preserve"> and </w:t>
            </w:r>
            <w:proofErr w:type="spellStart"/>
            <w:r w:rsidRPr="00D41588">
              <w:rPr>
                <w:color w:val="25487B"/>
                <w:lang w:val="de-AT"/>
              </w:rPr>
              <w:t>workshop</w:t>
            </w:r>
            <w:proofErr w:type="spellEnd"/>
            <w:r w:rsidRPr="00D41588">
              <w:rPr>
                <w:color w:val="25487B"/>
                <w:lang w:val="de-AT"/>
              </w:rPr>
              <w:t xml:space="preserve"> </w:t>
            </w:r>
            <w:proofErr w:type="spellStart"/>
            <w:r w:rsidRPr="00D41588">
              <w:rPr>
                <w:color w:val="25487B"/>
                <w:lang w:val="de-AT"/>
              </w:rPr>
              <w:t>participants</w:t>
            </w:r>
            <w:proofErr w:type="spellEnd"/>
            <w:r w:rsidRPr="00D41588">
              <w:rPr>
                <w:color w:val="25487B"/>
                <w:lang w:val="de-AT"/>
              </w:rPr>
              <w:t xml:space="preserve"> </w:t>
            </w:r>
            <w:proofErr w:type="spellStart"/>
            <w:r w:rsidRPr="00D41588">
              <w:rPr>
                <w:color w:val="25487B"/>
                <w:lang w:val="de-AT"/>
              </w:rPr>
              <w:t>get</w:t>
            </w:r>
            <w:proofErr w:type="spellEnd"/>
            <w:r w:rsidRPr="00D41588">
              <w:rPr>
                <w:color w:val="25487B"/>
                <w:lang w:val="de-AT"/>
              </w:rPr>
              <w:t xml:space="preserve"> </w:t>
            </w:r>
            <w:proofErr w:type="spellStart"/>
            <w:r w:rsidRPr="00D41588">
              <w:rPr>
                <w:color w:val="25487B"/>
                <w:lang w:val="de-AT"/>
              </w:rPr>
              <w:t>into</w:t>
            </w:r>
            <w:proofErr w:type="spellEnd"/>
            <w:r w:rsidRPr="00D41588">
              <w:rPr>
                <w:color w:val="25487B"/>
                <w:lang w:val="de-AT"/>
              </w:rPr>
              <w:t xml:space="preserve"> a </w:t>
            </w:r>
            <w:proofErr w:type="spellStart"/>
            <w:r w:rsidRPr="00D41588">
              <w:rPr>
                <w:color w:val="25487B"/>
                <w:lang w:val="de-AT"/>
              </w:rPr>
              <w:t>conversation</w:t>
            </w:r>
            <w:proofErr w:type="spellEnd"/>
            <w:r w:rsidRPr="00D41588">
              <w:rPr>
                <w:color w:val="25487B"/>
                <w:lang w:val="de-AT"/>
              </w:rPr>
              <w:t>.</w:t>
            </w:r>
          </w:p>
        </w:tc>
      </w:tr>
      <w:tr w:rsidR="0037501E" w14:paraId="698E5FE3" w14:textId="77777777" w:rsidTr="00B6226C">
        <w:tc>
          <w:tcPr>
            <w:tcW w:w="371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4DB3F9" w14:textId="77777777" w:rsidR="0037501E" w:rsidRDefault="00672D19" w:rsidP="00B6226C">
            <w:pPr>
              <w:pBdr>
                <w:top w:val="nil"/>
                <w:left w:val="nil"/>
                <w:bottom w:val="nil"/>
                <w:right w:val="nil"/>
                <w:between w:val="nil"/>
              </w:pBdr>
              <w:rPr>
                <w:rFonts w:ascii="Times New Roman" w:eastAsia="Times New Roman" w:hAnsi="Times New Roman" w:cs="Times New Roman"/>
                <w:color w:val="000000"/>
                <w:sz w:val="24"/>
                <w:szCs w:val="24"/>
              </w:rPr>
            </w:pPr>
            <w:hyperlink r:id="rId38">
              <w:r w:rsidR="0037501E">
                <w:rPr>
                  <w:color w:val="0563C1"/>
                  <w:u w:val="single"/>
                </w:rPr>
                <w:t>https://quizizz.com/join</w:t>
              </w:r>
            </w:hyperlink>
            <w:r w:rsidR="0037501E">
              <w:rPr>
                <w:color w:val="25487B"/>
              </w:rPr>
              <w:t> </w:t>
            </w:r>
          </w:p>
        </w:tc>
        <w:tc>
          <w:tcPr>
            <w:tcW w:w="24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FE2CF4" w14:textId="77777777" w:rsidR="0037501E" w:rsidRPr="00D41588" w:rsidRDefault="0037501E" w:rsidP="00B6226C">
            <w:pPr>
              <w:pBdr>
                <w:top w:val="nil"/>
                <w:left w:val="nil"/>
                <w:bottom w:val="nil"/>
                <w:right w:val="nil"/>
                <w:between w:val="nil"/>
              </w:pBdr>
              <w:rPr>
                <w:rFonts w:ascii="Times New Roman" w:eastAsia="Times New Roman" w:hAnsi="Times New Roman" w:cs="Times New Roman"/>
                <w:color w:val="000000"/>
                <w:sz w:val="24"/>
                <w:szCs w:val="24"/>
                <w:lang w:val="en-US"/>
              </w:rPr>
            </w:pPr>
            <w:r w:rsidRPr="00D41588">
              <w:rPr>
                <w:color w:val="25487B"/>
                <w:lang w:val="en-US"/>
              </w:rPr>
              <w:t>Another tool to check the knowl</w:t>
            </w:r>
            <w:r>
              <w:rPr>
                <w:color w:val="25487B"/>
                <w:lang w:val="en-US"/>
              </w:rPr>
              <w:t>edge of the students</w:t>
            </w:r>
          </w:p>
        </w:tc>
        <w:tc>
          <w:tcPr>
            <w:tcW w:w="292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40F49C8" w14:textId="77777777" w:rsidR="0037501E" w:rsidRDefault="0037501E" w:rsidP="00B6226C">
            <w:pPr>
              <w:pBdr>
                <w:top w:val="nil"/>
                <w:left w:val="nil"/>
                <w:bottom w:val="nil"/>
                <w:right w:val="nil"/>
                <w:between w:val="nil"/>
              </w:pBdr>
              <w:rPr>
                <w:rFonts w:ascii="Times New Roman" w:eastAsia="Times New Roman" w:hAnsi="Times New Roman" w:cs="Times New Roman"/>
                <w:color w:val="000000"/>
                <w:sz w:val="24"/>
                <w:szCs w:val="24"/>
              </w:rPr>
            </w:pPr>
            <w:r>
              <w:rPr>
                <w:color w:val="25487B"/>
              </w:rPr>
              <w:t>Free!</w:t>
            </w:r>
          </w:p>
        </w:tc>
      </w:tr>
      <w:tr w:rsidR="0037501E" w14:paraId="107C0FB6" w14:textId="77777777" w:rsidTr="00B6226C">
        <w:tc>
          <w:tcPr>
            <w:tcW w:w="371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6016654" w14:textId="77777777" w:rsidR="0037501E" w:rsidRDefault="00672D19" w:rsidP="00B6226C">
            <w:pPr>
              <w:pBdr>
                <w:top w:val="nil"/>
                <w:left w:val="nil"/>
                <w:bottom w:val="nil"/>
                <w:right w:val="nil"/>
                <w:between w:val="nil"/>
              </w:pBdr>
              <w:rPr>
                <w:rFonts w:ascii="Times New Roman" w:eastAsia="Times New Roman" w:hAnsi="Times New Roman" w:cs="Times New Roman"/>
                <w:color w:val="000000"/>
                <w:sz w:val="24"/>
                <w:szCs w:val="24"/>
              </w:rPr>
            </w:pPr>
            <w:hyperlink r:id="rId39">
              <w:r w:rsidR="0037501E">
                <w:rPr>
                  <w:color w:val="0563C1"/>
                  <w:u w:val="single"/>
                </w:rPr>
                <w:t>https://www.xwordsgenerator.de/de</w:t>
              </w:r>
            </w:hyperlink>
            <w:r w:rsidR="0037501E">
              <w:rPr>
                <w:color w:val="25487B"/>
              </w:rPr>
              <w:t>   </w:t>
            </w:r>
          </w:p>
        </w:tc>
        <w:tc>
          <w:tcPr>
            <w:tcW w:w="24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EBF5658" w14:textId="77777777" w:rsidR="0037501E" w:rsidRPr="003D3921" w:rsidRDefault="0037501E" w:rsidP="00B6226C">
            <w:pPr>
              <w:pBdr>
                <w:top w:val="nil"/>
                <w:left w:val="nil"/>
                <w:bottom w:val="nil"/>
                <w:right w:val="nil"/>
                <w:between w:val="nil"/>
              </w:pBdr>
              <w:rPr>
                <w:rFonts w:ascii="Times New Roman" w:eastAsia="Times New Roman" w:hAnsi="Times New Roman" w:cs="Times New Roman"/>
                <w:color w:val="000000"/>
                <w:sz w:val="24"/>
                <w:szCs w:val="24"/>
                <w:lang w:val="de-AT"/>
              </w:rPr>
            </w:pPr>
            <w:proofErr w:type="spellStart"/>
            <w:r>
              <w:rPr>
                <w:color w:val="25487B"/>
                <w:lang w:val="de-AT"/>
              </w:rPr>
              <w:t>Crossword</w:t>
            </w:r>
            <w:proofErr w:type="spellEnd"/>
            <w:r>
              <w:rPr>
                <w:color w:val="25487B"/>
                <w:lang w:val="de-AT"/>
              </w:rPr>
              <w:t xml:space="preserve"> puzzle </w:t>
            </w:r>
            <w:proofErr w:type="spellStart"/>
            <w:r>
              <w:rPr>
                <w:color w:val="25487B"/>
                <w:lang w:val="de-AT"/>
              </w:rPr>
              <w:t>generator</w:t>
            </w:r>
            <w:proofErr w:type="spellEnd"/>
          </w:p>
        </w:tc>
        <w:tc>
          <w:tcPr>
            <w:tcW w:w="292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D603FCB" w14:textId="77777777" w:rsidR="0037501E" w:rsidRDefault="0037501E" w:rsidP="00B6226C">
            <w:pPr>
              <w:pBdr>
                <w:top w:val="nil"/>
                <w:left w:val="nil"/>
                <w:bottom w:val="nil"/>
                <w:right w:val="nil"/>
                <w:between w:val="nil"/>
              </w:pBdr>
              <w:rPr>
                <w:rFonts w:ascii="Times New Roman" w:eastAsia="Times New Roman" w:hAnsi="Times New Roman" w:cs="Times New Roman"/>
                <w:color w:val="000000"/>
                <w:sz w:val="24"/>
                <w:szCs w:val="24"/>
              </w:rPr>
            </w:pPr>
            <w:r>
              <w:rPr>
                <w:color w:val="25487B"/>
              </w:rPr>
              <w:t>Free!</w:t>
            </w:r>
          </w:p>
        </w:tc>
      </w:tr>
      <w:bookmarkEnd w:id="17"/>
    </w:tbl>
    <w:p w14:paraId="0482F574" w14:textId="70B344B9" w:rsidR="00C12589" w:rsidRDefault="00C12589" w:rsidP="003C6F5B">
      <w:pPr>
        <w:pStyle w:val="Standarddunkelblau"/>
        <w:rPr>
          <w:sz w:val="20"/>
          <w:szCs w:val="20"/>
          <w:lang w:val="en-US"/>
        </w:rPr>
      </w:pPr>
    </w:p>
    <w:p w14:paraId="1FDAB2CE" w14:textId="5F36194D" w:rsidR="002479CB" w:rsidRDefault="002479CB" w:rsidP="003C6F5B">
      <w:pPr>
        <w:pStyle w:val="Standarddunkelblau"/>
        <w:rPr>
          <w:sz w:val="20"/>
          <w:szCs w:val="20"/>
          <w:lang w:val="en-US"/>
        </w:rPr>
      </w:pPr>
      <w:r>
        <w:rPr>
          <w:sz w:val="20"/>
          <w:szCs w:val="20"/>
          <w:lang w:val="en-US"/>
        </w:rPr>
        <w:t>EVALUAT</w:t>
      </w:r>
      <w:r w:rsidR="00106B6F">
        <w:rPr>
          <w:sz w:val="20"/>
          <w:szCs w:val="20"/>
          <w:lang w:val="en-US"/>
        </w:rPr>
        <w:t>E</w:t>
      </w:r>
    </w:p>
    <w:p w14:paraId="36B8F59C" w14:textId="77777777" w:rsidR="002479CB" w:rsidRDefault="002479CB" w:rsidP="003C6F5B">
      <w:pPr>
        <w:pStyle w:val="Standarddunkelblau"/>
        <w:rPr>
          <w:sz w:val="20"/>
          <w:szCs w:val="20"/>
          <w:lang w:val="en-US"/>
        </w:rPr>
      </w:pPr>
    </w:p>
    <w:tbl>
      <w:tblPr>
        <w:tblW w:w="9062" w:type="dxa"/>
        <w:tblLayout w:type="fixed"/>
        <w:tblLook w:val="0400" w:firstRow="0" w:lastRow="0" w:firstColumn="0" w:lastColumn="0" w:noHBand="0" w:noVBand="1"/>
      </w:tblPr>
      <w:tblGrid>
        <w:gridCol w:w="3711"/>
        <w:gridCol w:w="2426"/>
        <w:gridCol w:w="2925"/>
      </w:tblGrid>
      <w:tr w:rsidR="002479CB" w14:paraId="249D56FB" w14:textId="77777777" w:rsidTr="00B6226C">
        <w:tc>
          <w:tcPr>
            <w:tcW w:w="3711"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669209E" w14:textId="77777777" w:rsidR="002479CB" w:rsidRPr="001275E7" w:rsidRDefault="002479CB" w:rsidP="00B6226C">
            <w:pPr>
              <w:pBdr>
                <w:top w:val="nil"/>
                <w:left w:val="nil"/>
                <w:bottom w:val="nil"/>
                <w:right w:val="nil"/>
                <w:between w:val="nil"/>
              </w:pBdr>
              <w:rPr>
                <w:rFonts w:ascii="Times New Roman" w:eastAsia="Times New Roman" w:hAnsi="Times New Roman" w:cs="Times New Roman"/>
                <w:b/>
                <w:bCs/>
                <w:color w:val="000000"/>
                <w:sz w:val="24"/>
                <w:szCs w:val="24"/>
              </w:rPr>
            </w:pPr>
            <w:bookmarkStart w:id="18" w:name="_Hlk62484562"/>
            <w:r w:rsidRPr="001275E7">
              <w:rPr>
                <w:b/>
                <w:bCs/>
                <w:color w:val="25487B"/>
              </w:rPr>
              <w:t>Link</w:t>
            </w:r>
          </w:p>
        </w:tc>
        <w:tc>
          <w:tcPr>
            <w:tcW w:w="2426"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A152057" w14:textId="77777777" w:rsidR="002479CB" w:rsidRPr="001275E7" w:rsidRDefault="002479CB" w:rsidP="00B6226C">
            <w:pPr>
              <w:pBdr>
                <w:top w:val="nil"/>
                <w:left w:val="nil"/>
                <w:bottom w:val="nil"/>
                <w:right w:val="nil"/>
                <w:between w:val="nil"/>
              </w:pBdr>
              <w:rPr>
                <w:rFonts w:ascii="Times New Roman" w:eastAsia="Times New Roman" w:hAnsi="Times New Roman" w:cs="Times New Roman"/>
                <w:b/>
                <w:bCs/>
                <w:color w:val="000000"/>
                <w:sz w:val="24"/>
                <w:szCs w:val="24"/>
              </w:rPr>
            </w:pPr>
            <w:r w:rsidRPr="001275E7">
              <w:rPr>
                <w:b/>
                <w:bCs/>
                <w:color w:val="25487B"/>
              </w:rPr>
              <w:t>Description</w:t>
            </w:r>
          </w:p>
        </w:tc>
        <w:tc>
          <w:tcPr>
            <w:tcW w:w="2925"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786ACBC" w14:textId="39F80A7F" w:rsidR="002479CB" w:rsidRPr="001275E7" w:rsidRDefault="002479CB" w:rsidP="00B6226C">
            <w:pPr>
              <w:pBdr>
                <w:top w:val="nil"/>
                <w:left w:val="nil"/>
                <w:bottom w:val="nil"/>
                <w:right w:val="nil"/>
                <w:between w:val="nil"/>
              </w:pBdr>
              <w:rPr>
                <w:rFonts w:ascii="Times New Roman" w:eastAsia="Times New Roman" w:hAnsi="Times New Roman" w:cs="Times New Roman"/>
                <w:b/>
                <w:bCs/>
                <w:color w:val="000000"/>
                <w:sz w:val="24"/>
                <w:szCs w:val="24"/>
              </w:rPr>
            </w:pPr>
            <w:r w:rsidRPr="001275E7">
              <w:rPr>
                <w:b/>
                <w:bCs/>
                <w:color w:val="25487B"/>
              </w:rPr>
              <w:t>Information</w:t>
            </w:r>
          </w:p>
        </w:tc>
      </w:tr>
      <w:tr w:rsidR="002479CB" w:rsidRPr="001275E7" w14:paraId="18430DBC" w14:textId="77777777" w:rsidTr="00B6226C">
        <w:tc>
          <w:tcPr>
            <w:tcW w:w="3711"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31E94E1" w14:textId="08105A67" w:rsidR="002479CB" w:rsidRDefault="002479CB" w:rsidP="00B6226C">
            <w:pPr>
              <w:pBdr>
                <w:top w:val="nil"/>
                <w:left w:val="nil"/>
                <w:bottom w:val="nil"/>
                <w:right w:val="nil"/>
                <w:between w:val="nil"/>
              </w:pBdr>
              <w:rPr>
                <w:rFonts w:ascii="Times New Roman" w:eastAsia="Times New Roman" w:hAnsi="Times New Roman" w:cs="Times New Roman"/>
                <w:color w:val="000000"/>
                <w:sz w:val="24"/>
                <w:szCs w:val="24"/>
              </w:rPr>
            </w:pPr>
            <w:r w:rsidRPr="002479CB">
              <w:rPr>
                <w:color w:val="0563C1"/>
                <w:u w:val="single"/>
              </w:rPr>
              <w:t>https://blog.hubspot.com/service/survey-software</w:t>
            </w:r>
            <w:r>
              <w:rPr>
                <w:color w:val="25487B"/>
              </w:rPr>
              <w:t> </w:t>
            </w:r>
          </w:p>
        </w:tc>
        <w:tc>
          <w:tcPr>
            <w:tcW w:w="2426"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7425056" w14:textId="737FE5BC" w:rsidR="002479CB" w:rsidRPr="00D41588" w:rsidRDefault="002479CB" w:rsidP="00B6226C">
            <w:pPr>
              <w:pBdr>
                <w:top w:val="nil"/>
                <w:left w:val="nil"/>
                <w:bottom w:val="nil"/>
                <w:right w:val="nil"/>
                <w:between w:val="nil"/>
              </w:pBdr>
              <w:rPr>
                <w:color w:val="25487B"/>
                <w:lang w:val="en-US"/>
              </w:rPr>
            </w:pPr>
            <w:r w:rsidRPr="002479CB">
              <w:rPr>
                <w:color w:val="25487B"/>
                <w:lang w:val="en-US"/>
              </w:rPr>
              <w:t xml:space="preserve">The 18 Best Survey Software and Questionnaire Tools </w:t>
            </w:r>
            <w:r>
              <w:rPr>
                <w:color w:val="25487B"/>
                <w:lang w:val="en-US"/>
              </w:rPr>
              <w:t>applied in marketing campaigns</w:t>
            </w:r>
            <w:r>
              <w:t xml:space="preserve"> </w:t>
            </w:r>
            <w:r w:rsidRPr="002479CB">
              <w:rPr>
                <w:color w:val="25487B"/>
                <w:lang w:val="en-US"/>
              </w:rPr>
              <w:t>in 2020</w:t>
            </w:r>
          </w:p>
        </w:tc>
        <w:tc>
          <w:tcPr>
            <w:tcW w:w="2925"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610A97E" w14:textId="392B20AE" w:rsidR="002479CB" w:rsidRPr="001275E7" w:rsidRDefault="002479CB" w:rsidP="00B6226C">
            <w:pPr>
              <w:pBdr>
                <w:top w:val="nil"/>
                <w:left w:val="nil"/>
                <w:bottom w:val="nil"/>
                <w:right w:val="nil"/>
                <w:between w:val="nil"/>
              </w:pBdr>
              <w:rPr>
                <w:rFonts w:ascii="Times New Roman" w:eastAsia="Times New Roman" w:hAnsi="Times New Roman" w:cs="Times New Roman"/>
                <w:color w:val="000000"/>
                <w:sz w:val="24"/>
                <w:szCs w:val="24"/>
                <w:lang w:val="en-US"/>
              </w:rPr>
            </w:pPr>
            <w:r>
              <w:rPr>
                <w:color w:val="25487B"/>
                <w:lang w:val="en-US"/>
              </w:rPr>
              <w:t xml:space="preserve">A ranking is provided </w:t>
            </w:r>
          </w:p>
        </w:tc>
      </w:tr>
      <w:tr w:rsidR="002479CB" w14:paraId="050D18E4" w14:textId="77777777" w:rsidTr="00B6226C">
        <w:tc>
          <w:tcPr>
            <w:tcW w:w="371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F72994C" w14:textId="3A05A53A" w:rsidR="002479CB" w:rsidRDefault="002479CB" w:rsidP="00B6226C">
            <w:pPr>
              <w:pBdr>
                <w:top w:val="nil"/>
                <w:left w:val="nil"/>
                <w:bottom w:val="nil"/>
                <w:right w:val="nil"/>
                <w:between w:val="nil"/>
              </w:pBdr>
              <w:rPr>
                <w:rFonts w:ascii="Times New Roman" w:eastAsia="Times New Roman" w:hAnsi="Times New Roman" w:cs="Times New Roman"/>
                <w:color w:val="000000"/>
                <w:sz w:val="24"/>
                <w:szCs w:val="24"/>
              </w:rPr>
            </w:pPr>
            <w:r w:rsidRPr="002479CB">
              <w:rPr>
                <w:color w:val="0563C1"/>
                <w:u w:val="single"/>
              </w:rPr>
              <w:lastRenderedPageBreak/>
              <w:t>http://www.communityschools.org/resources/community_schools_evaluation_toolkit.aspx</w:t>
            </w:r>
            <w:r>
              <w:rPr>
                <w:color w:val="25487B"/>
              </w:rPr>
              <w:t> </w:t>
            </w:r>
          </w:p>
        </w:tc>
        <w:tc>
          <w:tcPr>
            <w:tcW w:w="24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A6FD4B2" w14:textId="748F33C9" w:rsidR="002479CB" w:rsidRPr="002479CB" w:rsidRDefault="002479CB" w:rsidP="00B6226C">
            <w:pPr>
              <w:pBdr>
                <w:top w:val="nil"/>
                <w:left w:val="nil"/>
                <w:bottom w:val="nil"/>
                <w:right w:val="nil"/>
                <w:between w:val="nil"/>
              </w:pBdr>
              <w:rPr>
                <w:color w:val="25487B"/>
                <w:lang w:val="en-US"/>
              </w:rPr>
            </w:pPr>
            <w:r>
              <w:rPr>
                <w:color w:val="25487B"/>
                <w:lang w:val="en-US"/>
              </w:rPr>
              <w:t>Community Schools Evaluation Toolkit</w:t>
            </w:r>
          </w:p>
        </w:tc>
        <w:tc>
          <w:tcPr>
            <w:tcW w:w="292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F3F9392" w14:textId="77777777" w:rsidR="002479CB" w:rsidRDefault="002479CB" w:rsidP="00B6226C">
            <w:pPr>
              <w:pBdr>
                <w:top w:val="nil"/>
                <w:left w:val="nil"/>
                <w:bottom w:val="nil"/>
                <w:right w:val="nil"/>
                <w:between w:val="nil"/>
              </w:pBdr>
              <w:rPr>
                <w:rFonts w:ascii="Times New Roman" w:eastAsia="Times New Roman" w:hAnsi="Times New Roman" w:cs="Times New Roman"/>
                <w:color w:val="000000"/>
                <w:sz w:val="24"/>
                <w:szCs w:val="24"/>
              </w:rPr>
            </w:pPr>
            <w:r>
              <w:rPr>
                <w:color w:val="25487B"/>
              </w:rPr>
              <w:t>Free!</w:t>
            </w:r>
          </w:p>
        </w:tc>
      </w:tr>
      <w:tr w:rsidR="002479CB" w:rsidRPr="00D41588" w14:paraId="31E98A1C" w14:textId="77777777" w:rsidTr="00B6226C">
        <w:tc>
          <w:tcPr>
            <w:tcW w:w="371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28095ED" w14:textId="77E2B0AA" w:rsidR="002479CB" w:rsidRDefault="001D0310" w:rsidP="00B6226C">
            <w:pPr>
              <w:pBdr>
                <w:top w:val="nil"/>
                <w:left w:val="nil"/>
                <w:bottom w:val="nil"/>
                <w:right w:val="nil"/>
                <w:between w:val="nil"/>
              </w:pBdr>
              <w:rPr>
                <w:rFonts w:ascii="Times New Roman" w:eastAsia="Times New Roman" w:hAnsi="Times New Roman" w:cs="Times New Roman"/>
                <w:color w:val="000000"/>
                <w:sz w:val="24"/>
                <w:szCs w:val="24"/>
              </w:rPr>
            </w:pPr>
            <w:r w:rsidRPr="001D0310">
              <w:rPr>
                <w:color w:val="0563C1"/>
                <w:u w:val="single"/>
              </w:rPr>
              <w:t>https://www.informalscience.org/evaluation/evaluation-tools-instruments</w:t>
            </w:r>
            <w:r w:rsidR="002479CB">
              <w:rPr>
                <w:color w:val="25487B"/>
              </w:rPr>
              <w:t> </w:t>
            </w:r>
          </w:p>
        </w:tc>
        <w:tc>
          <w:tcPr>
            <w:tcW w:w="24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A04A0A7" w14:textId="34FA80BE" w:rsidR="002479CB" w:rsidRPr="00D41588" w:rsidRDefault="001D0310" w:rsidP="00B6226C">
            <w:pPr>
              <w:pBdr>
                <w:top w:val="nil"/>
                <w:left w:val="nil"/>
                <w:bottom w:val="nil"/>
                <w:right w:val="nil"/>
                <w:between w:val="nil"/>
              </w:pBdr>
              <w:rPr>
                <w:color w:val="25487B"/>
                <w:lang w:val="en-US"/>
              </w:rPr>
            </w:pPr>
            <w:r>
              <w:rPr>
                <w:color w:val="25487B"/>
                <w:lang w:val="en-US"/>
              </w:rPr>
              <w:t xml:space="preserve">Self-Evaluation tools and instruments for informal science </w:t>
            </w:r>
          </w:p>
        </w:tc>
        <w:tc>
          <w:tcPr>
            <w:tcW w:w="292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E9414AA" w14:textId="0929D5CA" w:rsidR="002479CB" w:rsidRPr="00D41588" w:rsidRDefault="002479CB" w:rsidP="00B6226C">
            <w:pPr>
              <w:pBdr>
                <w:top w:val="nil"/>
                <w:left w:val="nil"/>
                <w:bottom w:val="nil"/>
                <w:right w:val="nil"/>
                <w:between w:val="nil"/>
              </w:pBdr>
              <w:rPr>
                <w:rFonts w:ascii="Times New Roman" w:eastAsia="Times New Roman" w:hAnsi="Times New Roman" w:cs="Times New Roman"/>
                <w:color w:val="000000"/>
                <w:sz w:val="24"/>
                <w:szCs w:val="24"/>
                <w:lang w:val="en-US"/>
              </w:rPr>
            </w:pPr>
            <w:r w:rsidRPr="00D41588">
              <w:rPr>
                <w:color w:val="25487B"/>
                <w:lang w:val="en-US"/>
              </w:rPr>
              <w:t xml:space="preserve">Free! </w:t>
            </w:r>
          </w:p>
        </w:tc>
      </w:tr>
      <w:bookmarkEnd w:id="18"/>
    </w:tbl>
    <w:p w14:paraId="3CD1A005" w14:textId="77777777" w:rsidR="002479CB" w:rsidRDefault="002479CB" w:rsidP="003C6F5B">
      <w:pPr>
        <w:pStyle w:val="Standarddunkelblau"/>
        <w:rPr>
          <w:sz w:val="20"/>
          <w:szCs w:val="20"/>
          <w:lang w:val="en-US"/>
        </w:rPr>
      </w:pPr>
    </w:p>
    <w:p w14:paraId="3FE29322" w14:textId="7E0AF2B4" w:rsidR="00961723" w:rsidRDefault="00961723" w:rsidP="00961723">
      <w:pPr>
        <w:pStyle w:val="3"/>
        <w:numPr>
          <w:ilvl w:val="0"/>
          <w:numId w:val="0"/>
        </w:numPr>
        <w:ind w:left="426" w:hanging="426"/>
        <w:rPr>
          <w:lang w:val="en-US"/>
        </w:rPr>
      </w:pPr>
      <w:bookmarkStart w:id="19" w:name="_Toc64620483"/>
      <w:r w:rsidRPr="00D47F5A">
        <w:rPr>
          <w:lang w:val="en-US"/>
        </w:rPr>
        <w:t xml:space="preserve">Appendix </w:t>
      </w:r>
      <w:r>
        <w:rPr>
          <w:lang w:val="en-US"/>
        </w:rPr>
        <w:t>2</w:t>
      </w:r>
      <w:r w:rsidRPr="00D47F5A">
        <w:rPr>
          <w:lang w:val="en-US"/>
        </w:rPr>
        <w:t xml:space="preserve">: </w:t>
      </w:r>
      <w:r>
        <w:rPr>
          <w:lang w:val="en-US"/>
        </w:rPr>
        <w:t>Method sheets</w:t>
      </w:r>
      <w:bookmarkEnd w:id="19"/>
    </w:p>
    <w:p w14:paraId="050DEE3D" w14:textId="77777777" w:rsidR="00961723" w:rsidRDefault="00961723" w:rsidP="00961723">
      <w:pPr>
        <w:pStyle w:val="3"/>
        <w:numPr>
          <w:ilvl w:val="0"/>
          <w:numId w:val="0"/>
        </w:numPr>
        <w:ind w:left="426" w:hanging="426"/>
        <w:rPr>
          <w:lang w:val="en-US"/>
        </w:rPr>
      </w:pPr>
    </w:p>
    <w:p w14:paraId="2F0F221F" w14:textId="13F45D58" w:rsidR="00CA3D29" w:rsidRPr="0029597D" w:rsidRDefault="00CA3D29" w:rsidP="0029597D">
      <w:pPr>
        <w:pStyle w:val="Standarddunkelblau"/>
        <w:rPr>
          <w:sz w:val="20"/>
          <w:szCs w:val="20"/>
          <w:lang w:val="en-US"/>
        </w:rPr>
      </w:pPr>
    </w:p>
    <w:sectPr w:rsidR="00CA3D29" w:rsidRPr="0029597D" w:rsidSect="00647211">
      <w:footerReference w:type="first" r:id="rId40"/>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24EE4" w14:textId="77777777" w:rsidR="00BE17B3" w:rsidRDefault="00BE17B3" w:rsidP="00D43F01">
      <w:r>
        <w:separator/>
      </w:r>
    </w:p>
  </w:endnote>
  <w:endnote w:type="continuationSeparator" w:id="0">
    <w:p w14:paraId="25452F1E" w14:textId="77777777" w:rsidR="00BE17B3" w:rsidRDefault="00BE17B3" w:rsidP="00D4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4D"/>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070004"/>
      <w:docPartObj>
        <w:docPartGallery w:val="Page Numbers (Bottom of Page)"/>
        <w:docPartUnique/>
      </w:docPartObj>
    </w:sdtPr>
    <w:sdtEndPr/>
    <w:sdtContent>
      <w:p w14:paraId="52642FD8" w14:textId="4DD41687" w:rsidR="003748F1" w:rsidRDefault="003748F1" w:rsidP="00C5210A">
        <w:pPr>
          <w:pStyle w:val="Fuzeile"/>
          <w:spacing w:before="480"/>
          <w:jc w:val="right"/>
        </w:pPr>
        <w:r>
          <w:rPr>
            <w:noProof/>
            <w:lang w:val="de-AT" w:eastAsia="de-AT"/>
          </w:rPr>
          <w:drawing>
            <wp:anchor distT="0" distB="0" distL="114300" distR="114300" simplePos="0" relativeHeight="251681792" behindDoc="0" locked="0" layoutInCell="1" allowOverlap="1" wp14:anchorId="67817CBD" wp14:editId="2F783608">
              <wp:simplePos x="0" y="0"/>
              <wp:positionH relativeFrom="column">
                <wp:posOffset>3272155</wp:posOffset>
              </wp:positionH>
              <wp:positionV relativeFrom="paragraph">
                <wp:posOffset>179070</wp:posOffset>
              </wp:positionV>
              <wp:extent cx="2160905" cy="575945"/>
              <wp:effectExtent l="0" t="0" r="0" b="0"/>
              <wp:wrapNone/>
              <wp:docPr id="14" name="Grafik 1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 Kasten Text2.jpg"/>
                      <pic:cNvPicPr/>
                    </pic:nvPicPr>
                    <pic:blipFill>
                      <a:blip r:embed="rId1">
                        <a:extLst>
                          <a:ext uri="{28A0092B-C50C-407E-A947-70E740481C1C}">
                            <a14:useLocalDpi xmlns:a14="http://schemas.microsoft.com/office/drawing/2010/main" val="0"/>
                          </a:ext>
                        </a:extLst>
                      </a:blip>
                      <a:stretch>
                        <a:fillRect/>
                      </a:stretch>
                    </pic:blipFill>
                    <pic:spPr>
                      <a:xfrm>
                        <a:off x="0" y="0"/>
                        <a:ext cx="2160905" cy="575945"/>
                      </a:xfrm>
                      <a:prstGeom prst="rect">
                        <a:avLst/>
                      </a:prstGeom>
                    </pic:spPr>
                  </pic:pic>
                </a:graphicData>
              </a:graphic>
            </wp:anchor>
          </w:drawing>
        </w:r>
        <w:r>
          <w:rPr>
            <w:noProof/>
            <w:lang w:val="de-AT" w:eastAsia="de-AT"/>
          </w:rPr>
          <w:drawing>
            <wp:anchor distT="0" distB="0" distL="114300" distR="114300" simplePos="0" relativeHeight="251680768" behindDoc="0" locked="0" layoutInCell="1" allowOverlap="1" wp14:anchorId="1D77AC1E" wp14:editId="66A198FE">
              <wp:simplePos x="0" y="0"/>
              <wp:positionH relativeFrom="column">
                <wp:posOffset>560705</wp:posOffset>
              </wp:positionH>
              <wp:positionV relativeFrom="paragraph">
                <wp:posOffset>382270</wp:posOffset>
              </wp:positionV>
              <wp:extent cx="2614295" cy="282575"/>
              <wp:effectExtent l="0" t="0" r="0" b="317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H-Logo.jpg"/>
                      <pic:cNvPicPr/>
                    </pic:nvPicPr>
                    <pic:blipFill>
                      <a:blip r:embed="rId2">
                        <a:extLst>
                          <a:ext uri="{28A0092B-C50C-407E-A947-70E740481C1C}">
                            <a14:useLocalDpi xmlns:a14="http://schemas.microsoft.com/office/drawing/2010/main" val="0"/>
                          </a:ext>
                        </a:extLst>
                      </a:blip>
                      <a:stretch>
                        <a:fillRect/>
                      </a:stretch>
                    </pic:blipFill>
                    <pic:spPr>
                      <a:xfrm>
                        <a:off x="0" y="0"/>
                        <a:ext cx="2614295" cy="282575"/>
                      </a:xfrm>
                      <a:prstGeom prst="rect">
                        <a:avLst/>
                      </a:prstGeom>
                    </pic:spPr>
                  </pic:pic>
                </a:graphicData>
              </a:graphic>
            </wp:anchor>
          </w:drawing>
        </w:r>
        <w:r>
          <w:rPr>
            <w:noProof/>
            <w:lang w:val="de-AT" w:eastAsia="de-AT"/>
          </w:rPr>
          <w:drawing>
            <wp:anchor distT="0" distB="0" distL="114300" distR="114300" simplePos="0" relativeHeight="251672576" behindDoc="0" locked="0" layoutInCell="1" allowOverlap="1" wp14:anchorId="6EDA03C1" wp14:editId="1BF2F6E0">
              <wp:simplePos x="0" y="0"/>
              <wp:positionH relativeFrom="margin">
                <wp:posOffset>-590550</wp:posOffset>
              </wp:positionH>
              <wp:positionV relativeFrom="paragraph">
                <wp:posOffset>209550</wp:posOffset>
              </wp:positionV>
              <wp:extent cx="1054100" cy="557530"/>
              <wp:effectExtent l="0" t="0" r="0" b="0"/>
              <wp:wrapNone/>
              <wp:docPr id="1" name="Grafik 1" descr="C:\Users\schaefer01fr\AppData\Local\Microsoft\Windows\Temporary Internet Files\Content.Word\ICSE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chaefer01fr\AppData\Local\Microsoft\Windows\Temporary Internet Files\Content.Word\ICSE_Logo_fina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541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3D5">
          <w:t xml:space="preserve"> </w:t>
        </w:r>
        <w:r>
          <w:rPr>
            <w:noProof/>
            <w:lang w:val="en-US"/>
          </w:rPr>
          <w:t xml:space="preserve"> </w:t>
        </w:r>
        <w:r w:rsidRPr="00AD33D5">
          <w:t xml:space="preserve"> </w:t>
        </w:r>
        <w:r>
          <w:rPr>
            <w:noProof/>
            <w:lang w:val="en-US"/>
          </w:rPr>
          <w:t xml:space="preserve">                    </w:t>
        </w:r>
        <w:r>
          <w:t>p.</w:t>
        </w:r>
        <w:r w:rsidRPr="00C5210A">
          <w:rPr>
            <w:sz w:val="24"/>
          </w:rPr>
          <w:fldChar w:fldCharType="begin"/>
        </w:r>
        <w:r w:rsidRPr="00C5210A">
          <w:rPr>
            <w:sz w:val="24"/>
          </w:rPr>
          <w:instrText xml:space="preserve"> PAGE   \* MERGEFORMAT </w:instrText>
        </w:r>
        <w:r w:rsidRPr="00C5210A">
          <w:rPr>
            <w:sz w:val="24"/>
          </w:rPr>
          <w:fldChar w:fldCharType="separate"/>
        </w:r>
        <w:r>
          <w:rPr>
            <w:noProof/>
            <w:sz w:val="24"/>
          </w:rPr>
          <w:t>6</w:t>
        </w:r>
        <w:r w:rsidRPr="00C5210A">
          <w:rPr>
            <w:sz w:val="24"/>
          </w:rPr>
          <w:fldChar w:fldCharType="end"/>
        </w:r>
      </w:p>
    </w:sdtContent>
  </w:sdt>
  <w:p w14:paraId="688C6156" w14:textId="395C2785" w:rsidR="003748F1" w:rsidRDefault="003748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4C98E" w14:textId="160A329C" w:rsidR="003748F1" w:rsidRPr="00E924AB" w:rsidRDefault="003748F1" w:rsidP="000A2DEE">
    <w:pPr>
      <w:pStyle w:val="Standarddunkelblau"/>
      <w:rPr>
        <w:sz w:val="20"/>
        <w:szCs w:val="20"/>
      </w:rPr>
    </w:pPr>
    <w:r>
      <w:rPr>
        <w:noProof/>
        <w:sz w:val="20"/>
        <w:szCs w:val="20"/>
        <w:lang w:val="de-AT" w:eastAsia="de-AT"/>
      </w:rPr>
      <w:drawing>
        <wp:anchor distT="0" distB="0" distL="114300" distR="114300" simplePos="0" relativeHeight="251677696" behindDoc="0" locked="0" layoutInCell="1" allowOverlap="1" wp14:anchorId="1627376C" wp14:editId="59B3ECBF">
          <wp:simplePos x="0" y="0"/>
          <wp:positionH relativeFrom="column">
            <wp:posOffset>3322955</wp:posOffset>
          </wp:positionH>
          <wp:positionV relativeFrom="paragraph">
            <wp:posOffset>30480</wp:posOffset>
          </wp:positionV>
          <wp:extent cx="2161032" cy="576072"/>
          <wp:effectExtent l="0" t="0" r="0" b="0"/>
          <wp:wrapNone/>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U Kasten Text2.jpg"/>
                  <pic:cNvPicPr/>
                </pic:nvPicPr>
                <pic:blipFill>
                  <a:blip r:embed="rId1">
                    <a:extLst>
                      <a:ext uri="{28A0092B-C50C-407E-A947-70E740481C1C}">
                        <a14:useLocalDpi xmlns:a14="http://schemas.microsoft.com/office/drawing/2010/main" val="0"/>
                      </a:ext>
                    </a:extLst>
                  </a:blip>
                  <a:stretch>
                    <a:fillRect/>
                  </a:stretch>
                </pic:blipFill>
                <pic:spPr>
                  <a:xfrm>
                    <a:off x="0" y="0"/>
                    <a:ext cx="2161032" cy="576072"/>
                  </a:xfrm>
                  <a:prstGeom prst="rect">
                    <a:avLst/>
                  </a:prstGeom>
                </pic:spPr>
              </pic:pic>
            </a:graphicData>
          </a:graphic>
        </wp:anchor>
      </w:drawing>
    </w:r>
    <w:r w:rsidRPr="00324FB0">
      <w:rPr>
        <w:noProof/>
        <w:sz w:val="20"/>
        <w:szCs w:val="20"/>
        <w:lang w:val="de-AT" w:eastAsia="de-AT"/>
      </w:rPr>
      <w:drawing>
        <wp:anchor distT="0" distB="0" distL="114300" distR="114300" simplePos="0" relativeHeight="251676672" behindDoc="0" locked="0" layoutInCell="1" allowOverlap="1" wp14:anchorId="4C0E87C5" wp14:editId="2EEF2FD8">
          <wp:simplePos x="0" y="0"/>
          <wp:positionH relativeFrom="column">
            <wp:posOffset>-554990</wp:posOffset>
          </wp:positionH>
          <wp:positionV relativeFrom="paragraph">
            <wp:posOffset>31750</wp:posOffset>
          </wp:positionV>
          <wp:extent cx="1054100" cy="557530"/>
          <wp:effectExtent l="0" t="0" r="0" b="0"/>
          <wp:wrapNone/>
          <wp:docPr id="6" name="Grafik 6" descr="C:\Users\schaefer01fr\AppData\Local\Microsoft\Windows\Temporary Internet Files\Content.Word\ICSE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chaefer01fr\AppData\Local\Microsoft\Windows\Temporary Internet Files\Content.Word\ICSE_Logo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4100" cy="557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4F188" w14:textId="5A26AA32" w:rsidR="003748F1" w:rsidRPr="00E924AB" w:rsidRDefault="003748F1" w:rsidP="00E924AB">
    <w:pPr>
      <w:pStyle w:val="Standarddunkelblau"/>
      <w:rPr>
        <w:sz w:val="20"/>
        <w:szCs w:val="20"/>
      </w:rPr>
    </w:pPr>
    <w:r w:rsidRPr="00324FB0">
      <w:rPr>
        <w:noProof/>
        <w:sz w:val="20"/>
        <w:szCs w:val="20"/>
        <w:lang w:val="de-AT" w:eastAsia="de-AT"/>
      </w:rPr>
      <w:drawing>
        <wp:anchor distT="0" distB="0" distL="114300" distR="114300" simplePos="0" relativeHeight="251675648" behindDoc="0" locked="0" layoutInCell="1" allowOverlap="1" wp14:anchorId="14C9E4AB" wp14:editId="5B820A36">
          <wp:simplePos x="0" y="0"/>
          <wp:positionH relativeFrom="column">
            <wp:posOffset>619760</wp:posOffset>
          </wp:positionH>
          <wp:positionV relativeFrom="paragraph">
            <wp:posOffset>38735</wp:posOffset>
          </wp:positionV>
          <wp:extent cx="2612390" cy="284480"/>
          <wp:effectExtent l="0" t="0" r="0" b="1270"/>
          <wp:wrapNone/>
          <wp:docPr id="5" name="Grafik 5" descr="Y:\Gruppen\ICSE\__Vorlagen_Logos_PHFreiburg\PH Logos\PH-Logo_3sprac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Y:\Gruppen\ICSE\__Vorlagen_Logos_PHFreiburg\PH Logos\PH-Logo_3sprach_4c.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612390" cy="28448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141A5" w14:textId="023ABDEC" w:rsidR="003748F1" w:rsidRPr="00E924AB" w:rsidRDefault="003748F1" w:rsidP="000A2DEE">
    <w:pPr>
      <w:pStyle w:val="Standarddunkelblau"/>
      <w:rPr>
        <w:sz w:val="20"/>
        <w:szCs w:val="20"/>
      </w:rPr>
    </w:pPr>
    <w:r>
      <w:rPr>
        <w:noProof/>
        <w:sz w:val="20"/>
        <w:szCs w:val="20"/>
        <w:lang w:val="de-AT" w:eastAsia="de-AT"/>
      </w:rPr>
      <w:drawing>
        <wp:anchor distT="0" distB="0" distL="114300" distR="114300" simplePos="0" relativeHeight="251679744" behindDoc="0" locked="0" layoutInCell="1" allowOverlap="1" wp14:anchorId="6D2F7076" wp14:editId="0D689663">
          <wp:simplePos x="0" y="0"/>
          <wp:positionH relativeFrom="column">
            <wp:posOffset>3322955</wp:posOffset>
          </wp:positionH>
          <wp:positionV relativeFrom="paragraph">
            <wp:posOffset>30480</wp:posOffset>
          </wp:positionV>
          <wp:extent cx="2160905" cy="575945"/>
          <wp:effectExtent l="0" t="0" r="0" b="0"/>
          <wp:wrapNone/>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 Kasten Text2.jpg"/>
                  <pic:cNvPicPr/>
                </pic:nvPicPr>
                <pic:blipFill>
                  <a:blip r:embed="rId1">
                    <a:extLst>
                      <a:ext uri="{28A0092B-C50C-407E-A947-70E740481C1C}">
                        <a14:useLocalDpi xmlns:a14="http://schemas.microsoft.com/office/drawing/2010/main" val="0"/>
                      </a:ext>
                    </a:extLst>
                  </a:blip>
                  <a:stretch>
                    <a:fillRect/>
                  </a:stretch>
                </pic:blipFill>
                <pic:spPr>
                  <a:xfrm>
                    <a:off x="0" y="0"/>
                    <a:ext cx="2160905" cy="575945"/>
                  </a:xfrm>
                  <a:prstGeom prst="rect">
                    <a:avLst/>
                  </a:prstGeom>
                </pic:spPr>
              </pic:pic>
            </a:graphicData>
          </a:graphic>
        </wp:anchor>
      </w:drawing>
    </w:r>
    <w:r>
      <w:rPr>
        <w:noProof/>
        <w:lang w:val="de-AT" w:eastAsia="de-AT"/>
      </w:rPr>
      <w:drawing>
        <wp:anchor distT="0" distB="0" distL="114300" distR="114300" simplePos="0" relativeHeight="251670528" behindDoc="0" locked="0" layoutInCell="1" allowOverlap="1" wp14:anchorId="2353F49A" wp14:editId="5865ED94">
          <wp:simplePos x="0" y="0"/>
          <wp:positionH relativeFrom="column">
            <wp:posOffset>-554990</wp:posOffset>
          </wp:positionH>
          <wp:positionV relativeFrom="paragraph">
            <wp:posOffset>29210</wp:posOffset>
          </wp:positionV>
          <wp:extent cx="1054100" cy="557530"/>
          <wp:effectExtent l="0" t="0" r="0" b="0"/>
          <wp:wrapNone/>
          <wp:docPr id="28" name="Grafik 28" descr="C:\Users\schaefer01fr\AppData\Local\Microsoft\Windows\Temporary Internet Files\Content.Word\ICSE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chaefer01fr\AppData\Local\Microsoft\Windows\Temporary Internet Files\Content.Word\ICSE_Logo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4100" cy="557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03368" w14:textId="1D2A1125" w:rsidR="003748F1" w:rsidRPr="00E924AB" w:rsidRDefault="003748F1" w:rsidP="00E924AB">
    <w:pPr>
      <w:pStyle w:val="Standarddunkelblau"/>
      <w:rPr>
        <w:sz w:val="20"/>
        <w:szCs w:val="20"/>
      </w:rPr>
    </w:pPr>
    <w:r>
      <w:rPr>
        <w:noProof/>
        <w:sz w:val="20"/>
        <w:szCs w:val="20"/>
        <w:lang w:val="de-AT" w:eastAsia="de-AT"/>
      </w:rPr>
      <w:drawing>
        <wp:anchor distT="0" distB="0" distL="114300" distR="114300" simplePos="0" relativeHeight="251667456" behindDoc="0" locked="0" layoutInCell="1" allowOverlap="1" wp14:anchorId="353C1123" wp14:editId="71ECBC39">
          <wp:simplePos x="0" y="0"/>
          <wp:positionH relativeFrom="column">
            <wp:posOffset>613410</wp:posOffset>
          </wp:positionH>
          <wp:positionV relativeFrom="paragraph">
            <wp:posOffset>24130</wp:posOffset>
          </wp:positionV>
          <wp:extent cx="2612572" cy="285007"/>
          <wp:effectExtent l="0" t="0" r="0" b="1270"/>
          <wp:wrapNone/>
          <wp:docPr id="2" name="Grafik 2" descr="Y:\Gruppen\ICSE\__Vorlagen_Logos_PHFreiburg\PH Logos\PH-Logo_3sprac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Y:\Gruppen\ICSE\__Vorlagen_Logos_PHFreiburg\PH Logos\PH-Logo_3sprach_4c.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612572" cy="285007"/>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670B5" w14:textId="77777777" w:rsidR="00BE17B3" w:rsidRDefault="00BE17B3" w:rsidP="00D43F01">
      <w:r>
        <w:separator/>
      </w:r>
    </w:p>
  </w:footnote>
  <w:footnote w:type="continuationSeparator" w:id="0">
    <w:p w14:paraId="788AFBD1" w14:textId="77777777" w:rsidR="00BE17B3" w:rsidRDefault="00BE17B3" w:rsidP="00D43F01">
      <w:r>
        <w:continuationSeparator/>
      </w:r>
    </w:p>
  </w:footnote>
  <w:footnote w:id="1">
    <w:p w14:paraId="39D020C4" w14:textId="77777777" w:rsidR="003748F1" w:rsidRPr="00B33AB9" w:rsidRDefault="003748F1" w:rsidP="0071501F">
      <w:pPr>
        <w:pStyle w:val="Funotentext"/>
        <w:rPr>
          <w:lang w:val="de-AT"/>
        </w:rPr>
      </w:pPr>
      <w:r>
        <w:rPr>
          <w:rStyle w:val="Funotenzeichen"/>
        </w:rPr>
        <w:footnoteRef/>
      </w:r>
      <w:r w:rsidRPr="0071501F">
        <w:rPr>
          <w:lang w:val="de-AT"/>
        </w:rPr>
        <w:t xml:space="preserve"> https://ec.europa.eu/programmes/horizon2020/en/h2020-section/responsible-research-innovation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678A" w14:textId="214084C0" w:rsidR="003748F1" w:rsidRDefault="003748F1">
    <w:pPr>
      <w:pStyle w:val="Kopfzeile"/>
    </w:pPr>
    <w:r>
      <w:rPr>
        <w:noProof/>
        <w:lang w:val="de-AT" w:eastAsia="de-AT"/>
      </w:rPr>
      <w:drawing>
        <wp:anchor distT="0" distB="0" distL="114300" distR="114300" simplePos="0" relativeHeight="251678720" behindDoc="0" locked="0" layoutInCell="1" allowOverlap="1" wp14:anchorId="43317997" wp14:editId="5CD61C97">
          <wp:simplePos x="0" y="0"/>
          <wp:positionH relativeFrom="column">
            <wp:posOffset>4491355</wp:posOffset>
          </wp:positionH>
          <wp:positionV relativeFrom="paragraph">
            <wp:posOffset>-379730</wp:posOffset>
          </wp:positionV>
          <wp:extent cx="1451856" cy="715631"/>
          <wp:effectExtent l="0" t="0" r="0" b="889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SE-MOST_LogoMitSub.png"/>
                  <pic:cNvPicPr/>
                </pic:nvPicPr>
                <pic:blipFill>
                  <a:blip r:embed="rId1">
                    <a:extLst>
                      <a:ext uri="{28A0092B-C50C-407E-A947-70E740481C1C}">
                        <a14:useLocalDpi xmlns:a14="http://schemas.microsoft.com/office/drawing/2010/main" val="0"/>
                      </a:ext>
                    </a:extLst>
                  </a:blip>
                  <a:stretch>
                    <a:fillRect/>
                  </a:stretch>
                </pic:blipFill>
                <pic:spPr>
                  <a:xfrm>
                    <a:off x="0" y="0"/>
                    <a:ext cx="1451856" cy="7156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6C9"/>
    <w:multiLevelType w:val="hybridMultilevel"/>
    <w:tmpl w:val="52167E7E"/>
    <w:lvl w:ilvl="0" w:tplc="0C070001">
      <w:start w:val="1"/>
      <w:numFmt w:val="bullet"/>
      <w:lvlText w:val=""/>
      <w:lvlJc w:val="left"/>
      <w:pPr>
        <w:ind w:left="15120" w:hanging="360"/>
      </w:pPr>
      <w:rPr>
        <w:rFonts w:ascii="Symbol" w:hAnsi="Symbol" w:hint="default"/>
      </w:rPr>
    </w:lvl>
    <w:lvl w:ilvl="1" w:tplc="0C070003" w:tentative="1">
      <w:start w:val="1"/>
      <w:numFmt w:val="bullet"/>
      <w:lvlText w:val="o"/>
      <w:lvlJc w:val="left"/>
      <w:pPr>
        <w:ind w:left="15840" w:hanging="360"/>
      </w:pPr>
      <w:rPr>
        <w:rFonts w:ascii="Courier New" w:hAnsi="Courier New" w:cs="Courier New" w:hint="default"/>
      </w:rPr>
    </w:lvl>
    <w:lvl w:ilvl="2" w:tplc="0C070005" w:tentative="1">
      <w:start w:val="1"/>
      <w:numFmt w:val="bullet"/>
      <w:lvlText w:val=""/>
      <w:lvlJc w:val="left"/>
      <w:pPr>
        <w:ind w:left="16560" w:hanging="360"/>
      </w:pPr>
      <w:rPr>
        <w:rFonts w:ascii="Wingdings" w:hAnsi="Wingdings" w:hint="default"/>
      </w:rPr>
    </w:lvl>
    <w:lvl w:ilvl="3" w:tplc="0C070001" w:tentative="1">
      <w:start w:val="1"/>
      <w:numFmt w:val="bullet"/>
      <w:lvlText w:val=""/>
      <w:lvlJc w:val="left"/>
      <w:pPr>
        <w:ind w:left="17280" w:hanging="360"/>
      </w:pPr>
      <w:rPr>
        <w:rFonts w:ascii="Symbol" w:hAnsi="Symbol" w:hint="default"/>
      </w:rPr>
    </w:lvl>
    <w:lvl w:ilvl="4" w:tplc="0C070003" w:tentative="1">
      <w:start w:val="1"/>
      <w:numFmt w:val="bullet"/>
      <w:lvlText w:val="o"/>
      <w:lvlJc w:val="left"/>
      <w:pPr>
        <w:ind w:left="18000" w:hanging="360"/>
      </w:pPr>
      <w:rPr>
        <w:rFonts w:ascii="Courier New" w:hAnsi="Courier New" w:cs="Courier New" w:hint="default"/>
      </w:rPr>
    </w:lvl>
    <w:lvl w:ilvl="5" w:tplc="0C070005" w:tentative="1">
      <w:start w:val="1"/>
      <w:numFmt w:val="bullet"/>
      <w:lvlText w:val=""/>
      <w:lvlJc w:val="left"/>
      <w:pPr>
        <w:ind w:left="18720" w:hanging="360"/>
      </w:pPr>
      <w:rPr>
        <w:rFonts w:ascii="Wingdings" w:hAnsi="Wingdings" w:hint="default"/>
      </w:rPr>
    </w:lvl>
    <w:lvl w:ilvl="6" w:tplc="0C070001" w:tentative="1">
      <w:start w:val="1"/>
      <w:numFmt w:val="bullet"/>
      <w:lvlText w:val=""/>
      <w:lvlJc w:val="left"/>
      <w:pPr>
        <w:ind w:left="19440" w:hanging="360"/>
      </w:pPr>
      <w:rPr>
        <w:rFonts w:ascii="Symbol" w:hAnsi="Symbol" w:hint="default"/>
      </w:rPr>
    </w:lvl>
    <w:lvl w:ilvl="7" w:tplc="0C070003" w:tentative="1">
      <w:start w:val="1"/>
      <w:numFmt w:val="bullet"/>
      <w:lvlText w:val="o"/>
      <w:lvlJc w:val="left"/>
      <w:pPr>
        <w:ind w:left="20160" w:hanging="360"/>
      </w:pPr>
      <w:rPr>
        <w:rFonts w:ascii="Courier New" w:hAnsi="Courier New" w:cs="Courier New" w:hint="default"/>
      </w:rPr>
    </w:lvl>
    <w:lvl w:ilvl="8" w:tplc="0C070005" w:tentative="1">
      <w:start w:val="1"/>
      <w:numFmt w:val="bullet"/>
      <w:lvlText w:val=""/>
      <w:lvlJc w:val="left"/>
      <w:pPr>
        <w:ind w:left="20880" w:hanging="360"/>
      </w:pPr>
      <w:rPr>
        <w:rFonts w:ascii="Wingdings" w:hAnsi="Wingdings" w:hint="default"/>
      </w:rPr>
    </w:lvl>
  </w:abstractNum>
  <w:abstractNum w:abstractNumId="1" w15:restartNumberingAfterBreak="0">
    <w:nsid w:val="020F24DA"/>
    <w:multiLevelType w:val="hybridMultilevel"/>
    <w:tmpl w:val="D3702D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626B8F"/>
    <w:multiLevelType w:val="hybridMultilevel"/>
    <w:tmpl w:val="FD9E6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AE3C87"/>
    <w:multiLevelType w:val="hybridMultilevel"/>
    <w:tmpl w:val="ABA458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ABA04CF"/>
    <w:multiLevelType w:val="multilevel"/>
    <w:tmpl w:val="3BDCB4C2"/>
    <w:lvl w:ilvl="0">
      <w:start w:val="1"/>
      <w:numFmt w:val="decimal"/>
      <w:lvlText w:val="%1."/>
      <w:lvlJc w:val="left"/>
      <w:pPr>
        <w:ind w:left="720" w:hanging="360"/>
      </w:pPr>
    </w:lvl>
    <w:lvl w:ilvl="1">
      <w:start w:val="1"/>
      <w:numFmt w:val="decimal"/>
      <w:pStyle w:val="3"/>
      <w:isLgl/>
      <w:lvlText w:val="%1.%2"/>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CB2EE3"/>
    <w:multiLevelType w:val="multilevel"/>
    <w:tmpl w:val="90E4E2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B832BE"/>
    <w:multiLevelType w:val="hybridMultilevel"/>
    <w:tmpl w:val="CA76B3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2EB23B4"/>
    <w:multiLevelType w:val="hybridMultilevel"/>
    <w:tmpl w:val="EA3A3AF0"/>
    <w:lvl w:ilvl="0" w:tplc="93E2E9E8">
      <w:start w:val="1"/>
      <w:numFmt w:val="decimal"/>
      <w:pStyle w:val="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60184"/>
    <w:multiLevelType w:val="hybridMultilevel"/>
    <w:tmpl w:val="B19422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9BF34A5"/>
    <w:multiLevelType w:val="hybridMultilevel"/>
    <w:tmpl w:val="E60AB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8441DE"/>
    <w:multiLevelType w:val="hybridMultilevel"/>
    <w:tmpl w:val="42308982"/>
    <w:lvl w:ilvl="0" w:tplc="B504C8F6">
      <w:start w:val="2"/>
      <w:numFmt w:val="bullet"/>
      <w:lvlText w:val="-"/>
      <w:lvlJc w:val="left"/>
      <w:pPr>
        <w:ind w:left="720" w:hanging="360"/>
      </w:pPr>
      <w:rPr>
        <w:rFonts w:ascii="Calibri" w:eastAsiaTheme="minorHAnsi" w:hAnsi="Calibri" w:cs="Calibri" w:hint="default"/>
        <w:color w:val="C0000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8010A86"/>
    <w:multiLevelType w:val="hybridMultilevel"/>
    <w:tmpl w:val="C540C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10"/>
  </w:num>
  <w:num w:numId="5">
    <w:abstractNumId w:val="5"/>
  </w:num>
  <w:num w:numId="6">
    <w:abstractNumId w:val="4"/>
    <w:lvlOverride w:ilvl="0">
      <w:startOverride w:val="4"/>
    </w:lvlOverride>
  </w:num>
  <w:num w:numId="7">
    <w:abstractNumId w:val="8"/>
  </w:num>
  <w:num w:numId="8">
    <w:abstractNumId w:val="0"/>
  </w:num>
  <w:num w:numId="9">
    <w:abstractNumId w:val="2"/>
  </w:num>
  <w:num w:numId="10">
    <w:abstractNumId w:val="1"/>
  </w:num>
  <w:num w:numId="11">
    <w:abstractNumId w:val="3"/>
  </w:num>
  <w:num w:numId="12">
    <w:abstractNumId w:val="6"/>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508D7C8-111E-4F9E-9634-C33C1E669678}"/>
    <w:docVar w:name="dgnword-eventsink" w:val="1556115084896"/>
  </w:docVars>
  <w:rsids>
    <w:rsidRoot w:val="00E545AC"/>
    <w:rsid w:val="00001CD5"/>
    <w:rsid w:val="00005219"/>
    <w:rsid w:val="000115F4"/>
    <w:rsid w:val="00015968"/>
    <w:rsid w:val="0003024A"/>
    <w:rsid w:val="000362F8"/>
    <w:rsid w:val="0005006F"/>
    <w:rsid w:val="00050755"/>
    <w:rsid w:val="00051582"/>
    <w:rsid w:val="00052894"/>
    <w:rsid w:val="00063158"/>
    <w:rsid w:val="00071F10"/>
    <w:rsid w:val="00073338"/>
    <w:rsid w:val="000910D6"/>
    <w:rsid w:val="0009487A"/>
    <w:rsid w:val="0009511A"/>
    <w:rsid w:val="000A2DEE"/>
    <w:rsid w:val="000B6104"/>
    <w:rsid w:val="000C493A"/>
    <w:rsid w:val="000D3AE0"/>
    <w:rsid w:val="000D64F4"/>
    <w:rsid w:val="000F0364"/>
    <w:rsid w:val="00106AF6"/>
    <w:rsid w:val="00106B6F"/>
    <w:rsid w:val="0011450E"/>
    <w:rsid w:val="001145A5"/>
    <w:rsid w:val="00116B23"/>
    <w:rsid w:val="001275E7"/>
    <w:rsid w:val="00140F5D"/>
    <w:rsid w:val="001441FB"/>
    <w:rsid w:val="0014696D"/>
    <w:rsid w:val="00150672"/>
    <w:rsid w:val="00172A10"/>
    <w:rsid w:val="00173F55"/>
    <w:rsid w:val="001863D1"/>
    <w:rsid w:val="00194DE0"/>
    <w:rsid w:val="001B5F7F"/>
    <w:rsid w:val="001C3740"/>
    <w:rsid w:val="001C691C"/>
    <w:rsid w:val="001C6B5C"/>
    <w:rsid w:val="001D0310"/>
    <w:rsid w:val="001D47CC"/>
    <w:rsid w:val="001E5D63"/>
    <w:rsid w:val="001F3180"/>
    <w:rsid w:val="001F4F27"/>
    <w:rsid w:val="001F5015"/>
    <w:rsid w:val="00203CD9"/>
    <w:rsid w:val="002056A5"/>
    <w:rsid w:val="00212B70"/>
    <w:rsid w:val="00225EF0"/>
    <w:rsid w:val="00230EDC"/>
    <w:rsid w:val="002318A7"/>
    <w:rsid w:val="002337AD"/>
    <w:rsid w:val="00242084"/>
    <w:rsid w:val="0024765B"/>
    <w:rsid w:val="002479CB"/>
    <w:rsid w:val="00250829"/>
    <w:rsid w:val="00262812"/>
    <w:rsid w:val="0027233C"/>
    <w:rsid w:val="002932BB"/>
    <w:rsid w:val="0029597D"/>
    <w:rsid w:val="002A31C7"/>
    <w:rsid w:val="002A469F"/>
    <w:rsid w:val="002A7F38"/>
    <w:rsid w:val="002B0AFA"/>
    <w:rsid w:val="002C10F9"/>
    <w:rsid w:val="002C27F6"/>
    <w:rsid w:val="002C2BE2"/>
    <w:rsid w:val="002D7FF0"/>
    <w:rsid w:val="002E0CA6"/>
    <w:rsid w:val="002E2E7B"/>
    <w:rsid w:val="002E2EDA"/>
    <w:rsid w:val="002E51D1"/>
    <w:rsid w:val="002E7008"/>
    <w:rsid w:val="002F1D5D"/>
    <w:rsid w:val="002F46C7"/>
    <w:rsid w:val="00304713"/>
    <w:rsid w:val="003246AC"/>
    <w:rsid w:val="00324760"/>
    <w:rsid w:val="00324FB0"/>
    <w:rsid w:val="00325525"/>
    <w:rsid w:val="0032695B"/>
    <w:rsid w:val="00326D91"/>
    <w:rsid w:val="00327DBF"/>
    <w:rsid w:val="0033572B"/>
    <w:rsid w:val="0033602A"/>
    <w:rsid w:val="003364B8"/>
    <w:rsid w:val="00351EA1"/>
    <w:rsid w:val="003748F1"/>
    <w:rsid w:val="0037501E"/>
    <w:rsid w:val="00376065"/>
    <w:rsid w:val="00386C44"/>
    <w:rsid w:val="003915C9"/>
    <w:rsid w:val="003A1E71"/>
    <w:rsid w:val="003A23EF"/>
    <w:rsid w:val="003A73A3"/>
    <w:rsid w:val="003B17C2"/>
    <w:rsid w:val="003C194A"/>
    <w:rsid w:val="003C2D10"/>
    <w:rsid w:val="003C6F5B"/>
    <w:rsid w:val="003D1D87"/>
    <w:rsid w:val="003E3627"/>
    <w:rsid w:val="003F6C2F"/>
    <w:rsid w:val="004053B4"/>
    <w:rsid w:val="00416FE6"/>
    <w:rsid w:val="004237FE"/>
    <w:rsid w:val="00431B7C"/>
    <w:rsid w:val="004327AA"/>
    <w:rsid w:val="0043505A"/>
    <w:rsid w:val="00452650"/>
    <w:rsid w:val="00455B3E"/>
    <w:rsid w:val="0046489D"/>
    <w:rsid w:val="00475653"/>
    <w:rsid w:val="00480F01"/>
    <w:rsid w:val="00481EF1"/>
    <w:rsid w:val="0049272F"/>
    <w:rsid w:val="00495D63"/>
    <w:rsid w:val="004A7E89"/>
    <w:rsid w:val="004B47C3"/>
    <w:rsid w:val="004D0B6A"/>
    <w:rsid w:val="004D428B"/>
    <w:rsid w:val="004E2539"/>
    <w:rsid w:val="004F1C35"/>
    <w:rsid w:val="004F65CC"/>
    <w:rsid w:val="0050624B"/>
    <w:rsid w:val="0052519A"/>
    <w:rsid w:val="0052566C"/>
    <w:rsid w:val="00536FD6"/>
    <w:rsid w:val="00542E86"/>
    <w:rsid w:val="00546D31"/>
    <w:rsid w:val="005516E9"/>
    <w:rsid w:val="00560E9C"/>
    <w:rsid w:val="00572BBF"/>
    <w:rsid w:val="005815CA"/>
    <w:rsid w:val="0058360A"/>
    <w:rsid w:val="005A17FB"/>
    <w:rsid w:val="005A2579"/>
    <w:rsid w:val="005A4A37"/>
    <w:rsid w:val="005A7EBA"/>
    <w:rsid w:val="005B4350"/>
    <w:rsid w:val="005B5E3E"/>
    <w:rsid w:val="005C4C8A"/>
    <w:rsid w:val="005C7DA2"/>
    <w:rsid w:val="005D3A40"/>
    <w:rsid w:val="005E41DB"/>
    <w:rsid w:val="005E53E3"/>
    <w:rsid w:val="005F2059"/>
    <w:rsid w:val="005F5EC9"/>
    <w:rsid w:val="00604195"/>
    <w:rsid w:val="00613E07"/>
    <w:rsid w:val="00615B9D"/>
    <w:rsid w:val="0062697F"/>
    <w:rsid w:val="00627108"/>
    <w:rsid w:val="00631E5E"/>
    <w:rsid w:val="0063414D"/>
    <w:rsid w:val="006437F4"/>
    <w:rsid w:val="0064598E"/>
    <w:rsid w:val="00647211"/>
    <w:rsid w:val="00650F4C"/>
    <w:rsid w:val="00670DF8"/>
    <w:rsid w:val="00672D19"/>
    <w:rsid w:val="00682E3E"/>
    <w:rsid w:val="00695753"/>
    <w:rsid w:val="00695820"/>
    <w:rsid w:val="00696661"/>
    <w:rsid w:val="00696679"/>
    <w:rsid w:val="006A35E7"/>
    <w:rsid w:val="006A47A2"/>
    <w:rsid w:val="006A67C3"/>
    <w:rsid w:val="006A7F22"/>
    <w:rsid w:val="006B3164"/>
    <w:rsid w:val="006B5D5E"/>
    <w:rsid w:val="006B6B9F"/>
    <w:rsid w:val="006B73B4"/>
    <w:rsid w:val="006B79C5"/>
    <w:rsid w:val="006D1D4F"/>
    <w:rsid w:val="006E0DBF"/>
    <w:rsid w:val="006E1641"/>
    <w:rsid w:val="006E37C8"/>
    <w:rsid w:val="006E5718"/>
    <w:rsid w:val="006F2AE9"/>
    <w:rsid w:val="006F3935"/>
    <w:rsid w:val="006F5AFD"/>
    <w:rsid w:val="0070659E"/>
    <w:rsid w:val="0071501F"/>
    <w:rsid w:val="007153EB"/>
    <w:rsid w:val="00716B1E"/>
    <w:rsid w:val="00720B7F"/>
    <w:rsid w:val="007251AD"/>
    <w:rsid w:val="007343D2"/>
    <w:rsid w:val="007368ED"/>
    <w:rsid w:val="007420C4"/>
    <w:rsid w:val="00746478"/>
    <w:rsid w:val="00746F36"/>
    <w:rsid w:val="00766160"/>
    <w:rsid w:val="00770210"/>
    <w:rsid w:val="0077136B"/>
    <w:rsid w:val="00781DB8"/>
    <w:rsid w:val="0078673A"/>
    <w:rsid w:val="0079407D"/>
    <w:rsid w:val="007A070F"/>
    <w:rsid w:val="007A12D8"/>
    <w:rsid w:val="007A17FC"/>
    <w:rsid w:val="007B01DD"/>
    <w:rsid w:val="007B46F3"/>
    <w:rsid w:val="007C19CC"/>
    <w:rsid w:val="007C228F"/>
    <w:rsid w:val="007C5191"/>
    <w:rsid w:val="007D00F7"/>
    <w:rsid w:val="007D13E1"/>
    <w:rsid w:val="007E0339"/>
    <w:rsid w:val="007E3AF7"/>
    <w:rsid w:val="007E42B1"/>
    <w:rsid w:val="007F3A3C"/>
    <w:rsid w:val="008060B8"/>
    <w:rsid w:val="00810B7D"/>
    <w:rsid w:val="008214EB"/>
    <w:rsid w:val="00825804"/>
    <w:rsid w:val="00826A69"/>
    <w:rsid w:val="00831FEB"/>
    <w:rsid w:val="008376EC"/>
    <w:rsid w:val="0084557F"/>
    <w:rsid w:val="00850183"/>
    <w:rsid w:val="0085287C"/>
    <w:rsid w:val="008602B3"/>
    <w:rsid w:val="00861BFF"/>
    <w:rsid w:val="0087728B"/>
    <w:rsid w:val="00883BC2"/>
    <w:rsid w:val="0089179A"/>
    <w:rsid w:val="0089289D"/>
    <w:rsid w:val="008A4897"/>
    <w:rsid w:val="008A7FD9"/>
    <w:rsid w:val="008C426B"/>
    <w:rsid w:val="008C47AA"/>
    <w:rsid w:val="008C4F7F"/>
    <w:rsid w:val="008D2CDE"/>
    <w:rsid w:val="008F4C02"/>
    <w:rsid w:val="00903A8D"/>
    <w:rsid w:val="0091001F"/>
    <w:rsid w:val="009106B5"/>
    <w:rsid w:val="00914AE9"/>
    <w:rsid w:val="00917EBE"/>
    <w:rsid w:val="009240B5"/>
    <w:rsid w:val="00945010"/>
    <w:rsid w:val="00961723"/>
    <w:rsid w:val="00964011"/>
    <w:rsid w:val="00976B19"/>
    <w:rsid w:val="00981284"/>
    <w:rsid w:val="00983BB3"/>
    <w:rsid w:val="00984E50"/>
    <w:rsid w:val="009A0657"/>
    <w:rsid w:val="009B3041"/>
    <w:rsid w:val="009C4A7C"/>
    <w:rsid w:val="009D38A1"/>
    <w:rsid w:val="009D7FFA"/>
    <w:rsid w:val="009E0DD2"/>
    <w:rsid w:val="009E5F9A"/>
    <w:rsid w:val="009F1C23"/>
    <w:rsid w:val="009F5FC2"/>
    <w:rsid w:val="00A07DCD"/>
    <w:rsid w:val="00A10899"/>
    <w:rsid w:val="00A12490"/>
    <w:rsid w:val="00A21FAD"/>
    <w:rsid w:val="00A274AF"/>
    <w:rsid w:val="00A27B6F"/>
    <w:rsid w:val="00A31138"/>
    <w:rsid w:val="00A33244"/>
    <w:rsid w:val="00A33514"/>
    <w:rsid w:val="00A406E9"/>
    <w:rsid w:val="00A41576"/>
    <w:rsid w:val="00A4250F"/>
    <w:rsid w:val="00A53783"/>
    <w:rsid w:val="00A539CE"/>
    <w:rsid w:val="00A54221"/>
    <w:rsid w:val="00A64622"/>
    <w:rsid w:val="00A71168"/>
    <w:rsid w:val="00A80D52"/>
    <w:rsid w:val="00A86822"/>
    <w:rsid w:val="00AA00D7"/>
    <w:rsid w:val="00AB0530"/>
    <w:rsid w:val="00AB136D"/>
    <w:rsid w:val="00AB4780"/>
    <w:rsid w:val="00AB714E"/>
    <w:rsid w:val="00AC5F0D"/>
    <w:rsid w:val="00AD33D5"/>
    <w:rsid w:val="00AF7F63"/>
    <w:rsid w:val="00B03F90"/>
    <w:rsid w:val="00B05B1D"/>
    <w:rsid w:val="00B1329F"/>
    <w:rsid w:val="00B154BD"/>
    <w:rsid w:val="00B33AB9"/>
    <w:rsid w:val="00B56E5A"/>
    <w:rsid w:val="00B6226C"/>
    <w:rsid w:val="00B63A84"/>
    <w:rsid w:val="00B67DF0"/>
    <w:rsid w:val="00B72577"/>
    <w:rsid w:val="00B83C6B"/>
    <w:rsid w:val="00B843A1"/>
    <w:rsid w:val="00BA1381"/>
    <w:rsid w:val="00BA2009"/>
    <w:rsid w:val="00BA4BC6"/>
    <w:rsid w:val="00BB5157"/>
    <w:rsid w:val="00BC740C"/>
    <w:rsid w:val="00BD03BF"/>
    <w:rsid w:val="00BD19EC"/>
    <w:rsid w:val="00BD1DEA"/>
    <w:rsid w:val="00BD4953"/>
    <w:rsid w:val="00BE17B3"/>
    <w:rsid w:val="00BE2E78"/>
    <w:rsid w:val="00BE3A27"/>
    <w:rsid w:val="00BE4B2A"/>
    <w:rsid w:val="00BE738C"/>
    <w:rsid w:val="00C04D72"/>
    <w:rsid w:val="00C12589"/>
    <w:rsid w:val="00C204B4"/>
    <w:rsid w:val="00C324B6"/>
    <w:rsid w:val="00C3545A"/>
    <w:rsid w:val="00C37976"/>
    <w:rsid w:val="00C37A80"/>
    <w:rsid w:val="00C43714"/>
    <w:rsid w:val="00C5210A"/>
    <w:rsid w:val="00C6053A"/>
    <w:rsid w:val="00C70A0E"/>
    <w:rsid w:val="00C75D05"/>
    <w:rsid w:val="00C76808"/>
    <w:rsid w:val="00C77FAA"/>
    <w:rsid w:val="00C86829"/>
    <w:rsid w:val="00C94BDD"/>
    <w:rsid w:val="00CA3D29"/>
    <w:rsid w:val="00CC409F"/>
    <w:rsid w:val="00CD262D"/>
    <w:rsid w:val="00CD6FD3"/>
    <w:rsid w:val="00CD7708"/>
    <w:rsid w:val="00CE45EA"/>
    <w:rsid w:val="00CE4B29"/>
    <w:rsid w:val="00CF080E"/>
    <w:rsid w:val="00CF0FBC"/>
    <w:rsid w:val="00CF3753"/>
    <w:rsid w:val="00CF6E91"/>
    <w:rsid w:val="00D00932"/>
    <w:rsid w:val="00D02B38"/>
    <w:rsid w:val="00D06A6B"/>
    <w:rsid w:val="00D17DAD"/>
    <w:rsid w:val="00D35BF1"/>
    <w:rsid w:val="00D41588"/>
    <w:rsid w:val="00D43F01"/>
    <w:rsid w:val="00D47F5A"/>
    <w:rsid w:val="00D669E4"/>
    <w:rsid w:val="00D76322"/>
    <w:rsid w:val="00D774D3"/>
    <w:rsid w:val="00D8215D"/>
    <w:rsid w:val="00D95BF4"/>
    <w:rsid w:val="00DA52A1"/>
    <w:rsid w:val="00DB1D7B"/>
    <w:rsid w:val="00DC4283"/>
    <w:rsid w:val="00DC7340"/>
    <w:rsid w:val="00DD4B6A"/>
    <w:rsid w:val="00DE27D9"/>
    <w:rsid w:val="00DE2CBF"/>
    <w:rsid w:val="00DE3D8A"/>
    <w:rsid w:val="00DE4814"/>
    <w:rsid w:val="00DF0481"/>
    <w:rsid w:val="00E01663"/>
    <w:rsid w:val="00E03D04"/>
    <w:rsid w:val="00E04463"/>
    <w:rsid w:val="00E0740E"/>
    <w:rsid w:val="00E14BEB"/>
    <w:rsid w:val="00E1798C"/>
    <w:rsid w:val="00E17F6D"/>
    <w:rsid w:val="00E3347A"/>
    <w:rsid w:val="00E417FB"/>
    <w:rsid w:val="00E444BD"/>
    <w:rsid w:val="00E4536D"/>
    <w:rsid w:val="00E51B70"/>
    <w:rsid w:val="00E528C5"/>
    <w:rsid w:val="00E545AC"/>
    <w:rsid w:val="00E56794"/>
    <w:rsid w:val="00E5793B"/>
    <w:rsid w:val="00E62E1E"/>
    <w:rsid w:val="00E66F61"/>
    <w:rsid w:val="00E803C8"/>
    <w:rsid w:val="00E924AB"/>
    <w:rsid w:val="00E93505"/>
    <w:rsid w:val="00E97021"/>
    <w:rsid w:val="00EA0461"/>
    <w:rsid w:val="00EA1767"/>
    <w:rsid w:val="00EB5F96"/>
    <w:rsid w:val="00EC0C71"/>
    <w:rsid w:val="00EC7B2D"/>
    <w:rsid w:val="00ED2435"/>
    <w:rsid w:val="00EE2A46"/>
    <w:rsid w:val="00EF6AAD"/>
    <w:rsid w:val="00F03F21"/>
    <w:rsid w:val="00F1306C"/>
    <w:rsid w:val="00F24E80"/>
    <w:rsid w:val="00F25E4F"/>
    <w:rsid w:val="00F45A62"/>
    <w:rsid w:val="00F5395E"/>
    <w:rsid w:val="00F557F3"/>
    <w:rsid w:val="00F6589A"/>
    <w:rsid w:val="00F863A4"/>
    <w:rsid w:val="00F90E4C"/>
    <w:rsid w:val="00F91058"/>
    <w:rsid w:val="00FA3DE2"/>
    <w:rsid w:val="00FB45E4"/>
    <w:rsid w:val="00FB7087"/>
    <w:rsid w:val="00FC4D34"/>
    <w:rsid w:val="00FE25C8"/>
    <w:rsid w:val="00FF42AD"/>
    <w:rsid w:val="00FF53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BF3D3"/>
  <w15:docId w15:val="{1F507433-6F40-42AC-A308-EF89A511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798C"/>
    <w:rPr>
      <w:lang w:val="en-GB"/>
    </w:rPr>
  </w:style>
  <w:style w:type="paragraph" w:styleId="berschrift1">
    <w:name w:val="heading 1"/>
    <w:basedOn w:val="Standard"/>
    <w:next w:val="Standard"/>
    <w:link w:val="berschrift1Zchn"/>
    <w:uiPriority w:val="9"/>
    <w:qFormat/>
    <w:rsid w:val="00CF6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E36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E3627"/>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einesDokumentes">
    <w:name w:val="Titel eines Dokumentes"/>
    <w:basedOn w:val="IntensivesZitat"/>
    <w:link w:val="TiteleinesDokumentesZchn"/>
    <w:qFormat/>
    <w:rsid w:val="00781DB8"/>
    <w:pPr>
      <w:spacing w:before="0"/>
      <w:ind w:left="0" w:right="0"/>
    </w:pPr>
    <w:rPr>
      <w:i w:val="0"/>
      <w:sz w:val="24"/>
      <w:szCs w:val="24"/>
      <w:lang w:val="en-US"/>
    </w:rPr>
  </w:style>
  <w:style w:type="character" w:customStyle="1" w:styleId="TiteleinesDokumentesZchn">
    <w:name w:val="Titel eines Dokumentes Zchn"/>
    <w:basedOn w:val="IntensivesZitatZchn"/>
    <w:link w:val="TiteleinesDokumentes"/>
    <w:rsid w:val="00781DB8"/>
    <w:rPr>
      <w:b/>
      <w:bCs/>
      <w:i w:val="0"/>
      <w:iCs/>
      <w:color w:val="4F81BD" w:themeColor="accent1"/>
      <w:sz w:val="24"/>
      <w:szCs w:val="24"/>
      <w:lang w:val="en-US"/>
    </w:rPr>
  </w:style>
  <w:style w:type="paragraph" w:styleId="IntensivesZitat">
    <w:name w:val="Intense Quote"/>
    <w:basedOn w:val="Standard"/>
    <w:next w:val="Standard"/>
    <w:link w:val="IntensivesZitatZchn"/>
    <w:uiPriority w:val="30"/>
    <w:qFormat/>
    <w:rsid w:val="00781DB8"/>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781DB8"/>
    <w:rPr>
      <w:b/>
      <w:bCs/>
      <w:i/>
      <w:iCs/>
      <w:color w:val="4F81BD" w:themeColor="accent1"/>
    </w:rPr>
  </w:style>
  <w:style w:type="paragraph" w:styleId="Listenabsatz">
    <w:name w:val="List Paragraph"/>
    <w:basedOn w:val="Standard"/>
    <w:link w:val="ListenabsatzZchn"/>
    <w:uiPriority w:val="34"/>
    <w:qFormat/>
    <w:rsid w:val="004A7E89"/>
    <w:pPr>
      <w:ind w:left="720"/>
      <w:contextualSpacing/>
    </w:pPr>
  </w:style>
  <w:style w:type="character" w:styleId="Hyperlink">
    <w:name w:val="Hyperlink"/>
    <w:basedOn w:val="Absatz-Standardschriftart"/>
    <w:uiPriority w:val="99"/>
    <w:unhideWhenUsed/>
    <w:rsid w:val="004A7E89"/>
    <w:rPr>
      <w:color w:val="0000FF" w:themeColor="hyperlink"/>
      <w:u w:val="single"/>
    </w:rPr>
  </w:style>
  <w:style w:type="paragraph" w:styleId="Sprechblasentext">
    <w:name w:val="Balloon Text"/>
    <w:basedOn w:val="Standard"/>
    <w:link w:val="SprechblasentextZchn"/>
    <w:uiPriority w:val="99"/>
    <w:semiHidden/>
    <w:unhideWhenUsed/>
    <w:rsid w:val="00CF6E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6E91"/>
    <w:rPr>
      <w:rFonts w:ascii="Tahoma" w:hAnsi="Tahoma" w:cs="Tahoma"/>
      <w:sz w:val="16"/>
      <w:szCs w:val="16"/>
      <w:lang w:val="en-GB"/>
    </w:rPr>
  </w:style>
  <w:style w:type="character" w:customStyle="1" w:styleId="berschrift1Zchn">
    <w:name w:val="Überschrift 1 Zchn"/>
    <w:basedOn w:val="Absatz-Standardschriftart"/>
    <w:link w:val="berschrift1"/>
    <w:uiPriority w:val="9"/>
    <w:rsid w:val="00CF6E91"/>
    <w:rPr>
      <w:rFonts w:asciiTheme="majorHAnsi" w:eastAsiaTheme="majorEastAsia" w:hAnsiTheme="majorHAnsi" w:cstheme="majorBidi"/>
      <w:b/>
      <w:bCs/>
      <w:color w:val="365F91" w:themeColor="accent1" w:themeShade="BF"/>
      <w:sz w:val="28"/>
      <w:szCs w:val="28"/>
      <w:lang w:val="en-GB"/>
    </w:rPr>
  </w:style>
  <w:style w:type="table" w:styleId="Tabellenraster">
    <w:name w:val="Table Grid"/>
    <w:basedOn w:val="NormaleTabelle"/>
    <w:uiPriority w:val="59"/>
    <w:rsid w:val="00D8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LTT">
    <w:name w:val="Überschrift 1_LTT"/>
    <w:basedOn w:val="Standard"/>
    <w:link w:val="berschrift1LTTZchn"/>
    <w:qFormat/>
    <w:rsid w:val="00D8215D"/>
    <w:rPr>
      <w:b/>
      <w:color w:val="25487B"/>
      <w:sz w:val="24"/>
    </w:rPr>
  </w:style>
  <w:style w:type="paragraph" w:styleId="Inhaltsverzeichnisberschrift">
    <w:name w:val="TOC Heading"/>
    <w:basedOn w:val="berschrift1"/>
    <w:next w:val="Standard"/>
    <w:uiPriority w:val="39"/>
    <w:semiHidden/>
    <w:unhideWhenUsed/>
    <w:qFormat/>
    <w:rsid w:val="00D8215D"/>
    <w:pPr>
      <w:spacing w:line="276" w:lineRule="auto"/>
      <w:jc w:val="left"/>
      <w:outlineLvl w:val="9"/>
    </w:pPr>
    <w:rPr>
      <w:lang w:val="en-US"/>
    </w:rPr>
  </w:style>
  <w:style w:type="character" w:customStyle="1" w:styleId="berschrift1LTTZchn">
    <w:name w:val="Überschrift 1_LTT Zchn"/>
    <w:basedOn w:val="Absatz-Standardschriftart"/>
    <w:link w:val="berschrift1LTT"/>
    <w:rsid w:val="00D8215D"/>
    <w:rPr>
      <w:b/>
      <w:color w:val="25487B"/>
      <w:sz w:val="24"/>
      <w:lang w:val="en-GB"/>
    </w:rPr>
  </w:style>
  <w:style w:type="paragraph" w:styleId="Verzeichnis1">
    <w:name w:val="toc 1"/>
    <w:basedOn w:val="Standard"/>
    <w:next w:val="Standard"/>
    <w:autoRedefine/>
    <w:uiPriority w:val="39"/>
    <w:unhideWhenUsed/>
    <w:rsid w:val="00D8215D"/>
    <w:pPr>
      <w:spacing w:after="100"/>
    </w:pPr>
  </w:style>
  <w:style w:type="paragraph" w:styleId="Kopfzeile">
    <w:name w:val="header"/>
    <w:basedOn w:val="Standard"/>
    <w:link w:val="KopfzeileZchn"/>
    <w:uiPriority w:val="99"/>
    <w:unhideWhenUsed/>
    <w:rsid w:val="00D43F01"/>
    <w:pPr>
      <w:tabs>
        <w:tab w:val="center" w:pos="4703"/>
        <w:tab w:val="right" w:pos="9406"/>
      </w:tabs>
    </w:pPr>
  </w:style>
  <w:style w:type="character" w:customStyle="1" w:styleId="KopfzeileZchn">
    <w:name w:val="Kopfzeile Zchn"/>
    <w:basedOn w:val="Absatz-Standardschriftart"/>
    <w:link w:val="Kopfzeile"/>
    <w:uiPriority w:val="99"/>
    <w:rsid w:val="00D43F01"/>
    <w:rPr>
      <w:lang w:val="en-GB"/>
    </w:rPr>
  </w:style>
  <w:style w:type="paragraph" w:styleId="Fuzeile">
    <w:name w:val="footer"/>
    <w:basedOn w:val="Standard"/>
    <w:link w:val="FuzeileZchn"/>
    <w:uiPriority w:val="99"/>
    <w:unhideWhenUsed/>
    <w:rsid w:val="00D43F01"/>
    <w:pPr>
      <w:tabs>
        <w:tab w:val="center" w:pos="4703"/>
        <w:tab w:val="right" w:pos="9406"/>
      </w:tabs>
    </w:pPr>
  </w:style>
  <w:style w:type="character" w:customStyle="1" w:styleId="FuzeileZchn">
    <w:name w:val="Fußzeile Zchn"/>
    <w:basedOn w:val="Absatz-Standardschriftart"/>
    <w:link w:val="Fuzeile"/>
    <w:uiPriority w:val="99"/>
    <w:rsid w:val="00D43F01"/>
    <w:rPr>
      <w:lang w:val="en-GB"/>
    </w:rPr>
  </w:style>
  <w:style w:type="paragraph" w:customStyle="1" w:styleId="Standardrot">
    <w:name w:val="Standard rot"/>
    <w:basedOn w:val="Standard"/>
    <w:link w:val="StandardrotZchn"/>
    <w:qFormat/>
    <w:rsid w:val="00E5793B"/>
    <w:rPr>
      <w:color w:val="B42B4D"/>
    </w:rPr>
  </w:style>
  <w:style w:type="character" w:customStyle="1" w:styleId="ListenabsatzZchn">
    <w:name w:val="Listenabsatz Zchn"/>
    <w:basedOn w:val="Absatz-Standardschriftart"/>
    <w:link w:val="Listenabsatz"/>
    <w:uiPriority w:val="34"/>
    <w:rsid w:val="00E5793B"/>
    <w:rPr>
      <w:lang w:val="en-GB"/>
    </w:rPr>
  </w:style>
  <w:style w:type="character" w:customStyle="1" w:styleId="StandardrotZchn">
    <w:name w:val="Standard rot Zchn"/>
    <w:basedOn w:val="ListenabsatzZchn"/>
    <w:link w:val="Standardrot"/>
    <w:rsid w:val="00E5793B"/>
    <w:rPr>
      <w:color w:val="B42B4D"/>
      <w:lang w:val="en-GB"/>
    </w:rPr>
  </w:style>
  <w:style w:type="character" w:customStyle="1" w:styleId="shorttext">
    <w:name w:val="short_text"/>
    <w:rsid w:val="00CA3D29"/>
  </w:style>
  <w:style w:type="character" w:customStyle="1" w:styleId="hps">
    <w:name w:val="hps"/>
    <w:rsid w:val="00CA3D29"/>
  </w:style>
  <w:style w:type="paragraph" w:customStyle="1" w:styleId="Standarddunkelblau">
    <w:name w:val="Standard dunkelblau"/>
    <w:basedOn w:val="Standard"/>
    <w:link w:val="StandarddunkelblauZchn"/>
    <w:qFormat/>
    <w:rsid w:val="00EE2A46"/>
    <w:rPr>
      <w:color w:val="25487B"/>
    </w:rPr>
  </w:style>
  <w:style w:type="paragraph" w:customStyle="1" w:styleId="Standardgrau">
    <w:name w:val="Standard grau"/>
    <w:basedOn w:val="Standard"/>
    <w:link w:val="StandardgrauZchn"/>
    <w:qFormat/>
    <w:rsid w:val="00EE2A46"/>
    <w:rPr>
      <w:color w:val="576383"/>
    </w:rPr>
  </w:style>
  <w:style w:type="character" w:customStyle="1" w:styleId="StandarddunkelblauZchn">
    <w:name w:val="Standard dunkelblau Zchn"/>
    <w:basedOn w:val="Absatz-Standardschriftart"/>
    <w:link w:val="Standarddunkelblau"/>
    <w:rsid w:val="00EE2A46"/>
    <w:rPr>
      <w:color w:val="25487B"/>
      <w:lang w:val="en-GB"/>
    </w:rPr>
  </w:style>
  <w:style w:type="paragraph" w:customStyle="1" w:styleId="Standardgrn">
    <w:name w:val="Standard grün"/>
    <w:basedOn w:val="Standardgrau"/>
    <w:link w:val="StandardgrnZchn"/>
    <w:qFormat/>
    <w:rsid w:val="00EE2A46"/>
    <w:rPr>
      <w:color w:val="CBD974"/>
    </w:rPr>
  </w:style>
  <w:style w:type="character" w:customStyle="1" w:styleId="StandardgrauZchn">
    <w:name w:val="Standard grau Zchn"/>
    <w:basedOn w:val="Absatz-Standardschriftart"/>
    <w:link w:val="Standardgrau"/>
    <w:rsid w:val="00EE2A46"/>
    <w:rPr>
      <w:color w:val="576383"/>
      <w:lang w:val="en-GB"/>
    </w:rPr>
  </w:style>
  <w:style w:type="paragraph" w:customStyle="1" w:styleId="2">
    <w:name w:val="Ü2"/>
    <w:basedOn w:val="Standarddunkelblau"/>
    <w:link w:val="2Zchn"/>
    <w:qFormat/>
    <w:rsid w:val="003246AC"/>
    <w:pPr>
      <w:numPr>
        <w:numId w:val="1"/>
      </w:numPr>
      <w:ind w:left="284" w:hanging="284"/>
    </w:pPr>
    <w:rPr>
      <w:b/>
      <w:sz w:val="24"/>
      <w:szCs w:val="24"/>
    </w:rPr>
  </w:style>
  <w:style w:type="character" w:customStyle="1" w:styleId="StandardgrnZchn">
    <w:name w:val="Standard grün Zchn"/>
    <w:basedOn w:val="StandardgrauZchn"/>
    <w:link w:val="Standardgrn"/>
    <w:rsid w:val="00EE2A46"/>
    <w:rPr>
      <w:color w:val="CBD974"/>
      <w:lang w:val="en-GB"/>
    </w:rPr>
  </w:style>
  <w:style w:type="paragraph" w:customStyle="1" w:styleId="1">
    <w:name w:val="Ü1"/>
    <w:basedOn w:val="Standardrot"/>
    <w:link w:val="1Zchn"/>
    <w:qFormat/>
    <w:rsid w:val="00C12589"/>
    <w:pPr>
      <w:ind w:left="851" w:hanging="851"/>
    </w:pPr>
    <w:rPr>
      <w:b/>
      <w:sz w:val="25"/>
      <w:szCs w:val="25"/>
    </w:rPr>
  </w:style>
  <w:style w:type="character" w:customStyle="1" w:styleId="2Zchn">
    <w:name w:val="Ü2 Zchn"/>
    <w:basedOn w:val="StandarddunkelblauZchn"/>
    <w:link w:val="2"/>
    <w:rsid w:val="003246AC"/>
    <w:rPr>
      <w:b/>
      <w:color w:val="25487B"/>
      <w:sz w:val="24"/>
      <w:szCs w:val="24"/>
      <w:lang w:val="en-GB"/>
    </w:rPr>
  </w:style>
  <w:style w:type="character" w:customStyle="1" w:styleId="berschrift2Zchn">
    <w:name w:val="Überschrift 2 Zchn"/>
    <w:basedOn w:val="Absatz-Standardschriftart"/>
    <w:link w:val="berschrift2"/>
    <w:uiPriority w:val="9"/>
    <w:semiHidden/>
    <w:rsid w:val="003E3627"/>
    <w:rPr>
      <w:rFonts w:asciiTheme="majorHAnsi" w:eastAsiaTheme="majorEastAsia" w:hAnsiTheme="majorHAnsi" w:cstheme="majorBidi"/>
      <w:b/>
      <w:bCs/>
      <w:color w:val="4F81BD" w:themeColor="accent1"/>
      <w:sz w:val="26"/>
      <w:szCs w:val="26"/>
      <w:lang w:val="en-GB"/>
    </w:rPr>
  </w:style>
  <w:style w:type="character" w:customStyle="1" w:styleId="1Zchn">
    <w:name w:val="Ü1 Zchn"/>
    <w:basedOn w:val="StandardrotZchn"/>
    <w:link w:val="1"/>
    <w:rsid w:val="00C12589"/>
    <w:rPr>
      <w:b/>
      <w:color w:val="B42B4D"/>
      <w:sz w:val="25"/>
      <w:szCs w:val="25"/>
      <w:lang w:val="en-GB"/>
    </w:rPr>
  </w:style>
  <w:style w:type="character" w:customStyle="1" w:styleId="berschrift3Zchn">
    <w:name w:val="Überschrift 3 Zchn"/>
    <w:basedOn w:val="Absatz-Standardschriftart"/>
    <w:link w:val="berschrift3"/>
    <w:uiPriority w:val="9"/>
    <w:semiHidden/>
    <w:rsid w:val="003E3627"/>
    <w:rPr>
      <w:rFonts w:asciiTheme="majorHAnsi" w:eastAsiaTheme="majorEastAsia" w:hAnsiTheme="majorHAnsi" w:cstheme="majorBidi"/>
      <w:b/>
      <w:bCs/>
      <w:color w:val="4F81BD" w:themeColor="accent1"/>
      <w:lang w:val="en-GB"/>
    </w:rPr>
  </w:style>
  <w:style w:type="paragraph" w:styleId="Verzeichnis2">
    <w:name w:val="toc 2"/>
    <w:basedOn w:val="Standard"/>
    <w:next w:val="Standard"/>
    <w:autoRedefine/>
    <w:uiPriority w:val="39"/>
    <w:unhideWhenUsed/>
    <w:rsid w:val="003E3627"/>
    <w:pPr>
      <w:spacing w:after="100"/>
      <w:ind w:left="220"/>
    </w:pPr>
  </w:style>
  <w:style w:type="paragraph" w:styleId="Titel">
    <w:name w:val="Title"/>
    <w:basedOn w:val="Standard"/>
    <w:next w:val="Standard"/>
    <w:link w:val="TitelZchn"/>
    <w:qFormat/>
    <w:rsid w:val="00E924AB"/>
    <w:pPr>
      <w:spacing w:after="300"/>
      <w:contextualSpacing/>
      <w:jc w:val="left"/>
    </w:pPr>
    <w:rPr>
      <w:rFonts w:ascii="Arial" w:eastAsia="Times New Roman" w:hAnsi="Arial" w:cs="Times New Roman"/>
      <w:color w:val="7F7F7F"/>
      <w:spacing w:val="5"/>
      <w:kern w:val="28"/>
      <w:sz w:val="36"/>
      <w:szCs w:val="52"/>
      <w:lang w:val="de-DE" w:eastAsia="de-DE"/>
    </w:rPr>
  </w:style>
  <w:style w:type="character" w:customStyle="1" w:styleId="TitelZchn">
    <w:name w:val="Titel Zchn"/>
    <w:basedOn w:val="Absatz-Standardschriftart"/>
    <w:link w:val="Titel"/>
    <w:rsid w:val="00E924AB"/>
    <w:rPr>
      <w:rFonts w:ascii="Arial" w:eastAsia="Times New Roman" w:hAnsi="Arial" w:cs="Times New Roman"/>
      <w:color w:val="7F7F7F"/>
      <w:spacing w:val="5"/>
      <w:kern w:val="28"/>
      <w:sz w:val="36"/>
      <w:szCs w:val="52"/>
      <w:lang w:eastAsia="de-DE"/>
    </w:rPr>
  </w:style>
  <w:style w:type="paragraph" w:customStyle="1" w:styleId="Deliverables1stpage">
    <w:name w:val="Deliverables 1st page"/>
    <w:basedOn w:val="Standard"/>
    <w:link w:val="Deliverables1stpageZchn"/>
    <w:rsid w:val="0064598E"/>
    <w:pPr>
      <w:ind w:left="2124"/>
      <w:jc w:val="left"/>
    </w:pPr>
    <w:rPr>
      <w:rFonts w:ascii="Arial" w:eastAsia="Times New Roman" w:hAnsi="Arial" w:cs="Times New Roman"/>
      <w:color w:val="5F5F5F"/>
      <w:sz w:val="21"/>
      <w:szCs w:val="24"/>
      <w:lang w:val="de-DE" w:eastAsia="de-DE"/>
    </w:rPr>
  </w:style>
  <w:style w:type="character" w:customStyle="1" w:styleId="Deliverables1stpageZchn">
    <w:name w:val="Deliverables 1st page Zchn"/>
    <w:link w:val="Deliverables1stpage"/>
    <w:rsid w:val="0064598E"/>
    <w:rPr>
      <w:rFonts w:ascii="Arial" w:eastAsia="Times New Roman" w:hAnsi="Arial" w:cs="Times New Roman"/>
      <w:color w:val="5F5F5F"/>
      <w:sz w:val="21"/>
      <w:szCs w:val="24"/>
      <w:lang w:eastAsia="de-DE"/>
    </w:rPr>
  </w:style>
  <w:style w:type="character" w:styleId="Kommentarzeichen">
    <w:name w:val="annotation reference"/>
    <w:basedOn w:val="Absatz-Standardschriftart"/>
    <w:uiPriority w:val="99"/>
    <w:semiHidden/>
    <w:unhideWhenUsed/>
    <w:rsid w:val="00C5210A"/>
    <w:rPr>
      <w:sz w:val="16"/>
      <w:szCs w:val="16"/>
    </w:rPr>
  </w:style>
  <w:style w:type="paragraph" w:styleId="Kommentartext">
    <w:name w:val="annotation text"/>
    <w:basedOn w:val="Standard"/>
    <w:link w:val="KommentartextZchn"/>
    <w:uiPriority w:val="99"/>
    <w:unhideWhenUsed/>
    <w:rsid w:val="00C5210A"/>
    <w:rPr>
      <w:sz w:val="20"/>
      <w:szCs w:val="20"/>
    </w:rPr>
  </w:style>
  <w:style w:type="character" w:customStyle="1" w:styleId="KommentartextZchn">
    <w:name w:val="Kommentartext Zchn"/>
    <w:basedOn w:val="Absatz-Standardschriftart"/>
    <w:link w:val="Kommentartext"/>
    <w:uiPriority w:val="99"/>
    <w:rsid w:val="00C5210A"/>
    <w:rPr>
      <w:sz w:val="20"/>
      <w:szCs w:val="20"/>
      <w:lang w:val="en-GB"/>
    </w:rPr>
  </w:style>
  <w:style w:type="paragraph" w:styleId="Kommentarthema">
    <w:name w:val="annotation subject"/>
    <w:basedOn w:val="Kommentartext"/>
    <w:next w:val="Kommentartext"/>
    <w:link w:val="KommentarthemaZchn"/>
    <w:uiPriority w:val="99"/>
    <w:semiHidden/>
    <w:unhideWhenUsed/>
    <w:rsid w:val="00C5210A"/>
    <w:rPr>
      <w:b/>
      <w:bCs/>
    </w:rPr>
  </w:style>
  <w:style w:type="character" w:customStyle="1" w:styleId="KommentarthemaZchn">
    <w:name w:val="Kommentarthema Zchn"/>
    <w:basedOn w:val="KommentartextZchn"/>
    <w:link w:val="Kommentarthema"/>
    <w:uiPriority w:val="99"/>
    <w:semiHidden/>
    <w:rsid w:val="00C5210A"/>
    <w:rPr>
      <w:b/>
      <w:bCs/>
      <w:sz w:val="20"/>
      <w:szCs w:val="20"/>
      <w:lang w:val="en-GB"/>
    </w:rPr>
  </w:style>
  <w:style w:type="paragraph" w:styleId="berarbeitung">
    <w:name w:val="Revision"/>
    <w:hidden/>
    <w:uiPriority w:val="99"/>
    <w:semiHidden/>
    <w:rsid w:val="00203CD9"/>
    <w:pPr>
      <w:jc w:val="left"/>
    </w:pPr>
    <w:rPr>
      <w:lang w:val="en-GB"/>
    </w:rPr>
  </w:style>
  <w:style w:type="paragraph" w:customStyle="1" w:styleId="3">
    <w:name w:val="Ü3"/>
    <w:basedOn w:val="Standarddunkelblau"/>
    <w:link w:val="3Zchn"/>
    <w:qFormat/>
    <w:rsid w:val="00C12589"/>
    <w:pPr>
      <w:numPr>
        <w:ilvl w:val="1"/>
        <w:numId w:val="2"/>
      </w:numPr>
      <w:ind w:left="426" w:hanging="426"/>
    </w:pPr>
    <w:rPr>
      <w:b/>
      <w:sz w:val="23"/>
      <w:szCs w:val="23"/>
    </w:rPr>
  </w:style>
  <w:style w:type="paragraph" w:styleId="Verzeichnis3">
    <w:name w:val="toc 3"/>
    <w:basedOn w:val="Standard"/>
    <w:next w:val="Standard"/>
    <w:autoRedefine/>
    <w:uiPriority w:val="39"/>
    <w:unhideWhenUsed/>
    <w:rsid w:val="00FE25C8"/>
    <w:pPr>
      <w:spacing w:after="100"/>
      <w:ind w:left="440"/>
    </w:pPr>
  </w:style>
  <w:style w:type="character" w:customStyle="1" w:styleId="3Zchn">
    <w:name w:val="Ü3 Zchn"/>
    <w:basedOn w:val="StandarddunkelblauZchn"/>
    <w:link w:val="3"/>
    <w:rsid w:val="00C12589"/>
    <w:rPr>
      <w:b/>
      <w:color w:val="25487B"/>
      <w:sz w:val="23"/>
      <w:szCs w:val="23"/>
      <w:lang w:val="en-GB"/>
    </w:rPr>
  </w:style>
  <w:style w:type="character" w:customStyle="1" w:styleId="NichtaufgelsteErwhnung1">
    <w:name w:val="Nicht aufgelöste Erwähnung1"/>
    <w:basedOn w:val="Absatz-Standardschriftart"/>
    <w:uiPriority w:val="99"/>
    <w:semiHidden/>
    <w:unhideWhenUsed/>
    <w:rsid w:val="00416FE6"/>
    <w:rPr>
      <w:color w:val="605E5C"/>
      <w:shd w:val="clear" w:color="auto" w:fill="E1DFDD"/>
    </w:rPr>
  </w:style>
  <w:style w:type="paragraph" w:styleId="Funotentext">
    <w:name w:val="footnote text"/>
    <w:basedOn w:val="Standard"/>
    <w:link w:val="FunotentextZchn"/>
    <w:uiPriority w:val="99"/>
    <w:semiHidden/>
    <w:unhideWhenUsed/>
    <w:rsid w:val="00B33AB9"/>
    <w:rPr>
      <w:sz w:val="20"/>
      <w:szCs w:val="20"/>
    </w:rPr>
  </w:style>
  <w:style w:type="character" w:customStyle="1" w:styleId="FunotentextZchn">
    <w:name w:val="Fußnotentext Zchn"/>
    <w:basedOn w:val="Absatz-Standardschriftart"/>
    <w:link w:val="Funotentext"/>
    <w:uiPriority w:val="99"/>
    <w:semiHidden/>
    <w:rsid w:val="00B33AB9"/>
    <w:rPr>
      <w:sz w:val="20"/>
      <w:szCs w:val="20"/>
      <w:lang w:val="en-GB"/>
    </w:rPr>
  </w:style>
  <w:style w:type="character" w:styleId="Funotenzeichen">
    <w:name w:val="footnote reference"/>
    <w:basedOn w:val="Absatz-Standardschriftart"/>
    <w:uiPriority w:val="99"/>
    <w:semiHidden/>
    <w:unhideWhenUsed/>
    <w:rsid w:val="00B33AB9"/>
    <w:rPr>
      <w:vertAlign w:val="superscript"/>
    </w:rPr>
  </w:style>
  <w:style w:type="character" w:customStyle="1" w:styleId="NichtaufgelsteErwhnung2">
    <w:name w:val="Nicht aufgelöste Erwähnung2"/>
    <w:basedOn w:val="Absatz-Standardschriftart"/>
    <w:uiPriority w:val="99"/>
    <w:semiHidden/>
    <w:unhideWhenUsed/>
    <w:rsid w:val="00D669E4"/>
    <w:rPr>
      <w:color w:val="605E5C"/>
      <w:shd w:val="clear" w:color="auto" w:fill="E1DFDD"/>
    </w:rPr>
  </w:style>
  <w:style w:type="character" w:styleId="BesuchterLink">
    <w:name w:val="FollowedHyperlink"/>
    <w:basedOn w:val="Absatz-Standardschriftart"/>
    <w:uiPriority w:val="99"/>
    <w:semiHidden/>
    <w:unhideWhenUsed/>
    <w:rsid w:val="00F863A4"/>
    <w:rPr>
      <w:color w:val="800080" w:themeColor="followedHyperlink"/>
      <w:u w:val="single"/>
    </w:rPr>
  </w:style>
  <w:style w:type="character" w:customStyle="1" w:styleId="NichtaufgelsteErwhnung3">
    <w:name w:val="Nicht aufgelöste Erwähnung3"/>
    <w:basedOn w:val="Absatz-Standardschriftart"/>
    <w:uiPriority w:val="99"/>
    <w:semiHidden/>
    <w:unhideWhenUsed/>
    <w:rsid w:val="00647211"/>
    <w:rPr>
      <w:color w:val="605E5C"/>
      <w:shd w:val="clear" w:color="auto" w:fill="E1DFDD"/>
    </w:rPr>
  </w:style>
  <w:style w:type="paragraph" w:styleId="StandardWeb">
    <w:name w:val="Normal (Web)"/>
    <w:basedOn w:val="Standard"/>
    <w:uiPriority w:val="99"/>
    <w:semiHidden/>
    <w:unhideWhenUsed/>
    <w:rsid w:val="00C76808"/>
    <w:rPr>
      <w:rFonts w:ascii="Times New Roman" w:hAnsi="Times New Roman" w:cs="Times New Roman"/>
      <w:sz w:val="24"/>
      <w:szCs w:val="24"/>
    </w:rPr>
  </w:style>
  <w:style w:type="character" w:customStyle="1" w:styleId="viiyi">
    <w:name w:val="viiyi"/>
    <w:basedOn w:val="Absatz-Standardschriftart"/>
    <w:rsid w:val="00E62E1E"/>
  </w:style>
  <w:style w:type="character" w:customStyle="1" w:styleId="jlqj4b">
    <w:name w:val="jlqj4b"/>
    <w:basedOn w:val="Absatz-Standardschriftart"/>
    <w:rsid w:val="00E62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09">
      <w:bodyDiv w:val="1"/>
      <w:marLeft w:val="0"/>
      <w:marRight w:val="0"/>
      <w:marTop w:val="0"/>
      <w:marBottom w:val="0"/>
      <w:divBdr>
        <w:top w:val="none" w:sz="0" w:space="0" w:color="auto"/>
        <w:left w:val="none" w:sz="0" w:space="0" w:color="auto"/>
        <w:bottom w:val="none" w:sz="0" w:space="0" w:color="auto"/>
        <w:right w:val="none" w:sz="0" w:space="0" w:color="auto"/>
      </w:divBdr>
    </w:div>
    <w:div w:id="6756755">
      <w:bodyDiv w:val="1"/>
      <w:marLeft w:val="0"/>
      <w:marRight w:val="0"/>
      <w:marTop w:val="0"/>
      <w:marBottom w:val="0"/>
      <w:divBdr>
        <w:top w:val="none" w:sz="0" w:space="0" w:color="auto"/>
        <w:left w:val="none" w:sz="0" w:space="0" w:color="auto"/>
        <w:bottom w:val="none" w:sz="0" w:space="0" w:color="auto"/>
        <w:right w:val="none" w:sz="0" w:space="0" w:color="auto"/>
      </w:divBdr>
    </w:div>
    <w:div w:id="10036137">
      <w:bodyDiv w:val="1"/>
      <w:marLeft w:val="0"/>
      <w:marRight w:val="0"/>
      <w:marTop w:val="0"/>
      <w:marBottom w:val="0"/>
      <w:divBdr>
        <w:top w:val="none" w:sz="0" w:space="0" w:color="auto"/>
        <w:left w:val="none" w:sz="0" w:space="0" w:color="auto"/>
        <w:bottom w:val="none" w:sz="0" w:space="0" w:color="auto"/>
        <w:right w:val="none" w:sz="0" w:space="0" w:color="auto"/>
      </w:divBdr>
    </w:div>
    <w:div w:id="22292229">
      <w:bodyDiv w:val="1"/>
      <w:marLeft w:val="0"/>
      <w:marRight w:val="0"/>
      <w:marTop w:val="0"/>
      <w:marBottom w:val="0"/>
      <w:divBdr>
        <w:top w:val="none" w:sz="0" w:space="0" w:color="auto"/>
        <w:left w:val="none" w:sz="0" w:space="0" w:color="auto"/>
        <w:bottom w:val="none" w:sz="0" w:space="0" w:color="auto"/>
        <w:right w:val="none" w:sz="0" w:space="0" w:color="auto"/>
      </w:divBdr>
    </w:div>
    <w:div w:id="39475595">
      <w:bodyDiv w:val="1"/>
      <w:marLeft w:val="0"/>
      <w:marRight w:val="0"/>
      <w:marTop w:val="0"/>
      <w:marBottom w:val="0"/>
      <w:divBdr>
        <w:top w:val="none" w:sz="0" w:space="0" w:color="auto"/>
        <w:left w:val="none" w:sz="0" w:space="0" w:color="auto"/>
        <w:bottom w:val="none" w:sz="0" w:space="0" w:color="auto"/>
        <w:right w:val="none" w:sz="0" w:space="0" w:color="auto"/>
      </w:divBdr>
    </w:div>
    <w:div w:id="55327513">
      <w:bodyDiv w:val="1"/>
      <w:marLeft w:val="0"/>
      <w:marRight w:val="0"/>
      <w:marTop w:val="0"/>
      <w:marBottom w:val="0"/>
      <w:divBdr>
        <w:top w:val="none" w:sz="0" w:space="0" w:color="auto"/>
        <w:left w:val="none" w:sz="0" w:space="0" w:color="auto"/>
        <w:bottom w:val="none" w:sz="0" w:space="0" w:color="auto"/>
        <w:right w:val="none" w:sz="0" w:space="0" w:color="auto"/>
      </w:divBdr>
    </w:div>
    <w:div w:id="60755502">
      <w:bodyDiv w:val="1"/>
      <w:marLeft w:val="0"/>
      <w:marRight w:val="0"/>
      <w:marTop w:val="0"/>
      <w:marBottom w:val="0"/>
      <w:divBdr>
        <w:top w:val="none" w:sz="0" w:space="0" w:color="auto"/>
        <w:left w:val="none" w:sz="0" w:space="0" w:color="auto"/>
        <w:bottom w:val="none" w:sz="0" w:space="0" w:color="auto"/>
        <w:right w:val="none" w:sz="0" w:space="0" w:color="auto"/>
      </w:divBdr>
    </w:div>
    <w:div w:id="65419297">
      <w:bodyDiv w:val="1"/>
      <w:marLeft w:val="0"/>
      <w:marRight w:val="0"/>
      <w:marTop w:val="0"/>
      <w:marBottom w:val="0"/>
      <w:divBdr>
        <w:top w:val="none" w:sz="0" w:space="0" w:color="auto"/>
        <w:left w:val="none" w:sz="0" w:space="0" w:color="auto"/>
        <w:bottom w:val="none" w:sz="0" w:space="0" w:color="auto"/>
        <w:right w:val="none" w:sz="0" w:space="0" w:color="auto"/>
      </w:divBdr>
    </w:div>
    <w:div w:id="70197395">
      <w:bodyDiv w:val="1"/>
      <w:marLeft w:val="0"/>
      <w:marRight w:val="0"/>
      <w:marTop w:val="0"/>
      <w:marBottom w:val="0"/>
      <w:divBdr>
        <w:top w:val="none" w:sz="0" w:space="0" w:color="auto"/>
        <w:left w:val="none" w:sz="0" w:space="0" w:color="auto"/>
        <w:bottom w:val="none" w:sz="0" w:space="0" w:color="auto"/>
        <w:right w:val="none" w:sz="0" w:space="0" w:color="auto"/>
      </w:divBdr>
    </w:div>
    <w:div w:id="85620278">
      <w:bodyDiv w:val="1"/>
      <w:marLeft w:val="0"/>
      <w:marRight w:val="0"/>
      <w:marTop w:val="0"/>
      <w:marBottom w:val="0"/>
      <w:divBdr>
        <w:top w:val="none" w:sz="0" w:space="0" w:color="auto"/>
        <w:left w:val="none" w:sz="0" w:space="0" w:color="auto"/>
        <w:bottom w:val="none" w:sz="0" w:space="0" w:color="auto"/>
        <w:right w:val="none" w:sz="0" w:space="0" w:color="auto"/>
      </w:divBdr>
    </w:div>
    <w:div w:id="89274878">
      <w:bodyDiv w:val="1"/>
      <w:marLeft w:val="0"/>
      <w:marRight w:val="0"/>
      <w:marTop w:val="0"/>
      <w:marBottom w:val="0"/>
      <w:divBdr>
        <w:top w:val="none" w:sz="0" w:space="0" w:color="auto"/>
        <w:left w:val="none" w:sz="0" w:space="0" w:color="auto"/>
        <w:bottom w:val="none" w:sz="0" w:space="0" w:color="auto"/>
        <w:right w:val="none" w:sz="0" w:space="0" w:color="auto"/>
      </w:divBdr>
    </w:div>
    <w:div w:id="90979995">
      <w:bodyDiv w:val="1"/>
      <w:marLeft w:val="0"/>
      <w:marRight w:val="0"/>
      <w:marTop w:val="0"/>
      <w:marBottom w:val="0"/>
      <w:divBdr>
        <w:top w:val="none" w:sz="0" w:space="0" w:color="auto"/>
        <w:left w:val="none" w:sz="0" w:space="0" w:color="auto"/>
        <w:bottom w:val="none" w:sz="0" w:space="0" w:color="auto"/>
        <w:right w:val="none" w:sz="0" w:space="0" w:color="auto"/>
      </w:divBdr>
    </w:div>
    <w:div w:id="97146568">
      <w:bodyDiv w:val="1"/>
      <w:marLeft w:val="0"/>
      <w:marRight w:val="0"/>
      <w:marTop w:val="0"/>
      <w:marBottom w:val="0"/>
      <w:divBdr>
        <w:top w:val="none" w:sz="0" w:space="0" w:color="auto"/>
        <w:left w:val="none" w:sz="0" w:space="0" w:color="auto"/>
        <w:bottom w:val="none" w:sz="0" w:space="0" w:color="auto"/>
        <w:right w:val="none" w:sz="0" w:space="0" w:color="auto"/>
      </w:divBdr>
    </w:div>
    <w:div w:id="104738538">
      <w:bodyDiv w:val="1"/>
      <w:marLeft w:val="0"/>
      <w:marRight w:val="0"/>
      <w:marTop w:val="0"/>
      <w:marBottom w:val="0"/>
      <w:divBdr>
        <w:top w:val="none" w:sz="0" w:space="0" w:color="auto"/>
        <w:left w:val="none" w:sz="0" w:space="0" w:color="auto"/>
        <w:bottom w:val="none" w:sz="0" w:space="0" w:color="auto"/>
        <w:right w:val="none" w:sz="0" w:space="0" w:color="auto"/>
      </w:divBdr>
    </w:div>
    <w:div w:id="108742874">
      <w:bodyDiv w:val="1"/>
      <w:marLeft w:val="0"/>
      <w:marRight w:val="0"/>
      <w:marTop w:val="0"/>
      <w:marBottom w:val="0"/>
      <w:divBdr>
        <w:top w:val="none" w:sz="0" w:space="0" w:color="auto"/>
        <w:left w:val="none" w:sz="0" w:space="0" w:color="auto"/>
        <w:bottom w:val="none" w:sz="0" w:space="0" w:color="auto"/>
        <w:right w:val="none" w:sz="0" w:space="0" w:color="auto"/>
      </w:divBdr>
    </w:div>
    <w:div w:id="122239399">
      <w:bodyDiv w:val="1"/>
      <w:marLeft w:val="0"/>
      <w:marRight w:val="0"/>
      <w:marTop w:val="0"/>
      <w:marBottom w:val="0"/>
      <w:divBdr>
        <w:top w:val="none" w:sz="0" w:space="0" w:color="auto"/>
        <w:left w:val="none" w:sz="0" w:space="0" w:color="auto"/>
        <w:bottom w:val="none" w:sz="0" w:space="0" w:color="auto"/>
        <w:right w:val="none" w:sz="0" w:space="0" w:color="auto"/>
      </w:divBdr>
    </w:div>
    <w:div w:id="128935468">
      <w:bodyDiv w:val="1"/>
      <w:marLeft w:val="0"/>
      <w:marRight w:val="0"/>
      <w:marTop w:val="0"/>
      <w:marBottom w:val="0"/>
      <w:divBdr>
        <w:top w:val="none" w:sz="0" w:space="0" w:color="auto"/>
        <w:left w:val="none" w:sz="0" w:space="0" w:color="auto"/>
        <w:bottom w:val="none" w:sz="0" w:space="0" w:color="auto"/>
        <w:right w:val="none" w:sz="0" w:space="0" w:color="auto"/>
      </w:divBdr>
    </w:div>
    <w:div w:id="129134381">
      <w:bodyDiv w:val="1"/>
      <w:marLeft w:val="0"/>
      <w:marRight w:val="0"/>
      <w:marTop w:val="0"/>
      <w:marBottom w:val="0"/>
      <w:divBdr>
        <w:top w:val="none" w:sz="0" w:space="0" w:color="auto"/>
        <w:left w:val="none" w:sz="0" w:space="0" w:color="auto"/>
        <w:bottom w:val="none" w:sz="0" w:space="0" w:color="auto"/>
        <w:right w:val="none" w:sz="0" w:space="0" w:color="auto"/>
      </w:divBdr>
    </w:div>
    <w:div w:id="132991607">
      <w:bodyDiv w:val="1"/>
      <w:marLeft w:val="0"/>
      <w:marRight w:val="0"/>
      <w:marTop w:val="0"/>
      <w:marBottom w:val="0"/>
      <w:divBdr>
        <w:top w:val="none" w:sz="0" w:space="0" w:color="auto"/>
        <w:left w:val="none" w:sz="0" w:space="0" w:color="auto"/>
        <w:bottom w:val="none" w:sz="0" w:space="0" w:color="auto"/>
        <w:right w:val="none" w:sz="0" w:space="0" w:color="auto"/>
      </w:divBdr>
    </w:div>
    <w:div w:id="168640502">
      <w:bodyDiv w:val="1"/>
      <w:marLeft w:val="0"/>
      <w:marRight w:val="0"/>
      <w:marTop w:val="0"/>
      <w:marBottom w:val="0"/>
      <w:divBdr>
        <w:top w:val="none" w:sz="0" w:space="0" w:color="auto"/>
        <w:left w:val="none" w:sz="0" w:space="0" w:color="auto"/>
        <w:bottom w:val="none" w:sz="0" w:space="0" w:color="auto"/>
        <w:right w:val="none" w:sz="0" w:space="0" w:color="auto"/>
      </w:divBdr>
    </w:div>
    <w:div w:id="177275849">
      <w:bodyDiv w:val="1"/>
      <w:marLeft w:val="0"/>
      <w:marRight w:val="0"/>
      <w:marTop w:val="0"/>
      <w:marBottom w:val="0"/>
      <w:divBdr>
        <w:top w:val="none" w:sz="0" w:space="0" w:color="auto"/>
        <w:left w:val="none" w:sz="0" w:space="0" w:color="auto"/>
        <w:bottom w:val="none" w:sz="0" w:space="0" w:color="auto"/>
        <w:right w:val="none" w:sz="0" w:space="0" w:color="auto"/>
      </w:divBdr>
    </w:div>
    <w:div w:id="184253275">
      <w:bodyDiv w:val="1"/>
      <w:marLeft w:val="0"/>
      <w:marRight w:val="0"/>
      <w:marTop w:val="0"/>
      <w:marBottom w:val="0"/>
      <w:divBdr>
        <w:top w:val="none" w:sz="0" w:space="0" w:color="auto"/>
        <w:left w:val="none" w:sz="0" w:space="0" w:color="auto"/>
        <w:bottom w:val="none" w:sz="0" w:space="0" w:color="auto"/>
        <w:right w:val="none" w:sz="0" w:space="0" w:color="auto"/>
      </w:divBdr>
    </w:div>
    <w:div w:id="194775649">
      <w:bodyDiv w:val="1"/>
      <w:marLeft w:val="0"/>
      <w:marRight w:val="0"/>
      <w:marTop w:val="0"/>
      <w:marBottom w:val="0"/>
      <w:divBdr>
        <w:top w:val="none" w:sz="0" w:space="0" w:color="auto"/>
        <w:left w:val="none" w:sz="0" w:space="0" w:color="auto"/>
        <w:bottom w:val="none" w:sz="0" w:space="0" w:color="auto"/>
        <w:right w:val="none" w:sz="0" w:space="0" w:color="auto"/>
      </w:divBdr>
    </w:div>
    <w:div w:id="196966078">
      <w:bodyDiv w:val="1"/>
      <w:marLeft w:val="0"/>
      <w:marRight w:val="0"/>
      <w:marTop w:val="0"/>
      <w:marBottom w:val="0"/>
      <w:divBdr>
        <w:top w:val="none" w:sz="0" w:space="0" w:color="auto"/>
        <w:left w:val="none" w:sz="0" w:space="0" w:color="auto"/>
        <w:bottom w:val="none" w:sz="0" w:space="0" w:color="auto"/>
        <w:right w:val="none" w:sz="0" w:space="0" w:color="auto"/>
      </w:divBdr>
    </w:div>
    <w:div w:id="203757659">
      <w:bodyDiv w:val="1"/>
      <w:marLeft w:val="0"/>
      <w:marRight w:val="0"/>
      <w:marTop w:val="0"/>
      <w:marBottom w:val="0"/>
      <w:divBdr>
        <w:top w:val="none" w:sz="0" w:space="0" w:color="auto"/>
        <w:left w:val="none" w:sz="0" w:space="0" w:color="auto"/>
        <w:bottom w:val="none" w:sz="0" w:space="0" w:color="auto"/>
        <w:right w:val="none" w:sz="0" w:space="0" w:color="auto"/>
      </w:divBdr>
    </w:div>
    <w:div w:id="205534427">
      <w:bodyDiv w:val="1"/>
      <w:marLeft w:val="0"/>
      <w:marRight w:val="0"/>
      <w:marTop w:val="0"/>
      <w:marBottom w:val="0"/>
      <w:divBdr>
        <w:top w:val="none" w:sz="0" w:space="0" w:color="auto"/>
        <w:left w:val="none" w:sz="0" w:space="0" w:color="auto"/>
        <w:bottom w:val="none" w:sz="0" w:space="0" w:color="auto"/>
        <w:right w:val="none" w:sz="0" w:space="0" w:color="auto"/>
      </w:divBdr>
    </w:div>
    <w:div w:id="216864345">
      <w:bodyDiv w:val="1"/>
      <w:marLeft w:val="0"/>
      <w:marRight w:val="0"/>
      <w:marTop w:val="0"/>
      <w:marBottom w:val="0"/>
      <w:divBdr>
        <w:top w:val="none" w:sz="0" w:space="0" w:color="auto"/>
        <w:left w:val="none" w:sz="0" w:space="0" w:color="auto"/>
        <w:bottom w:val="none" w:sz="0" w:space="0" w:color="auto"/>
        <w:right w:val="none" w:sz="0" w:space="0" w:color="auto"/>
      </w:divBdr>
    </w:div>
    <w:div w:id="226301970">
      <w:bodyDiv w:val="1"/>
      <w:marLeft w:val="0"/>
      <w:marRight w:val="0"/>
      <w:marTop w:val="0"/>
      <w:marBottom w:val="0"/>
      <w:divBdr>
        <w:top w:val="none" w:sz="0" w:space="0" w:color="auto"/>
        <w:left w:val="none" w:sz="0" w:space="0" w:color="auto"/>
        <w:bottom w:val="none" w:sz="0" w:space="0" w:color="auto"/>
        <w:right w:val="none" w:sz="0" w:space="0" w:color="auto"/>
      </w:divBdr>
    </w:div>
    <w:div w:id="253126734">
      <w:bodyDiv w:val="1"/>
      <w:marLeft w:val="0"/>
      <w:marRight w:val="0"/>
      <w:marTop w:val="0"/>
      <w:marBottom w:val="0"/>
      <w:divBdr>
        <w:top w:val="none" w:sz="0" w:space="0" w:color="auto"/>
        <w:left w:val="none" w:sz="0" w:space="0" w:color="auto"/>
        <w:bottom w:val="none" w:sz="0" w:space="0" w:color="auto"/>
        <w:right w:val="none" w:sz="0" w:space="0" w:color="auto"/>
      </w:divBdr>
    </w:div>
    <w:div w:id="258178135">
      <w:bodyDiv w:val="1"/>
      <w:marLeft w:val="0"/>
      <w:marRight w:val="0"/>
      <w:marTop w:val="0"/>
      <w:marBottom w:val="0"/>
      <w:divBdr>
        <w:top w:val="none" w:sz="0" w:space="0" w:color="auto"/>
        <w:left w:val="none" w:sz="0" w:space="0" w:color="auto"/>
        <w:bottom w:val="none" w:sz="0" w:space="0" w:color="auto"/>
        <w:right w:val="none" w:sz="0" w:space="0" w:color="auto"/>
      </w:divBdr>
    </w:div>
    <w:div w:id="260726888">
      <w:bodyDiv w:val="1"/>
      <w:marLeft w:val="0"/>
      <w:marRight w:val="0"/>
      <w:marTop w:val="0"/>
      <w:marBottom w:val="0"/>
      <w:divBdr>
        <w:top w:val="none" w:sz="0" w:space="0" w:color="auto"/>
        <w:left w:val="none" w:sz="0" w:space="0" w:color="auto"/>
        <w:bottom w:val="none" w:sz="0" w:space="0" w:color="auto"/>
        <w:right w:val="none" w:sz="0" w:space="0" w:color="auto"/>
      </w:divBdr>
    </w:div>
    <w:div w:id="280842740">
      <w:bodyDiv w:val="1"/>
      <w:marLeft w:val="0"/>
      <w:marRight w:val="0"/>
      <w:marTop w:val="0"/>
      <w:marBottom w:val="0"/>
      <w:divBdr>
        <w:top w:val="none" w:sz="0" w:space="0" w:color="auto"/>
        <w:left w:val="none" w:sz="0" w:space="0" w:color="auto"/>
        <w:bottom w:val="none" w:sz="0" w:space="0" w:color="auto"/>
        <w:right w:val="none" w:sz="0" w:space="0" w:color="auto"/>
      </w:divBdr>
    </w:div>
    <w:div w:id="281158625">
      <w:bodyDiv w:val="1"/>
      <w:marLeft w:val="0"/>
      <w:marRight w:val="0"/>
      <w:marTop w:val="0"/>
      <w:marBottom w:val="0"/>
      <w:divBdr>
        <w:top w:val="none" w:sz="0" w:space="0" w:color="auto"/>
        <w:left w:val="none" w:sz="0" w:space="0" w:color="auto"/>
        <w:bottom w:val="none" w:sz="0" w:space="0" w:color="auto"/>
        <w:right w:val="none" w:sz="0" w:space="0" w:color="auto"/>
      </w:divBdr>
    </w:div>
    <w:div w:id="288173274">
      <w:bodyDiv w:val="1"/>
      <w:marLeft w:val="0"/>
      <w:marRight w:val="0"/>
      <w:marTop w:val="0"/>
      <w:marBottom w:val="0"/>
      <w:divBdr>
        <w:top w:val="none" w:sz="0" w:space="0" w:color="auto"/>
        <w:left w:val="none" w:sz="0" w:space="0" w:color="auto"/>
        <w:bottom w:val="none" w:sz="0" w:space="0" w:color="auto"/>
        <w:right w:val="none" w:sz="0" w:space="0" w:color="auto"/>
      </w:divBdr>
    </w:div>
    <w:div w:id="295455723">
      <w:bodyDiv w:val="1"/>
      <w:marLeft w:val="0"/>
      <w:marRight w:val="0"/>
      <w:marTop w:val="0"/>
      <w:marBottom w:val="0"/>
      <w:divBdr>
        <w:top w:val="none" w:sz="0" w:space="0" w:color="auto"/>
        <w:left w:val="none" w:sz="0" w:space="0" w:color="auto"/>
        <w:bottom w:val="none" w:sz="0" w:space="0" w:color="auto"/>
        <w:right w:val="none" w:sz="0" w:space="0" w:color="auto"/>
      </w:divBdr>
    </w:div>
    <w:div w:id="303195448">
      <w:bodyDiv w:val="1"/>
      <w:marLeft w:val="0"/>
      <w:marRight w:val="0"/>
      <w:marTop w:val="0"/>
      <w:marBottom w:val="0"/>
      <w:divBdr>
        <w:top w:val="none" w:sz="0" w:space="0" w:color="auto"/>
        <w:left w:val="none" w:sz="0" w:space="0" w:color="auto"/>
        <w:bottom w:val="none" w:sz="0" w:space="0" w:color="auto"/>
        <w:right w:val="none" w:sz="0" w:space="0" w:color="auto"/>
      </w:divBdr>
    </w:div>
    <w:div w:id="303782657">
      <w:bodyDiv w:val="1"/>
      <w:marLeft w:val="0"/>
      <w:marRight w:val="0"/>
      <w:marTop w:val="0"/>
      <w:marBottom w:val="0"/>
      <w:divBdr>
        <w:top w:val="none" w:sz="0" w:space="0" w:color="auto"/>
        <w:left w:val="none" w:sz="0" w:space="0" w:color="auto"/>
        <w:bottom w:val="none" w:sz="0" w:space="0" w:color="auto"/>
        <w:right w:val="none" w:sz="0" w:space="0" w:color="auto"/>
      </w:divBdr>
    </w:div>
    <w:div w:id="317609657">
      <w:bodyDiv w:val="1"/>
      <w:marLeft w:val="0"/>
      <w:marRight w:val="0"/>
      <w:marTop w:val="0"/>
      <w:marBottom w:val="0"/>
      <w:divBdr>
        <w:top w:val="none" w:sz="0" w:space="0" w:color="auto"/>
        <w:left w:val="none" w:sz="0" w:space="0" w:color="auto"/>
        <w:bottom w:val="none" w:sz="0" w:space="0" w:color="auto"/>
        <w:right w:val="none" w:sz="0" w:space="0" w:color="auto"/>
      </w:divBdr>
    </w:div>
    <w:div w:id="318507807">
      <w:bodyDiv w:val="1"/>
      <w:marLeft w:val="0"/>
      <w:marRight w:val="0"/>
      <w:marTop w:val="0"/>
      <w:marBottom w:val="0"/>
      <w:divBdr>
        <w:top w:val="none" w:sz="0" w:space="0" w:color="auto"/>
        <w:left w:val="none" w:sz="0" w:space="0" w:color="auto"/>
        <w:bottom w:val="none" w:sz="0" w:space="0" w:color="auto"/>
        <w:right w:val="none" w:sz="0" w:space="0" w:color="auto"/>
      </w:divBdr>
    </w:div>
    <w:div w:id="321128667">
      <w:bodyDiv w:val="1"/>
      <w:marLeft w:val="0"/>
      <w:marRight w:val="0"/>
      <w:marTop w:val="0"/>
      <w:marBottom w:val="0"/>
      <w:divBdr>
        <w:top w:val="none" w:sz="0" w:space="0" w:color="auto"/>
        <w:left w:val="none" w:sz="0" w:space="0" w:color="auto"/>
        <w:bottom w:val="none" w:sz="0" w:space="0" w:color="auto"/>
        <w:right w:val="none" w:sz="0" w:space="0" w:color="auto"/>
      </w:divBdr>
    </w:div>
    <w:div w:id="360132124">
      <w:bodyDiv w:val="1"/>
      <w:marLeft w:val="0"/>
      <w:marRight w:val="0"/>
      <w:marTop w:val="0"/>
      <w:marBottom w:val="0"/>
      <w:divBdr>
        <w:top w:val="none" w:sz="0" w:space="0" w:color="auto"/>
        <w:left w:val="none" w:sz="0" w:space="0" w:color="auto"/>
        <w:bottom w:val="none" w:sz="0" w:space="0" w:color="auto"/>
        <w:right w:val="none" w:sz="0" w:space="0" w:color="auto"/>
      </w:divBdr>
    </w:div>
    <w:div w:id="362364222">
      <w:bodyDiv w:val="1"/>
      <w:marLeft w:val="0"/>
      <w:marRight w:val="0"/>
      <w:marTop w:val="0"/>
      <w:marBottom w:val="0"/>
      <w:divBdr>
        <w:top w:val="none" w:sz="0" w:space="0" w:color="auto"/>
        <w:left w:val="none" w:sz="0" w:space="0" w:color="auto"/>
        <w:bottom w:val="none" w:sz="0" w:space="0" w:color="auto"/>
        <w:right w:val="none" w:sz="0" w:space="0" w:color="auto"/>
      </w:divBdr>
    </w:div>
    <w:div w:id="375662664">
      <w:bodyDiv w:val="1"/>
      <w:marLeft w:val="0"/>
      <w:marRight w:val="0"/>
      <w:marTop w:val="0"/>
      <w:marBottom w:val="0"/>
      <w:divBdr>
        <w:top w:val="none" w:sz="0" w:space="0" w:color="auto"/>
        <w:left w:val="none" w:sz="0" w:space="0" w:color="auto"/>
        <w:bottom w:val="none" w:sz="0" w:space="0" w:color="auto"/>
        <w:right w:val="none" w:sz="0" w:space="0" w:color="auto"/>
      </w:divBdr>
    </w:div>
    <w:div w:id="378096352">
      <w:bodyDiv w:val="1"/>
      <w:marLeft w:val="0"/>
      <w:marRight w:val="0"/>
      <w:marTop w:val="0"/>
      <w:marBottom w:val="0"/>
      <w:divBdr>
        <w:top w:val="none" w:sz="0" w:space="0" w:color="auto"/>
        <w:left w:val="none" w:sz="0" w:space="0" w:color="auto"/>
        <w:bottom w:val="none" w:sz="0" w:space="0" w:color="auto"/>
        <w:right w:val="none" w:sz="0" w:space="0" w:color="auto"/>
      </w:divBdr>
    </w:div>
    <w:div w:id="383604625">
      <w:bodyDiv w:val="1"/>
      <w:marLeft w:val="0"/>
      <w:marRight w:val="0"/>
      <w:marTop w:val="0"/>
      <w:marBottom w:val="0"/>
      <w:divBdr>
        <w:top w:val="none" w:sz="0" w:space="0" w:color="auto"/>
        <w:left w:val="none" w:sz="0" w:space="0" w:color="auto"/>
        <w:bottom w:val="none" w:sz="0" w:space="0" w:color="auto"/>
        <w:right w:val="none" w:sz="0" w:space="0" w:color="auto"/>
      </w:divBdr>
    </w:div>
    <w:div w:id="391270538">
      <w:bodyDiv w:val="1"/>
      <w:marLeft w:val="0"/>
      <w:marRight w:val="0"/>
      <w:marTop w:val="0"/>
      <w:marBottom w:val="0"/>
      <w:divBdr>
        <w:top w:val="none" w:sz="0" w:space="0" w:color="auto"/>
        <w:left w:val="none" w:sz="0" w:space="0" w:color="auto"/>
        <w:bottom w:val="none" w:sz="0" w:space="0" w:color="auto"/>
        <w:right w:val="none" w:sz="0" w:space="0" w:color="auto"/>
      </w:divBdr>
    </w:div>
    <w:div w:id="398359058">
      <w:bodyDiv w:val="1"/>
      <w:marLeft w:val="0"/>
      <w:marRight w:val="0"/>
      <w:marTop w:val="0"/>
      <w:marBottom w:val="0"/>
      <w:divBdr>
        <w:top w:val="none" w:sz="0" w:space="0" w:color="auto"/>
        <w:left w:val="none" w:sz="0" w:space="0" w:color="auto"/>
        <w:bottom w:val="none" w:sz="0" w:space="0" w:color="auto"/>
        <w:right w:val="none" w:sz="0" w:space="0" w:color="auto"/>
      </w:divBdr>
      <w:divsChild>
        <w:div w:id="342753337">
          <w:marLeft w:val="0"/>
          <w:marRight w:val="0"/>
          <w:marTop w:val="60"/>
          <w:marBottom w:val="0"/>
          <w:divBdr>
            <w:top w:val="none" w:sz="0" w:space="0" w:color="auto"/>
            <w:left w:val="none" w:sz="0" w:space="0" w:color="auto"/>
            <w:bottom w:val="none" w:sz="0" w:space="0" w:color="auto"/>
            <w:right w:val="none" w:sz="0" w:space="0" w:color="auto"/>
          </w:divBdr>
        </w:div>
        <w:div w:id="1304847254">
          <w:marLeft w:val="0"/>
          <w:marRight w:val="0"/>
          <w:marTop w:val="0"/>
          <w:marBottom w:val="0"/>
          <w:divBdr>
            <w:top w:val="none" w:sz="0" w:space="0" w:color="auto"/>
            <w:left w:val="none" w:sz="0" w:space="0" w:color="auto"/>
            <w:bottom w:val="none" w:sz="0" w:space="0" w:color="auto"/>
            <w:right w:val="none" w:sz="0" w:space="0" w:color="auto"/>
          </w:divBdr>
          <w:divsChild>
            <w:div w:id="1917277435">
              <w:marLeft w:val="0"/>
              <w:marRight w:val="0"/>
              <w:marTop w:val="0"/>
              <w:marBottom w:val="0"/>
              <w:divBdr>
                <w:top w:val="none" w:sz="0" w:space="0" w:color="auto"/>
                <w:left w:val="none" w:sz="0" w:space="0" w:color="auto"/>
                <w:bottom w:val="none" w:sz="0" w:space="0" w:color="auto"/>
                <w:right w:val="none" w:sz="0" w:space="0" w:color="auto"/>
              </w:divBdr>
              <w:divsChild>
                <w:div w:id="3768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77762">
      <w:bodyDiv w:val="1"/>
      <w:marLeft w:val="0"/>
      <w:marRight w:val="0"/>
      <w:marTop w:val="0"/>
      <w:marBottom w:val="0"/>
      <w:divBdr>
        <w:top w:val="none" w:sz="0" w:space="0" w:color="auto"/>
        <w:left w:val="none" w:sz="0" w:space="0" w:color="auto"/>
        <w:bottom w:val="none" w:sz="0" w:space="0" w:color="auto"/>
        <w:right w:val="none" w:sz="0" w:space="0" w:color="auto"/>
      </w:divBdr>
    </w:div>
    <w:div w:id="419109978">
      <w:bodyDiv w:val="1"/>
      <w:marLeft w:val="0"/>
      <w:marRight w:val="0"/>
      <w:marTop w:val="0"/>
      <w:marBottom w:val="0"/>
      <w:divBdr>
        <w:top w:val="none" w:sz="0" w:space="0" w:color="auto"/>
        <w:left w:val="none" w:sz="0" w:space="0" w:color="auto"/>
        <w:bottom w:val="none" w:sz="0" w:space="0" w:color="auto"/>
        <w:right w:val="none" w:sz="0" w:space="0" w:color="auto"/>
      </w:divBdr>
    </w:div>
    <w:div w:id="447553495">
      <w:bodyDiv w:val="1"/>
      <w:marLeft w:val="0"/>
      <w:marRight w:val="0"/>
      <w:marTop w:val="0"/>
      <w:marBottom w:val="0"/>
      <w:divBdr>
        <w:top w:val="none" w:sz="0" w:space="0" w:color="auto"/>
        <w:left w:val="none" w:sz="0" w:space="0" w:color="auto"/>
        <w:bottom w:val="none" w:sz="0" w:space="0" w:color="auto"/>
        <w:right w:val="none" w:sz="0" w:space="0" w:color="auto"/>
      </w:divBdr>
    </w:div>
    <w:div w:id="455494028">
      <w:bodyDiv w:val="1"/>
      <w:marLeft w:val="0"/>
      <w:marRight w:val="0"/>
      <w:marTop w:val="0"/>
      <w:marBottom w:val="0"/>
      <w:divBdr>
        <w:top w:val="none" w:sz="0" w:space="0" w:color="auto"/>
        <w:left w:val="none" w:sz="0" w:space="0" w:color="auto"/>
        <w:bottom w:val="none" w:sz="0" w:space="0" w:color="auto"/>
        <w:right w:val="none" w:sz="0" w:space="0" w:color="auto"/>
      </w:divBdr>
    </w:div>
    <w:div w:id="457645462">
      <w:bodyDiv w:val="1"/>
      <w:marLeft w:val="0"/>
      <w:marRight w:val="0"/>
      <w:marTop w:val="0"/>
      <w:marBottom w:val="0"/>
      <w:divBdr>
        <w:top w:val="none" w:sz="0" w:space="0" w:color="auto"/>
        <w:left w:val="none" w:sz="0" w:space="0" w:color="auto"/>
        <w:bottom w:val="none" w:sz="0" w:space="0" w:color="auto"/>
        <w:right w:val="none" w:sz="0" w:space="0" w:color="auto"/>
      </w:divBdr>
    </w:div>
    <w:div w:id="464659050">
      <w:bodyDiv w:val="1"/>
      <w:marLeft w:val="0"/>
      <w:marRight w:val="0"/>
      <w:marTop w:val="0"/>
      <w:marBottom w:val="0"/>
      <w:divBdr>
        <w:top w:val="none" w:sz="0" w:space="0" w:color="auto"/>
        <w:left w:val="none" w:sz="0" w:space="0" w:color="auto"/>
        <w:bottom w:val="none" w:sz="0" w:space="0" w:color="auto"/>
        <w:right w:val="none" w:sz="0" w:space="0" w:color="auto"/>
      </w:divBdr>
    </w:div>
    <w:div w:id="485784308">
      <w:bodyDiv w:val="1"/>
      <w:marLeft w:val="0"/>
      <w:marRight w:val="0"/>
      <w:marTop w:val="0"/>
      <w:marBottom w:val="0"/>
      <w:divBdr>
        <w:top w:val="none" w:sz="0" w:space="0" w:color="auto"/>
        <w:left w:val="none" w:sz="0" w:space="0" w:color="auto"/>
        <w:bottom w:val="none" w:sz="0" w:space="0" w:color="auto"/>
        <w:right w:val="none" w:sz="0" w:space="0" w:color="auto"/>
      </w:divBdr>
    </w:div>
    <w:div w:id="496967759">
      <w:bodyDiv w:val="1"/>
      <w:marLeft w:val="0"/>
      <w:marRight w:val="0"/>
      <w:marTop w:val="0"/>
      <w:marBottom w:val="0"/>
      <w:divBdr>
        <w:top w:val="none" w:sz="0" w:space="0" w:color="auto"/>
        <w:left w:val="none" w:sz="0" w:space="0" w:color="auto"/>
        <w:bottom w:val="none" w:sz="0" w:space="0" w:color="auto"/>
        <w:right w:val="none" w:sz="0" w:space="0" w:color="auto"/>
      </w:divBdr>
    </w:div>
    <w:div w:id="499199712">
      <w:bodyDiv w:val="1"/>
      <w:marLeft w:val="0"/>
      <w:marRight w:val="0"/>
      <w:marTop w:val="0"/>
      <w:marBottom w:val="0"/>
      <w:divBdr>
        <w:top w:val="none" w:sz="0" w:space="0" w:color="auto"/>
        <w:left w:val="none" w:sz="0" w:space="0" w:color="auto"/>
        <w:bottom w:val="none" w:sz="0" w:space="0" w:color="auto"/>
        <w:right w:val="none" w:sz="0" w:space="0" w:color="auto"/>
      </w:divBdr>
    </w:div>
    <w:div w:id="510219357">
      <w:bodyDiv w:val="1"/>
      <w:marLeft w:val="0"/>
      <w:marRight w:val="0"/>
      <w:marTop w:val="0"/>
      <w:marBottom w:val="0"/>
      <w:divBdr>
        <w:top w:val="none" w:sz="0" w:space="0" w:color="auto"/>
        <w:left w:val="none" w:sz="0" w:space="0" w:color="auto"/>
        <w:bottom w:val="none" w:sz="0" w:space="0" w:color="auto"/>
        <w:right w:val="none" w:sz="0" w:space="0" w:color="auto"/>
      </w:divBdr>
    </w:div>
    <w:div w:id="511995345">
      <w:bodyDiv w:val="1"/>
      <w:marLeft w:val="0"/>
      <w:marRight w:val="0"/>
      <w:marTop w:val="0"/>
      <w:marBottom w:val="0"/>
      <w:divBdr>
        <w:top w:val="none" w:sz="0" w:space="0" w:color="auto"/>
        <w:left w:val="none" w:sz="0" w:space="0" w:color="auto"/>
        <w:bottom w:val="none" w:sz="0" w:space="0" w:color="auto"/>
        <w:right w:val="none" w:sz="0" w:space="0" w:color="auto"/>
      </w:divBdr>
    </w:div>
    <w:div w:id="537553036">
      <w:bodyDiv w:val="1"/>
      <w:marLeft w:val="0"/>
      <w:marRight w:val="0"/>
      <w:marTop w:val="0"/>
      <w:marBottom w:val="0"/>
      <w:divBdr>
        <w:top w:val="none" w:sz="0" w:space="0" w:color="auto"/>
        <w:left w:val="none" w:sz="0" w:space="0" w:color="auto"/>
        <w:bottom w:val="none" w:sz="0" w:space="0" w:color="auto"/>
        <w:right w:val="none" w:sz="0" w:space="0" w:color="auto"/>
      </w:divBdr>
    </w:div>
    <w:div w:id="539363396">
      <w:bodyDiv w:val="1"/>
      <w:marLeft w:val="0"/>
      <w:marRight w:val="0"/>
      <w:marTop w:val="0"/>
      <w:marBottom w:val="0"/>
      <w:divBdr>
        <w:top w:val="none" w:sz="0" w:space="0" w:color="auto"/>
        <w:left w:val="none" w:sz="0" w:space="0" w:color="auto"/>
        <w:bottom w:val="none" w:sz="0" w:space="0" w:color="auto"/>
        <w:right w:val="none" w:sz="0" w:space="0" w:color="auto"/>
      </w:divBdr>
    </w:div>
    <w:div w:id="541017729">
      <w:bodyDiv w:val="1"/>
      <w:marLeft w:val="0"/>
      <w:marRight w:val="0"/>
      <w:marTop w:val="0"/>
      <w:marBottom w:val="0"/>
      <w:divBdr>
        <w:top w:val="none" w:sz="0" w:space="0" w:color="auto"/>
        <w:left w:val="none" w:sz="0" w:space="0" w:color="auto"/>
        <w:bottom w:val="none" w:sz="0" w:space="0" w:color="auto"/>
        <w:right w:val="none" w:sz="0" w:space="0" w:color="auto"/>
      </w:divBdr>
    </w:div>
    <w:div w:id="569269341">
      <w:bodyDiv w:val="1"/>
      <w:marLeft w:val="0"/>
      <w:marRight w:val="0"/>
      <w:marTop w:val="0"/>
      <w:marBottom w:val="0"/>
      <w:divBdr>
        <w:top w:val="none" w:sz="0" w:space="0" w:color="auto"/>
        <w:left w:val="none" w:sz="0" w:space="0" w:color="auto"/>
        <w:bottom w:val="none" w:sz="0" w:space="0" w:color="auto"/>
        <w:right w:val="none" w:sz="0" w:space="0" w:color="auto"/>
      </w:divBdr>
    </w:div>
    <w:div w:id="594166643">
      <w:bodyDiv w:val="1"/>
      <w:marLeft w:val="0"/>
      <w:marRight w:val="0"/>
      <w:marTop w:val="0"/>
      <w:marBottom w:val="0"/>
      <w:divBdr>
        <w:top w:val="none" w:sz="0" w:space="0" w:color="auto"/>
        <w:left w:val="none" w:sz="0" w:space="0" w:color="auto"/>
        <w:bottom w:val="none" w:sz="0" w:space="0" w:color="auto"/>
        <w:right w:val="none" w:sz="0" w:space="0" w:color="auto"/>
      </w:divBdr>
    </w:div>
    <w:div w:id="608514549">
      <w:bodyDiv w:val="1"/>
      <w:marLeft w:val="0"/>
      <w:marRight w:val="0"/>
      <w:marTop w:val="0"/>
      <w:marBottom w:val="0"/>
      <w:divBdr>
        <w:top w:val="none" w:sz="0" w:space="0" w:color="auto"/>
        <w:left w:val="none" w:sz="0" w:space="0" w:color="auto"/>
        <w:bottom w:val="none" w:sz="0" w:space="0" w:color="auto"/>
        <w:right w:val="none" w:sz="0" w:space="0" w:color="auto"/>
      </w:divBdr>
    </w:div>
    <w:div w:id="619727645">
      <w:bodyDiv w:val="1"/>
      <w:marLeft w:val="0"/>
      <w:marRight w:val="0"/>
      <w:marTop w:val="0"/>
      <w:marBottom w:val="0"/>
      <w:divBdr>
        <w:top w:val="none" w:sz="0" w:space="0" w:color="auto"/>
        <w:left w:val="none" w:sz="0" w:space="0" w:color="auto"/>
        <w:bottom w:val="none" w:sz="0" w:space="0" w:color="auto"/>
        <w:right w:val="none" w:sz="0" w:space="0" w:color="auto"/>
      </w:divBdr>
    </w:div>
    <w:div w:id="661083735">
      <w:bodyDiv w:val="1"/>
      <w:marLeft w:val="0"/>
      <w:marRight w:val="0"/>
      <w:marTop w:val="0"/>
      <w:marBottom w:val="0"/>
      <w:divBdr>
        <w:top w:val="none" w:sz="0" w:space="0" w:color="auto"/>
        <w:left w:val="none" w:sz="0" w:space="0" w:color="auto"/>
        <w:bottom w:val="none" w:sz="0" w:space="0" w:color="auto"/>
        <w:right w:val="none" w:sz="0" w:space="0" w:color="auto"/>
      </w:divBdr>
    </w:div>
    <w:div w:id="661084838">
      <w:bodyDiv w:val="1"/>
      <w:marLeft w:val="0"/>
      <w:marRight w:val="0"/>
      <w:marTop w:val="0"/>
      <w:marBottom w:val="0"/>
      <w:divBdr>
        <w:top w:val="none" w:sz="0" w:space="0" w:color="auto"/>
        <w:left w:val="none" w:sz="0" w:space="0" w:color="auto"/>
        <w:bottom w:val="none" w:sz="0" w:space="0" w:color="auto"/>
        <w:right w:val="none" w:sz="0" w:space="0" w:color="auto"/>
      </w:divBdr>
    </w:div>
    <w:div w:id="684282025">
      <w:bodyDiv w:val="1"/>
      <w:marLeft w:val="0"/>
      <w:marRight w:val="0"/>
      <w:marTop w:val="0"/>
      <w:marBottom w:val="0"/>
      <w:divBdr>
        <w:top w:val="none" w:sz="0" w:space="0" w:color="auto"/>
        <w:left w:val="none" w:sz="0" w:space="0" w:color="auto"/>
        <w:bottom w:val="none" w:sz="0" w:space="0" w:color="auto"/>
        <w:right w:val="none" w:sz="0" w:space="0" w:color="auto"/>
      </w:divBdr>
    </w:div>
    <w:div w:id="716587658">
      <w:bodyDiv w:val="1"/>
      <w:marLeft w:val="0"/>
      <w:marRight w:val="0"/>
      <w:marTop w:val="0"/>
      <w:marBottom w:val="0"/>
      <w:divBdr>
        <w:top w:val="none" w:sz="0" w:space="0" w:color="auto"/>
        <w:left w:val="none" w:sz="0" w:space="0" w:color="auto"/>
        <w:bottom w:val="none" w:sz="0" w:space="0" w:color="auto"/>
        <w:right w:val="none" w:sz="0" w:space="0" w:color="auto"/>
      </w:divBdr>
    </w:div>
    <w:div w:id="732198761">
      <w:bodyDiv w:val="1"/>
      <w:marLeft w:val="0"/>
      <w:marRight w:val="0"/>
      <w:marTop w:val="0"/>
      <w:marBottom w:val="0"/>
      <w:divBdr>
        <w:top w:val="none" w:sz="0" w:space="0" w:color="auto"/>
        <w:left w:val="none" w:sz="0" w:space="0" w:color="auto"/>
        <w:bottom w:val="none" w:sz="0" w:space="0" w:color="auto"/>
        <w:right w:val="none" w:sz="0" w:space="0" w:color="auto"/>
      </w:divBdr>
    </w:div>
    <w:div w:id="734007436">
      <w:bodyDiv w:val="1"/>
      <w:marLeft w:val="0"/>
      <w:marRight w:val="0"/>
      <w:marTop w:val="0"/>
      <w:marBottom w:val="0"/>
      <w:divBdr>
        <w:top w:val="none" w:sz="0" w:space="0" w:color="auto"/>
        <w:left w:val="none" w:sz="0" w:space="0" w:color="auto"/>
        <w:bottom w:val="none" w:sz="0" w:space="0" w:color="auto"/>
        <w:right w:val="none" w:sz="0" w:space="0" w:color="auto"/>
      </w:divBdr>
      <w:divsChild>
        <w:div w:id="1625966998">
          <w:marLeft w:val="0"/>
          <w:marRight w:val="0"/>
          <w:marTop w:val="0"/>
          <w:marBottom w:val="0"/>
          <w:divBdr>
            <w:top w:val="none" w:sz="0" w:space="0" w:color="auto"/>
            <w:left w:val="none" w:sz="0" w:space="0" w:color="auto"/>
            <w:bottom w:val="none" w:sz="0" w:space="0" w:color="auto"/>
            <w:right w:val="none" w:sz="0" w:space="0" w:color="auto"/>
          </w:divBdr>
          <w:divsChild>
            <w:div w:id="2092657781">
              <w:marLeft w:val="0"/>
              <w:marRight w:val="0"/>
              <w:marTop w:val="0"/>
              <w:marBottom w:val="0"/>
              <w:divBdr>
                <w:top w:val="none" w:sz="0" w:space="0" w:color="auto"/>
                <w:left w:val="none" w:sz="0" w:space="0" w:color="auto"/>
                <w:bottom w:val="none" w:sz="0" w:space="0" w:color="auto"/>
                <w:right w:val="none" w:sz="0" w:space="0" w:color="auto"/>
              </w:divBdr>
              <w:divsChild>
                <w:div w:id="11280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6263">
      <w:bodyDiv w:val="1"/>
      <w:marLeft w:val="0"/>
      <w:marRight w:val="0"/>
      <w:marTop w:val="0"/>
      <w:marBottom w:val="0"/>
      <w:divBdr>
        <w:top w:val="none" w:sz="0" w:space="0" w:color="auto"/>
        <w:left w:val="none" w:sz="0" w:space="0" w:color="auto"/>
        <w:bottom w:val="none" w:sz="0" w:space="0" w:color="auto"/>
        <w:right w:val="none" w:sz="0" w:space="0" w:color="auto"/>
      </w:divBdr>
    </w:div>
    <w:div w:id="745568076">
      <w:bodyDiv w:val="1"/>
      <w:marLeft w:val="0"/>
      <w:marRight w:val="0"/>
      <w:marTop w:val="0"/>
      <w:marBottom w:val="0"/>
      <w:divBdr>
        <w:top w:val="none" w:sz="0" w:space="0" w:color="auto"/>
        <w:left w:val="none" w:sz="0" w:space="0" w:color="auto"/>
        <w:bottom w:val="none" w:sz="0" w:space="0" w:color="auto"/>
        <w:right w:val="none" w:sz="0" w:space="0" w:color="auto"/>
      </w:divBdr>
    </w:div>
    <w:div w:id="747189706">
      <w:bodyDiv w:val="1"/>
      <w:marLeft w:val="0"/>
      <w:marRight w:val="0"/>
      <w:marTop w:val="0"/>
      <w:marBottom w:val="0"/>
      <w:divBdr>
        <w:top w:val="none" w:sz="0" w:space="0" w:color="auto"/>
        <w:left w:val="none" w:sz="0" w:space="0" w:color="auto"/>
        <w:bottom w:val="none" w:sz="0" w:space="0" w:color="auto"/>
        <w:right w:val="none" w:sz="0" w:space="0" w:color="auto"/>
      </w:divBdr>
    </w:div>
    <w:div w:id="757559350">
      <w:bodyDiv w:val="1"/>
      <w:marLeft w:val="0"/>
      <w:marRight w:val="0"/>
      <w:marTop w:val="0"/>
      <w:marBottom w:val="0"/>
      <w:divBdr>
        <w:top w:val="none" w:sz="0" w:space="0" w:color="auto"/>
        <w:left w:val="none" w:sz="0" w:space="0" w:color="auto"/>
        <w:bottom w:val="none" w:sz="0" w:space="0" w:color="auto"/>
        <w:right w:val="none" w:sz="0" w:space="0" w:color="auto"/>
      </w:divBdr>
    </w:div>
    <w:div w:id="770204153">
      <w:bodyDiv w:val="1"/>
      <w:marLeft w:val="0"/>
      <w:marRight w:val="0"/>
      <w:marTop w:val="0"/>
      <w:marBottom w:val="0"/>
      <w:divBdr>
        <w:top w:val="none" w:sz="0" w:space="0" w:color="auto"/>
        <w:left w:val="none" w:sz="0" w:space="0" w:color="auto"/>
        <w:bottom w:val="none" w:sz="0" w:space="0" w:color="auto"/>
        <w:right w:val="none" w:sz="0" w:space="0" w:color="auto"/>
      </w:divBdr>
    </w:div>
    <w:div w:id="771515470">
      <w:bodyDiv w:val="1"/>
      <w:marLeft w:val="0"/>
      <w:marRight w:val="0"/>
      <w:marTop w:val="0"/>
      <w:marBottom w:val="0"/>
      <w:divBdr>
        <w:top w:val="none" w:sz="0" w:space="0" w:color="auto"/>
        <w:left w:val="none" w:sz="0" w:space="0" w:color="auto"/>
        <w:bottom w:val="none" w:sz="0" w:space="0" w:color="auto"/>
        <w:right w:val="none" w:sz="0" w:space="0" w:color="auto"/>
      </w:divBdr>
    </w:div>
    <w:div w:id="775490918">
      <w:bodyDiv w:val="1"/>
      <w:marLeft w:val="0"/>
      <w:marRight w:val="0"/>
      <w:marTop w:val="0"/>
      <w:marBottom w:val="0"/>
      <w:divBdr>
        <w:top w:val="none" w:sz="0" w:space="0" w:color="auto"/>
        <w:left w:val="none" w:sz="0" w:space="0" w:color="auto"/>
        <w:bottom w:val="none" w:sz="0" w:space="0" w:color="auto"/>
        <w:right w:val="none" w:sz="0" w:space="0" w:color="auto"/>
      </w:divBdr>
    </w:div>
    <w:div w:id="790906312">
      <w:bodyDiv w:val="1"/>
      <w:marLeft w:val="0"/>
      <w:marRight w:val="0"/>
      <w:marTop w:val="0"/>
      <w:marBottom w:val="0"/>
      <w:divBdr>
        <w:top w:val="none" w:sz="0" w:space="0" w:color="auto"/>
        <w:left w:val="none" w:sz="0" w:space="0" w:color="auto"/>
        <w:bottom w:val="none" w:sz="0" w:space="0" w:color="auto"/>
        <w:right w:val="none" w:sz="0" w:space="0" w:color="auto"/>
      </w:divBdr>
    </w:div>
    <w:div w:id="791284412">
      <w:bodyDiv w:val="1"/>
      <w:marLeft w:val="0"/>
      <w:marRight w:val="0"/>
      <w:marTop w:val="0"/>
      <w:marBottom w:val="0"/>
      <w:divBdr>
        <w:top w:val="none" w:sz="0" w:space="0" w:color="auto"/>
        <w:left w:val="none" w:sz="0" w:space="0" w:color="auto"/>
        <w:bottom w:val="none" w:sz="0" w:space="0" w:color="auto"/>
        <w:right w:val="none" w:sz="0" w:space="0" w:color="auto"/>
      </w:divBdr>
    </w:div>
    <w:div w:id="823549031">
      <w:bodyDiv w:val="1"/>
      <w:marLeft w:val="0"/>
      <w:marRight w:val="0"/>
      <w:marTop w:val="0"/>
      <w:marBottom w:val="0"/>
      <w:divBdr>
        <w:top w:val="none" w:sz="0" w:space="0" w:color="auto"/>
        <w:left w:val="none" w:sz="0" w:space="0" w:color="auto"/>
        <w:bottom w:val="none" w:sz="0" w:space="0" w:color="auto"/>
        <w:right w:val="none" w:sz="0" w:space="0" w:color="auto"/>
      </w:divBdr>
    </w:div>
    <w:div w:id="833496647">
      <w:bodyDiv w:val="1"/>
      <w:marLeft w:val="0"/>
      <w:marRight w:val="0"/>
      <w:marTop w:val="0"/>
      <w:marBottom w:val="0"/>
      <w:divBdr>
        <w:top w:val="none" w:sz="0" w:space="0" w:color="auto"/>
        <w:left w:val="none" w:sz="0" w:space="0" w:color="auto"/>
        <w:bottom w:val="none" w:sz="0" w:space="0" w:color="auto"/>
        <w:right w:val="none" w:sz="0" w:space="0" w:color="auto"/>
      </w:divBdr>
    </w:div>
    <w:div w:id="838541874">
      <w:bodyDiv w:val="1"/>
      <w:marLeft w:val="0"/>
      <w:marRight w:val="0"/>
      <w:marTop w:val="0"/>
      <w:marBottom w:val="0"/>
      <w:divBdr>
        <w:top w:val="none" w:sz="0" w:space="0" w:color="auto"/>
        <w:left w:val="none" w:sz="0" w:space="0" w:color="auto"/>
        <w:bottom w:val="none" w:sz="0" w:space="0" w:color="auto"/>
        <w:right w:val="none" w:sz="0" w:space="0" w:color="auto"/>
      </w:divBdr>
    </w:div>
    <w:div w:id="853148250">
      <w:bodyDiv w:val="1"/>
      <w:marLeft w:val="0"/>
      <w:marRight w:val="0"/>
      <w:marTop w:val="0"/>
      <w:marBottom w:val="0"/>
      <w:divBdr>
        <w:top w:val="none" w:sz="0" w:space="0" w:color="auto"/>
        <w:left w:val="none" w:sz="0" w:space="0" w:color="auto"/>
        <w:bottom w:val="none" w:sz="0" w:space="0" w:color="auto"/>
        <w:right w:val="none" w:sz="0" w:space="0" w:color="auto"/>
      </w:divBdr>
    </w:div>
    <w:div w:id="855537796">
      <w:bodyDiv w:val="1"/>
      <w:marLeft w:val="0"/>
      <w:marRight w:val="0"/>
      <w:marTop w:val="0"/>
      <w:marBottom w:val="0"/>
      <w:divBdr>
        <w:top w:val="none" w:sz="0" w:space="0" w:color="auto"/>
        <w:left w:val="none" w:sz="0" w:space="0" w:color="auto"/>
        <w:bottom w:val="none" w:sz="0" w:space="0" w:color="auto"/>
        <w:right w:val="none" w:sz="0" w:space="0" w:color="auto"/>
      </w:divBdr>
    </w:div>
    <w:div w:id="857888603">
      <w:bodyDiv w:val="1"/>
      <w:marLeft w:val="0"/>
      <w:marRight w:val="0"/>
      <w:marTop w:val="0"/>
      <w:marBottom w:val="0"/>
      <w:divBdr>
        <w:top w:val="none" w:sz="0" w:space="0" w:color="auto"/>
        <w:left w:val="none" w:sz="0" w:space="0" w:color="auto"/>
        <w:bottom w:val="none" w:sz="0" w:space="0" w:color="auto"/>
        <w:right w:val="none" w:sz="0" w:space="0" w:color="auto"/>
      </w:divBdr>
    </w:div>
    <w:div w:id="870069615">
      <w:bodyDiv w:val="1"/>
      <w:marLeft w:val="0"/>
      <w:marRight w:val="0"/>
      <w:marTop w:val="0"/>
      <w:marBottom w:val="0"/>
      <w:divBdr>
        <w:top w:val="none" w:sz="0" w:space="0" w:color="auto"/>
        <w:left w:val="none" w:sz="0" w:space="0" w:color="auto"/>
        <w:bottom w:val="none" w:sz="0" w:space="0" w:color="auto"/>
        <w:right w:val="none" w:sz="0" w:space="0" w:color="auto"/>
      </w:divBdr>
    </w:div>
    <w:div w:id="873346682">
      <w:bodyDiv w:val="1"/>
      <w:marLeft w:val="0"/>
      <w:marRight w:val="0"/>
      <w:marTop w:val="0"/>
      <w:marBottom w:val="0"/>
      <w:divBdr>
        <w:top w:val="none" w:sz="0" w:space="0" w:color="auto"/>
        <w:left w:val="none" w:sz="0" w:space="0" w:color="auto"/>
        <w:bottom w:val="none" w:sz="0" w:space="0" w:color="auto"/>
        <w:right w:val="none" w:sz="0" w:space="0" w:color="auto"/>
      </w:divBdr>
    </w:div>
    <w:div w:id="878933735">
      <w:bodyDiv w:val="1"/>
      <w:marLeft w:val="0"/>
      <w:marRight w:val="0"/>
      <w:marTop w:val="0"/>
      <w:marBottom w:val="0"/>
      <w:divBdr>
        <w:top w:val="none" w:sz="0" w:space="0" w:color="auto"/>
        <w:left w:val="none" w:sz="0" w:space="0" w:color="auto"/>
        <w:bottom w:val="none" w:sz="0" w:space="0" w:color="auto"/>
        <w:right w:val="none" w:sz="0" w:space="0" w:color="auto"/>
      </w:divBdr>
    </w:div>
    <w:div w:id="884491527">
      <w:bodyDiv w:val="1"/>
      <w:marLeft w:val="0"/>
      <w:marRight w:val="0"/>
      <w:marTop w:val="0"/>
      <w:marBottom w:val="0"/>
      <w:divBdr>
        <w:top w:val="none" w:sz="0" w:space="0" w:color="auto"/>
        <w:left w:val="none" w:sz="0" w:space="0" w:color="auto"/>
        <w:bottom w:val="none" w:sz="0" w:space="0" w:color="auto"/>
        <w:right w:val="none" w:sz="0" w:space="0" w:color="auto"/>
      </w:divBdr>
    </w:div>
    <w:div w:id="913198293">
      <w:bodyDiv w:val="1"/>
      <w:marLeft w:val="0"/>
      <w:marRight w:val="0"/>
      <w:marTop w:val="0"/>
      <w:marBottom w:val="0"/>
      <w:divBdr>
        <w:top w:val="none" w:sz="0" w:space="0" w:color="auto"/>
        <w:left w:val="none" w:sz="0" w:space="0" w:color="auto"/>
        <w:bottom w:val="none" w:sz="0" w:space="0" w:color="auto"/>
        <w:right w:val="none" w:sz="0" w:space="0" w:color="auto"/>
      </w:divBdr>
    </w:div>
    <w:div w:id="917057234">
      <w:bodyDiv w:val="1"/>
      <w:marLeft w:val="0"/>
      <w:marRight w:val="0"/>
      <w:marTop w:val="0"/>
      <w:marBottom w:val="0"/>
      <w:divBdr>
        <w:top w:val="none" w:sz="0" w:space="0" w:color="auto"/>
        <w:left w:val="none" w:sz="0" w:space="0" w:color="auto"/>
        <w:bottom w:val="none" w:sz="0" w:space="0" w:color="auto"/>
        <w:right w:val="none" w:sz="0" w:space="0" w:color="auto"/>
      </w:divBdr>
    </w:div>
    <w:div w:id="998921636">
      <w:bodyDiv w:val="1"/>
      <w:marLeft w:val="0"/>
      <w:marRight w:val="0"/>
      <w:marTop w:val="0"/>
      <w:marBottom w:val="0"/>
      <w:divBdr>
        <w:top w:val="none" w:sz="0" w:space="0" w:color="auto"/>
        <w:left w:val="none" w:sz="0" w:space="0" w:color="auto"/>
        <w:bottom w:val="none" w:sz="0" w:space="0" w:color="auto"/>
        <w:right w:val="none" w:sz="0" w:space="0" w:color="auto"/>
      </w:divBdr>
    </w:div>
    <w:div w:id="1010109736">
      <w:bodyDiv w:val="1"/>
      <w:marLeft w:val="0"/>
      <w:marRight w:val="0"/>
      <w:marTop w:val="0"/>
      <w:marBottom w:val="0"/>
      <w:divBdr>
        <w:top w:val="none" w:sz="0" w:space="0" w:color="auto"/>
        <w:left w:val="none" w:sz="0" w:space="0" w:color="auto"/>
        <w:bottom w:val="none" w:sz="0" w:space="0" w:color="auto"/>
        <w:right w:val="none" w:sz="0" w:space="0" w:color="auto"/>
      </w:divBdr>
    </w:div>
    <w:div w:id="1012880083">
      <w:bodyDiv w:val="1"/>
      <w:marLeft w:val="0"/>
      <w:marRight w:val="0"/>
      <w:marTop w:val="0"/>
      <w:marBottom w:val="0"/>
      <w:divBdr>
        <w:top w:val="none" w:sz="0" w:space="0" w:color="auto"/>
        <w:left w:val="none" w:sz="0" w:space="0" w:color="auto"/>
        <w:bottom w:val="none" w:sz="0" w:space="0" w:color="auto"/>
        <w:right w:val="none" w:sz="0" w:space="0" w:color="auto"/>
      </w:divBdr>
    </w:div>
    <w:div w:id="1019627049">
      <w:bodyDiv w:val="1"/>
      <w:marLeft w:val="0"/>
      <w:marRight w:val="0"/>
      <w:marTop w:val="0"/>
      <w:marBottom w:val="0"/>
      <w:divBdr>
        <w:top w:val="none" w:sz="0" w:space="0" w:color="auto"/>
        <w:left w:val="none" w:sz="0" w:space="0" w:color="auto"/>
        <w:bottom w:val="none" w:sz="0" w:space="0" w:color="auto"/>
        <w:right w:val="none" w:sz="0" w:space="0" w:color="auto"/>
      </w:divBdr>
    </w:div>
    <w:div w:id="1032073539">
      <w:bodyDiv w:val="1"/>
      <w:marLeft w:val="0"/>
      <w:marRight w:val="0"/>
      <w:marTop w:val="0"/>
      <w:marBottom w:val="0"/>
      <w:divBdr>
        <w:top w:val="none" w:sz="0" w:space="0" w:color="auto"/>
        <w:left w:val="none" w:sz="0" w:space="0" w:color="auto"/>
        <w:bottom w:val="none" w:sz="0" w:space="0" w:color="auto"/>
        <w:right w:val="none" w:sz="0" w:space="0" w:color="auto"/>
      </w:divBdr>
      <w:divsChild>
        <w:div w:id="1246723299">
          <w:marLeft w:val="0"/>
          <w:marRight w:val="0"/>
          <w:marTop w:val="0"/>
          <w:marBottom w:val="0"/>
          <w:divBdr>
            <w:top w:val="none" w:sz="0" w:space="0" w:color="auto"/>
            <w:left w:val="none" w:sz="0" w:space="0" w:color="auto"/>
            <w:bottom w:val="none" w:sz="0" w:space="0" w:color="auto"/>
            <w:right w:val="none" w:sz="0" w:space="0" w:color="auto"/>
          </w:divBdr>
          <w:divsChild>
            <w:div w:id="1422334749">
              <w:marLeft w:val="0"/>
              <w:marRight w:val="0"/>
              <w:marTop w:val="0"/>
              <w:marBottom w:val="0"/>
              <w:divBdr>
                <w:top w:val="none" w:sz="0" w:space="0" w:color="auto"/>
                <w:left w:val="none" w:sz="0" w:space="0" w:color="auto"/>
                <w:bottom w:val="none" w:sz="0" w:space="0" w:color="auto"/>
                <w:right w:val="none" w:sz="0" w:space="0" w:color="auto"/>
              </w:divBdr>
              <w:divsChild>
                <w:div w:id="20100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15780">
      <w:bodyDiv w:val="1"/>
      <w:marLeft w:val="0"/>
      <w:marRight w:val="0"/>
      <w:marTop w:val="0"/>
      <w:marBottom w:val="0"/>
      <w:divBdr>
        <w:top w:val="none" w:sz="0" w:space="0" w:color="auto"/>
        <w:left w:val="none" w:sz="0" w:space="0" w:color="auto"/>
        <w:bottom w:val="none" w:sz="0" w:space="0" w:color="auto"/>
        <w:right w:val="none" w:sz="0" w:space="0" w:color="auto"/>
      </w:divBdr>
    </w:div>
    <w:div w:id="1036852144">
      <w:bodyDiv w:val="1"/>
      <w:marLeft w:val="0"/>
      <w:marRight w:val="0"/>
      <w:marTop w:val="0"/>
      <w:marBottom w:val="0"/>
      <w:divBdr>
        <w:top w:val="none" w:sz="0" w:space="0" w:color="auto"/>
        <w:left w:val="none" w:sz="0" w:space="0" w:color="auto"/>
        <w:bottom w:val="none" w:sz="0" w:space="0" w:color="auto"/>
        <w:right w:val="none" w:sz="0" w:space="0" w:color="auto"/>
      </w:divBdr>
    </w:div>
    <w:div w:id="1044599537">
      <w:bodyDiv w:val="1"/>
      <w:marLeft w:val="0"/>
      <w:marRight w:val="0"/>
      <w:marTop w:val="0"/>
      <w:marBottom w:val="0"/>
      <w:divBdr>
        <w:top w:val="none" w:sz="0" w:space="0" w:color="auto"/>
        <w:left w:val="none" w:sz="0" w:space="0" w:color="auto"/>
        <w:bottom w:val="none" w:sz="0" w:space="0" w:color="auto"/>
        <w:right w:val="none" w:sz="0" w:space="0" w:color="auto"/>
      </w:divBdr>
    </w:div>
    <w:div w:id="1047031099">
      <w:bodyDiv w:val="1"/>
      <w:marLeft w:val="0"/>
      <w:marRight w:val="0"/>
      <w:marTop w:val="0"/>
      <w:marBottom w:val="0"/>
      <w:divBdr>
        <w:top w:val="none" w:sz="0" w:space="0" w:color="auto"/>
        <w:left w:val="none" w:sz="0" w:space="0" w:color="auto"/>
        <w:bottom w:val="none" w:sz="0" w:space="0" w:color="auto"/>
        <w:right w:val="none" w:sz="0" w:space="0" w:color="auto"/>
      </w:divBdr>
    </w:div>
    <w:div w:id="1057894686">
      <w:bodyDiv w:val="1"/>
      <w:marLeft w:val="0"/>
      <w:marRight w:val="0"/>
      <w:marTop w:val="0"/>
      <w:marBottom w:val="0"/>
      <w:divBdr>
        <w:top w:val="none" w:sz="0" w:space="0" w:color="auto"/>
        <w:left w:val="none" w:sz="0" w:space="0" w:color="auto"/>
        <w:bottom w:val="none" w:sz="0" w:space="0" w:color="auto"/>
        <w:right w:val="none" w:sz="0" w:space="0" w:color="auto"/>
      </w:divBdr>
    </w:div>
    <w:div w:id="1066997472">
      <w:bodyDiv w:val="1"/>
      <w:marLeft w:val="0"/>
      <w:marRight w:val="0"/>
      <w:marTop w:val="0"/>
      <w:marBottom w:val="0"/>
      <w:divBdr>
        <w:top w:val="none" w:sz="0" w:space="0" w:color="auto"/>
        <w:left w:val="none" w:sz="0" w:space="0" w:color="auto"/>
        <w:bottom w:val="none" w:sz="0" w:space="0" w:color="auto"/>
        <w:right w:val="none" w:sz="0" w:space="0" w:color="auto"/>
      </w:divBdr>
    </w:div>
    <w:div w:id="1067607773">
      <w:bodyDiv w:val="1"/>
      <w:marLeft w:val="0"/>
      <w:marRight w:val="0"/>
      <w:marTop w:val="0"/>
      <w:marBottom w:val="0"/>
      <w:divBdr>
        <w:top w:val="none" w:sz="0" w:space="0" w:color="auto"/>
        <w:left w:val="none" w:sz="0" w:space="0" w:color="auto"/>
        <w:bottom w:val="none" w:sz="0" w:space="0" w:color="auto"/>
        <w:right w:val="none" w:sz="0" w:space="0" w:color="auto"/>
      </w:divBdr>
    </w:div>
    <w:div w:id="1080324196">
      <w:bodyDiv w:val="1"/>
      <w:marLeft w:val="0"/>
      <w:marRight w:val="0"/>
      <w:marTop w:val="0"/>
      <w:marBottom w:val="0"/>
      <w:divBdr>
        <w:top w:val="none" w:sz="0" w:space="0" w:color="auto"/>
        <w:left w:val="none" w:sz="0" w:space="0" w:color="auto"/>
        <w:bottom w:val="none" w:sz="0" w:space="0" w:color="auto"/>
        <w:right w:val="none" w:sz="0" w:space="0" w:color="auto"/>
      </w:divBdr>
    </w:div>
    <w:div w:id="1101268353">
      <w:bodyDiv w:val="1"/>
      <w:marLeft w:val="0"/>
      <w:marRight w:val="0"/>
      <w:marTop w:val="0"/>
      <w:marBottom w:val="0"/>
      <w:divBdr>
        <w:top w:val="none" w:sz="0" w:space="0" w:color="auto"/>
        <w:left w:val="none" w:sz="0" w:space="0" w:color="auto"/>
        <w:bottom w:val="none" w:sz="0" w:space="0" w:color="auto"/>
        <w:right w:val="none" w:sz="0" w:space="0" w:color="auto"/>
      </w:divBdr>
    </w:div>
    <w:div w:id="1118794847">
      <w:bodyDiv w:val="1"/>
      <w:marLeft w:val="0"/>
      <w:marRight w:val="0"/>
      <w:marTop w:val="0"/>
      <w:marBottom w:val="0"/>
      <w:divBdr>
        <w:top w:val="none" w:sz="0" w:space="0" w:color="auto"/>
        <w:left w:val="none" w:sz="0" w:space="0" w:color="auto"/>
        <w:bottom w:val="none" w:sz="0" w:space="0" w:color="auto"/>
        <w:right w:val="none" w:sz="0" w:space="0" w:color="auto"/>
      </w:divBdr>
    </w:div>
    <w:div w:id="1121876743">
      <w:bodyDiv w:val="1"/>
      <w:marLeft w:val="0"/>
      <w:marRight w:val="0"/>
      <w:marTop w:val="0"/>
      <w:marBottom w:val="0"/>
      <w:divBdr>
        <w:top w:val="none" w:sz="0" w:space="0" w:color="auto"/>
        <w:left w:val="none" w:sz="0" w:space="0" w:color="auto"/>
        <w:bottom w:val="none" w:sz="0" w:space="0" w:color="auto"/>
        <w:right w:val="none" w:sz="0" w:space="0" w:color="auto"/>
      </w:divBdr>
    </w:div>
    <w:div w:id="1140614676">
      <w:bodyDiv w:val="1"/>
      <w:marLeft w:val="0"/>
      <w:marRight w:val="0"/>
      <w:marTop w:val="0"/>
      <w:marBottom w:val="0"/>
      <w:divBdr>
        <w:top w:val="none" w:sz="0" w:space="0" w:color="auto"/>
        <w:left w:val="none" w:sz="0" w:space="0" w:color="auto"/>
        <w:bottom w:val="none" w:sz="0" w:space="0" w:color="auto"/>
        <w:right w:val="none" w:sz="0" w:space="0" w:color="auto"/>
      </w:divBdr>
    </w:div>
    <w:div w:id="1149784932">
      <w:bodyDiv w:val="1"/>
      <w:marLeft w:val="0"/>
      <w:marRight w:val="0"/>
      <w:marTop w:val="0"/>
      <w:marBottom w:val="0"/>
      <w:divBdr>
        <w:top w:val="none" w:sz="0" w:space="0" w:color="auto"/>
        <w:left w:val="none" w:sz="0" w:space="0" w:color="auto"/>
        <w:bottom w:val="none" w:sz="0" w:space="0" w:color="auto"/>
        <w:right w:val="none" w:sz="0" w:space="0" w:color="auto"/>
      </w:divBdr>
    </w:div>
    <w:div w:id="1151408866">
      <w:bodyDiv w:val="1"/>
      <w:marLeft w:val="0"/>
      <w:marRight w:val="0"/>
      <w:marTop w:val="0"/>
      <w:marBottom w:val="0"/>
      <w:divBdr>
        <w:top w:val="none" w:sz="0" w:space="0" w:color="auto"/>
        <w:left w:val="none" w:sz="0" w:space="0" w:color="auto"/>
        <w:bottom w:val="none" w:sz="0" w:space="0" w:color="auto"/>
        <w:right w:val="none" w:sz="0" w:space="0" w:color="auto"/>
      </w:divBdr>
    </w:div>
    <w:div w:id="1151940414">
      <w:bodyDiv w:val="1"/>
      <w:marLeft w:val="0"/>
      <w:marRight w:val="0"/>
      <w:marTop w:val="0"/>
      <w:marBottom w:val="0"/>
      <w:divBdr>
        <w:top w:val="none" w:sz="0" w:space="0" w:color="auto"/>
        <w:left w:val="none" w:sz="0" w:space="0" w:color="auto"/>
        <w:bottom w:val="none" w:sz="0" w:space="0" w:color="auto"/>
        <w:right w:val="none" w:sz="0" w:space="0" w:color="auto"/>
      </w:divBdr>
    </w:div>
    <w:div w:id="1164858582">
      <w:bodyDiv w:val="1"/>
      <w:marLeft w:val="0"/>
      <w:marRight w:val="0"/>
      <w:marTop w:val="0"/>
      <w:marBottom w:val="0"/>
      <w:divBdr>
        <w:top w:val="none" w:sz="0" w:space="0" w:color="auto"/>
        <w:left w:val="none" w:sz="0" w:space="0" w:color="auto"/>
        <w:bottom w:val="none" w:sz="0" w:space="0" w:color="auto"/>
        <w:right w:val="none" w:sz="0" w:space="0" w:color="auto"/>
      </w:divBdr>
      <w:divsChild>
        <w:div w:id="1078869082">
          <w:marLeft w:val="0"/>
          <w:marRight w:val="0"/>
          <w:marTop w:val="100"/>
          <w:marBottom w:val="0"/>
          <w:divBdr>
            <w:top w:val="none" w:sz="0" w:space="0" w:color="auto"/>
            <w:left w:val="none" w:sz="0" w:space="0" w:color="auto"/>
            <w:bottom w:val="none" w:sz="0" w:space="0" w:color="auto"/>
            <w:right w:val="none" w:sz="0" w:space="0" w:color="auto"/>
          </w:divBdr>
          <w:divsChild>
            <w:div w:id="1808432702">
              <w:marLeft w:val="0"/>
              <w:marRight w:val="0"/>
              <w:marTop w:val="60"/>
              <w:marBottom w:val="0"/>
              <w:divBdr>
                <w:top w:val="none" w:sz="0" w:space="0" w:color="auto"/>
                <w:left w:val="none" w:sz="0" w:space="0" w:color="auto"/>
                <w:bottom w:val="none" w:sz="0" w:space="0" w:color="auto"/>
                <w:right w:val="none" w:sz="0" w:space="0" w:color="auto"/>
              </w:divBdr>
            </w:div>
          </w:divsChild>
        </w:div>
        <w:div w:id="1745907882">
          <w:marLeft w:val="0"/>
          <w:marRight w:val="0"/>
          <w:marTop w:val="0"/>
          <w:marBottom w:val="0"/>
          <w:divBdr>
            <w:top w:val="none" w:sz="0" w:space="0" w:color="auto"/>
            <w:left w:val="none" w:sz="0" w:space="0" w:color="auto"/>
            <w:bottom w:val="none" w:sz="0" w:space="0" w:color="auto"/>
            <w:right w:val="none" w:sz="0" w:space="0" w:color="auto"/>
          </w:divBdr>
          <w:divsChild>
            <w:div w:id="618335893">
              <w:marLeft w:val="0"/>
              <w:marRight w:val="0"/>
              <w:marTop w:val="0"/>
              <w:marBottom w:val="0"/>
              <w:divBdr>
                <w:top w:val="none" w:sz="0" w:space="0" w:color="auto"/>
                <w:left w:val="none" w:sz="0" w:space="0" w:color="auto"/>
                <w:bottom w:val="none" w:sz="0" w:space="0" w:color="auto"/>
                <w:right w:val="none" w:sz="0" w:space="0" w:color="auto"/>
              </w:divBdr>
              <w:divsChild>
                <w:div w:id="13857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28010">
      <w:bodyDiv w:val="1"/>
      <w:marLeft w:val="0"/>
      <w:marRight w:val="0"/>
      <w:marTop w:val="0"/>
      <w:marBottom w:val="0"/>
      <w:divBdr>
        <w:top w:val="none" w:sz="0" w:space="0" w:color="auto"/>
        <w:left w:val="none" w:sz="0" w:space="0" w:color="auto"/>
        <w:bottom w:val="none" w:sz="0" w:space="0" w:color="auto"/>
        <w:right w:val="none" w:sz="0" w:space="0" w:color="auto"/>
      </w:divBdr>
    </w:div>
    <w:div w:id="1186869913">
      <w:bodyDiv w:val="1"/>
      <w:marLeft w:val="0"/>
      <w:marRight w:val="0"/>
      <w:marTop w:val="0"/>
      <w:marBottom w:val="0"/>
      <w:divBdr>
        <w:top w:val="none" w:sz="0" w:space="0" w:color="auto"/>
        <w:left w:val="none" w:sz="0" w:space="0" w:color="auto"/>
        <w:bottom w:val="none" w:sz="0" w:space="0" w:color="auto"/>
        <w:right w:val="none" w:sz="0" w:space="0" w:color="auto"/>
      </w:divBdr>
    </w:div>
    <w:div w:id="1221672179">
      <w:bodyDiv w:val="1"/>
      <w:marLeft w:val="0"/>
      <w:marRight w:val="0"/>
      <w:marTop w:val="0"/>
      <w:marBottom w:val="0"/>
      <w:divBdr>
        <w:top w:val="none" w:sz="0" w:space="0" w:color="auto"/>
        <w:left w:val="none" w:sz="0" w:space="0" w:color="auto"/>
        <w:bottom w:val="none" w:sz="0" w:space="0" w:color="auto"/>
        <w:right w:val="none" w:sz="0" w:space="0" w:color="auto"/>
      </w:divBdr>
    </w:div>
    <w:div w:id="1226909968">
      <w:bodyDiv w:val="1"/>
      <w:marLeft w:val="0"/>
      <w:marRight w:val="0"/>
      <w:marTop w:val="0"/>
      <w:marBottom w:val="0"/>
      <w:divBdr>
        <w:top w:val="none" w:sz="0" w:space="0" w:color="auto"/>
        <w:left w:val="none" w:sz="0" w:space="0" w:color="auto"/>
        <w:bottom w:val="none" w:sz="0" w:space="0" w:color="auto"/>
        <w:right w:val="none" w:sz="0" w:space="0" w:color="auto"/>
      </w:divBdr>
    </w:div>
    <w:div w:id="1227689399">
      <w:bodyDiv w:val="1"/>
      <w:marLeft w:val="0"/>
      <w:marRight w:val="0"/>
      <w:marTop w:val="0"/>
      <w:marBottom w:val="0"/>
      <w:divBdr>
        <w:top w:val="none" w:sz="0" w:space="0" w:color="auto"/>
        <w:left w:val="none" w:sz="0" w:space="0" w:color="auto"/>
        <w:bottom w:val="none" w:sz="0" w:space="0" w:color="auto"/>
        <w:right w:val="none" w:sz="0" w:space="0" w:color="auto"/>
      </w:divBdr>
    </w:div>
    <w:div w:id="1232740499">
      <w:bodyDiv w:val="1"/>
      <w:marLeft w:val="0"/>
      <w:marRight w:val="0"/>
      <w:marTop w:val="0"/>
      <w:marBottom w:val="0"/>
      <w:divBdr>
        <w:top w:val="none" w:sz="0" w:space="0" w:color="auto"/>
        <w:left w:val="none" w:sz="0" w:space="0" w:color="auto"/>
        <w:bottom w:val="none" w:sz="0" w:space="0" w:color="auto"/>
        <w:right w:val="none" w:sz="0" w:space="0" w:color="auto"/>
      </w:divBdr>
    </w:div>
    <w:div w:id="1234900351">
      <w:bodyDiv w:val="1"/>
      <w:marLeft w:val="0"/>
      <w:marRight w:val="0"/>
      <w:marTop w:val="0"/>
      <w:marBottom w:val="0"/>
      <w:divBdr>
        <w:top w:val="none" w:sz="0" w:space="0" w:color="auto"/>
        <w:left w:val="none" w:sz="0" w:space="0" w:color="auto"/>
        <w:bottom w:val="none" w:sz="0" w:space="0" w:color="auto"/>
        <w:right w:val="none" w:sz="0" w:space="0" w:color="auto"/>
      </w:divBdr>
    </w:div>
    <w:div w:id="1241057638">
      <w:bodyDiv w:val="1"/>
      <w:marLeft w:val="0"/>
      <w:marRight w:val="0"/>
      <w:marTop w:val="0"/>
      <w:marBottom w:val="0"/>
      <w:divBdr>
        <w:top w:val="none" w:sz="0" w:space="0" w:color="auto"/>
        <w:left w:val="none" w:sz="0" w:space="0" w:color="auto"/>
        <w:bottom w:val="none" w:sz="0" w:space="0" w:color="auto"/>
        <w:right w:val="none" w:sz="0" w:space="0" w:color="auto"/>
      </w:divBdr>
    </w:div>
    <w:div w:id="1255673472">
      <w:bodyDiv w:val="1"/>
      <w:marLeft w:val="0"/>
      <w:marRight w:val="0"/>
      <w:marTop w:val="0"/>
      <w:marBottom w:val="0"/>
      <w:divBdr>
        <w:top w:val="none" w:sz="0" w:space="0" w:color="auto"/>
        <w:left w:val="none" w:sz="0" w:space="0" w:color="auto"/>
        <w:bottom w:val="none" w:sz="0" w:space="0" w:color="auto"/>
        <w:right w:val="none" w:sz="0" w:space="0" w:color="auto"/>
      </w:divBdr>
    </w:div>
    <w:div w:id="1255893703">
      <w:bodyDiv w:val="1"/>
      <w:marLeft w:val="0"/>
      <w:marRight w:val="0"/>
      <w:marTop w:val="0"/>
      <w:marBottom w:val="0"/>
      <w:divBdr>
        <w:top w:val="none" w:sz="0" w:space="0" w:color="auto"/>
        <w:left w:val="none" w:sz="0" w:space="0" w:color="auto"/>
        <w:bottom w:val="none" w:sz="0" w:space="0" w:color="auto"/>
        <w:right w:val="none" w:sz="0" w:space="0" w:color="auto"/>
      </w:divBdr>
    </w:div>
    <w:div w:id="1269702444">
      <w:bodyDiv w:val="1"/>
      <w:marLeft w:val="0"/>
      <w:marRight w:val="0"/>
      <w:marTop w:val="0"/>
      <w:marBottom w:val="0"/>
      <w:divBdr>
        <w:top w:val="none" w:sz="0" w:space="0" w:color="auto"/>
        <w:left w:val="none" w:sz="0" w:space="0" w:color="auto"/>
        <w:bottom w:val="none" w:sz="0" w:space="0" w:color="auto"/>
        <w:right w:val="none" w:sz="0" w:space="0" w:color="auto"/>
      </w:divBdr>
    </w:div>
    <w:div w:id="1287539623">
      <w:bodyDiv w:val="1"/>
      <w:marLeft w:val="0"/>
      <w:marRight w:val="0"/>
      <w:marTop w:val="0"/>
      <w:marBottom w:val="0"/>
      <w:divBdr>
        <w:top w:val="none" w:sz="0" w:space="0" w:color="auto"/>
        <w:left w:val="none" w:sz="0" w:space="0" w:color="auto"/>
        <w:bottom w:val="none" w:sz="0" w:space="0" w:color="auto"/>
        <w:right w:val="none" w:sz="0" w:space="0" w:color="auto"/>
      </w:divBdr>
    </w:div>
    <w:div w:id="1291589734">
      <w:bodyDiv w:val="1"/>
      <w:marLeft w:val="0"/>
      <w:marRight w:val="0"/>
      <w:marTop w:val="0"/>
      <w:marBottom w:val="0"/>
      <w:divBdr>
        <w:top w:val="none" w:sz="0" w:space="0" w:color="auto"/>
        <w:left w:val="none" w:sz="0" w:space="0" w:color="auto"/>
        <w:bottom w:val="none" w:sz="0" w:space="0" w:color="auto"/>
        <w:right w:val="none" w:sz="0" w:space="0" w:color="auto"/>
      </w:divBdr>
    </w:div>
    <w:div w:id="1293362518">
      <w:bodyDiv w:val="1"/>
      <w:marLeft w:val="0"/>
      <w:marRight w:val="0"/>
      <w:marTop w:val="0"/>
      <w:marBottom w:val="0"/>
      <w:divBdr>
        <w:top w:val="none" w:sz="0" w:space="0" w:color="auto"/>
        <w:left w:val="none" w:sz="0" w:space="0" w:color="auto"/>
        <w:bottom w:val="none" w:sz="0" w:space="0" w:color="auto"/>
        <w:right w:val="none" w:sz="0" w:space="0" w:color="auto"/>
      </w:divBdr>
    </w:div>
    <w:div w:id="1297756137">
      <w:bodyDiv w:val="1"/>
      <w:marLeft w:val="0"/>
      <w:marRight w:val="0"/>
      <w:marTop w:val="0"/>
      <w:marBottom w:val="0"/>
      <w:divBdr>
        <w:top w:val="none" w:sz="0" w:space="0" w:color="auto"/>
        <w:left w:val="none" w:sz="0" w:space="0" w:color="auto"/>
        <w:bottom w:val="none" w:sz="0" w:space="0" w:color="auto"/>
        <w:right w:val="none" w:sz="0" w:space="0" w:color="auto"/>
      </w:divBdr>
    </w:div>
    <w:div w:id="1304703078">
      <w:bodyDiv w:val="1"/>
      <w:marLeft w:val="0"/>
      <w:marRight w:val="0"/>
      <w:marTop w:val="0"/>
      <w:marBottom w:val="0"/>
      <w:divBdr>
        <w:top w:val="none" w:sz="0" w:space="0" w:color="auto"/>
        <w:left w:val="none" w:sz="0" w:space="0" w:color="auto"/>
        <w:bottom w:val="none" w:sz="0" w:space="0" w:color="auto"/>
        <w:right w:val="none" w:sz="0" w:space="0" w:color="auto"/>
      </w:divBdr>
    </w:div>
    <w:div w:id="1309940615">
      <w:bodyDiv w:val="1"/>
      <w:marLeft w:val="0"/>
      <w:marRight w:val="0"/>
      <w:marTop w:val="0"/>
      <w:marBottom w:val="0"/>
      <w:divBdr>
        <w:top w:val="none" w:sz="0" w:space="0" w:color="auto"/>
        <w:left w:val="none" w:sz="0" w:space="0" w:color="auto"/>
        <w:bottom w:val="none" w:sz="0" w:space="0" w:color="auto"/>
        <w:right w:val="none" w:sz="0" w:space="0" w:color="auto"/>
      </w:divBdr>
    </w:div>
    <w:div w:id="1310328634">
      <w:bodyDiv w:val="1"/>
      <w:marLeft w:val="0"/>
      <w:marRight w:val="0"/>
      <w:marTop w:val="0"/>
      <w:marBottom w:val="0"/>
      <w:divBdr>
        <w:top w:val="none" w:sz="0" w:space="0" w:color="auto"/>
        <w:left w:val="none" w:sz="0" w:space="0" w:color="auto"/>
        <w:bottom w:val="none" w:sz="0" w:space="0" w:color="auto"/>
        <w:right w:val="none" w:sz="0" w:space="0" w:color="auto"/>
      </w:divBdr>
    </w:div>
    <w:div w:id="1312758640">
      <w:bodyDiv w:val="1"/>
      <w:marLeft w:val="0"/>
      <w:marRight w:val="0"/>
      <w:marTop w:val="0"/>
      <w:marBottom w:val="0"/>
      <w:divBdr>
        <w:top w:val="none" w:sz="0" w:space="0" w:color="auto"/>
        <w:left w:val="none" w:sz="0" w:space="0" w:color="auto"/>
        <w:bottom w:val="none" w:sz="0" w:space="0" w:color="auto"/>
        <w:right w:val="none" w:sz="0" w:space="0" w:color="auto"/>
      </w:divBdr>
    </w:div>
    <w:div w:id="1327051626">
      <w:bodyDiv w:val="1"/>
      <w:marLeft w:val="0"/>
      <w:marRight w:val="0"/>
      <w:marTop w:val="0"/>
      <w:marBottom w:val="0"/>
      <w:divBdr>
        <w:top w:val="none" w:sz="0" w:space="0" w:color="auto"/>
        <w:left w:val="none" w:sz="0" w:space="0" w:color="auto"/>
        <w:bottom w:val="none" w:sz="0" w:space="0" w:color="auto"/>
        <w:right w:val="none" w:sz="0" w:space="0" w:color="auto"/>
      </w:divBdr>
    </w:div>
    <w:div w:id="1329401638">
      <w:bodyDiv w:val="1"/>
      <w:marLeft w:val="0"/>
      <w:marRight w:val="0"/>
      <w:marTop w:val="0"/>
      <w:marBottom w:val="0"/>
      <w:divBdr>
        <w:top w:val="none" w:sz="0" w:space="0" w:color="auto"/>
        <w:left w:val="none" w:sz="0" w:space="0" w:color="auto"/>
        <w:bottom w:val="none" w:sz="0" w:space="0" w:color="auto"/>
        <w:right w:val="none" w:sz="0" w:space="0" w:color="auto"/>
      </w:divBdr>
    </w:div>
    <w:div w:id="1335500762">
      <w:bodyDiv w:val="1"/>
      <w:marLeft w:val="0"/>
      <w:marRight w:val="0"/>
      <w:marTop w:val="0"/>
      <w:marBottom w:val="0"/>
      <w:divBdr>
        <w:top w:val="none" w:sz="0" w:space="0" w:color="auto"/>
        <w:left w:val="none" w:sz="0" w:space="0" w:color="auto"/>
        <w:bottom w:val="none" w:sz="0" w:space="0" w:color="auto"/>
        <w:right w:val="none" w:sz="0" w:space="0" w:color="auto"/>
      </w:divBdr>
    </w:div>
    <w:div w:id="1349068016">
      <w:bodyDiv w:val="1"/>
      <w:marLeft w:val="0"/>
      <w:marRight w:val="0"/>
      <w:marTop w:val="0"/>
      <w:marBottom w:val="0"/>
      <w:divBdr>
        <w:top w:val="none" w:sz="0" w:space="0" w:color="auto"/>
        <w:left w:val="none" w:sz="0" w:space="0" w:color="auto"/>
        <w:bottom w:val="none" w:sz="0" w:space="0" w:color="auto"/>
        <w:right w:val="none" w:sz="0" w:space="0" w:color="auto"/>
      </w:divBdr>
    </w:div>
    <w:div w:id="1349523723">
      <w:bodyDiv w:val="1"/>
      <w:marLeft w:val="0"/>
      <w:marRight w:val="0"/>
      <w:marTop w:val="0"/>
      <w:marBottom w:val="0"/>
      <w:divBdr>
        <w:top w:val="none" w:sz="0" w:space="0" w:color="auto"/>
        <w:left w:val="none" w:sz="0" w:space="0" w:color="auto"/>
        <w:bottom w:val="none" w:sz="0" w:space="0" w:color="auto"/>
        <w:right w:val="none" w:sz="0" w:space="0" w:color="auto"/>
      </w:divBdr>
    </w:div>
    <w:div w:id="1351450326">
      <w:bodyDiv w:val="1"/>
      <w:marLeft w:val="0"/>
      <w:marRight w:val="0"/>
      <w:marTop w:val="0"/>
      <w:marBottom w:val="0"/>
      <w:divBdr>
        <w:top w:val="none" w:sz="0" w:space="0" w:color="auto"/>
        <w:left w:val="none" w:sz="0" w:space="0" w:color="auto"/>
        <w:bottom w:val="none" w:sz="0" w:space="0" w:color="auto"/>
        <w:right w:val="none" w:sz="0" w:space="0" w:color="auto"/>
      </w:divBdr>
    </w:div>
    <w:div w:id="1361007527">
      <w:bodyDiv w:val="1"/>
      <w:marLeft w:val="0"/>
      <w:marRight w:val="0"/>
      <w:marTop w:val="0"/>
      <w:marBottom w:val="0"/>
      <w:divBdr>
        <w:top w:val="none" w:sz="0" w:space="0" w:color="auto"/>
        <w:left w:val="none" w:sz="0" w:space="0" w:color="auto"/>
        <w:bottom w:val="none" w:sz="0" w:space="0" w:color="auto"/>
        <w:right w:val="none" w:sz="0" w:space="0" w:color="auto"/>
      </w:divBdr>
    </w:div>
    <w:div w:id="1366252670">
      <w:bodyDiv w:val="1"/>
      <w:marLeft w:val="0"/>
      <w:marRight w:val="0"/>
      <w:marTop w:val="0"/>
      <w:marBottom w:val="0"/>
      <w:divBdr>
        <w:top w:val="none" w:sz="0" w:space="0" w:color="auto"/>
        <w:left w:val="none" w:sz="0" w:space="0" w:color="auto"/>
        <w:bottom w:val="none" w:sz="0" w:space="0" w:color="auto"/>
        <w:right w:val="none" w:sz="0" w:space="0" w:color="auto"/>
      </w:divBdr>
    </w:div>
    <w:div w:id="1413552175">
      <w:bodyDiv w:val="1"/>
      <w:marLeft w:val="0"/>
      <w:marRight w:val="0"/>
      <w:marTop w:val="0"/>
      <w:marBottom w:val="0"/>
      <w:divBdr>
        <w:top w:val="none" w:sz="0" w:space="0" w:color="auto"/>
        <w:left w:val="none" w:sz="0" w:space="0" w:color="auto"/>
        <w:bottom w:val="none" w:sz="0" w:space="0" w:color="auto"/>
        <w:right w:val="none" w:sz="0" w:space="0" w:color="auto"/>
      </w:divBdr>
    </w:div>
    <w:div w:id="1434204414">
      <w:bodyDiv w:val="1"/>
      <w:marLeft w:val="0"/>
      <w:marRight w:val="0"/>
      <w:marTop w:val="0"/>
      <w:marBottom w:val="0"/>
      <w:divBdr>
        <w:top w:val="none" w:sz="0" w:space="0" w:color="auto"/>
        <w:left w:val="none" w:sz="0" w:space="0" w:color="auto"/>
        <w:bottom w:val="none" w:sz="0" w:space="0" w:color="auto"/>
        <w:right w:val="none" w:sz="0" w:space="0" w:color="auto"/>
      </w:divBdr>
    </w:div>
    <w:div w:id="1440298262">
      <w:bodyDiv w:val="1"/>
      <w:marLeft w:val="0"/>
      <w:marRight w:val="0"/>
      <w:marTop w:val="0"/>
      <w:marBottom w:val="0"/>
      <w:divBdr>
        <w:top w:val="none" w:sz="0" w:space="0" w:color="auto"/>
        <w:left w:val="none" w:sz="0" w:space="0" w:color="auto"/>
        <w:bottom w:val="none" w:sz="0" w:space="0" w:color="auto"/>
        <w:right w:val="none" w:sz="0" w:space="0" w:color="auto"/>
      </w:divBdr>
    </w:div>
    <w:div w:id="1447650188">
      <w:bodyDiv w:val="1"/>
      <w:marLeft w:val="0"/>
      <w:marRight w:val="0"/>
      <w:marTop w:val="0"/>
      <w:marBottom w:val="0"/>
      <w:divBdr>
        <w:top w:val="none" w:sz="0" w:space="0" w:color="auto"/>
        <w:left w:val="none" w:sz="0" w:space="0" w:color="auto"/>
        <w:bottom w:val="none" w:sz="0" w:space="0" w:color="auto"/>
        <w:right w:val="none" w:sz="0" w:space="0" w:color="auto"/>
      </w:divBdr>
    </w:div>
    <w:div w:id="1450196567">
      <w:bodyDiv w:val="1"/>
      <w:marLeft w:val="0"/>
      <w:marRight w:val="0"/>
      <w:marTop w:val="0"/>
      <w:marBottom w:val="0"/>
      <w:divBdr>
        <w:top w:val="none" w:sz="0" w:space="0" w:color="auto"/>
        <w:left w:val="none" w:sz="0" w:space="0" w:color="auto"/>
        <w:bottom w:val="none" w:sz="0" w:space="0" w:color="auto"/>
        <w:right w:val="none" w:sz="0" w:space="0" w:color="auto"/>
      </w:divBdr>
    </w:div>
    <w:div w:id="1468082966">
      <w:bodyDiv w:val="1"/>
      <w:marLeft w:val="0"/>
      <w:marRight w:val="0"/>
      <w:marTop w:val="0"/>
      <w:marBottom w:val="0"/>
      <w:divBdr>
        <w:top w:val="none" w:sz="0" w:space="0" w:color="auto"/>
        <w:left w:val="none" w:sz="0" w:space="0" w:color="auto"/>
        <w:bottom w:val="none" w:sz="0" w:space="0" w:color="auto"/>
        <w:right w:val="none" w:sz="0" w:space="0" w:color="auto"/>
      </w:divBdr>
    </w:div>
    <w:div w:id="1468475027">
      <w:bodyDiv w:val="1"/>
      <w:marLeft w:val="0"/>
      <w:marRight w:val="0"/>
      <w:marTop w:val="0"/>
      <w:marBottom w:val="0"/>
      <w:divBdr>
        <w:top w:val="none" w:sz="0" w:space="0" w:color="auto"/>
        <w:left w:val="none" w:sz="0" w:space="0" w:color="auto"/>
        <w:bottom w:val="none" w:sz="0" w:space="0" w:color="auto"/>
        <w:right w:val="none" w:sz="0" w:space="0" w:color="auto"/>
      </w:divBdr>
    </w:div>
    <w:div w:id="1477797506">
      <w:bodyDiv w:val="1"/>
      <w:marLeft w:val="0"/>
      <w:marRight w:val="0"/>
      <w:marTop w:val="0"/>
      <w:marBottom w:val="0"/>
      <w:divBdr>
        <w:top w:val="none" w:sz="0" w:space="0" w:color="auto"/>
        <w:left w:val="none" w:sz="0" w:space="0" w:color="auto"/>
        <w:bottom w:val="none" w:sz="0" w:space="0" w:color="auto"/>
        <w:right w:val="none" w:sz="0" w:space="0" w:color="auto"/>
      </w:divBdr>
    </w:div>
    <w:div w:id="1480077880">
      <w:bodyDiv w:val="1"/>
      <w:marLeft w:val="0"/>
      <w:marRight w:val="0"/>
      <w:marTop w:val="0"/>
      <w:marBottom w:val="0"/>
      <w:divBdr>
        <w:top w:val="none" w:sz="0" w:space="0" w:color="auto"/>
        <w:left w:val="none" w:sz="0" w:space="0" w:color="auto"/>
        <w:bottom w:val="none" w:sz="0" w:space="0" w:color="auto"/>
        <w:right w:val="none" w:sz="0" w:space="0" w:color="auto"/>
      </w:divBdr>
    </w:div>
    <w:div w:id="1511288254">
      <w:bodyDiv w:val="1"/>
      <w:marLeft w:val="0"/>
      <w:marRight w:val="0"/>
      <w:marTop w:val="0"/>
      <w:marBottom w:val="0"/>
      <w:divBdr>
        <w:top w:val="none" w:sz="0" w:space="0" w:color="auto"/>
        <w:left w:val="none" w:sz="0" w:space="0" w:color="auto"/>
        <w:bottom w:val="none" w:sz="0" w:space="0" w:color="auto"/>
        <w:right w:val="none" w:sz="0" w:space="0" w:color="auto"/>
      </w:divBdr>
    </w:div>
    <w:div w:id="1517618004">
      <w:bodyDiv w:val="1"/>
      <w:marLeft w:val="0"/>
      <w:marRight w:val="0"/>
      <w:marTop w:val="0"/>
      <w:marBottom w:val="0"/>
      <w:divBdr>
        <w:top w:val="none" w:sz="0" w:space="0" w:color="auto"/>
        <w:left w:val="none" w:sz="0" w:space="0" w:color="auto"/>
        <w:bottom w:val="none" w:sz="0" w:space="0" w:color="auto"/>
        <w:right w:val="none" w:sz="0" w:space="0" w:color="auto"/>
      </w:divBdr>
    </w:div>
    <w:div w:id="1542130755">
      <w:bodyDiv w:val="1"/>
      <w:marLeft w:val="0"/>
      <w:marRight w:val="0"/>
      <w:marTop w:val="0"/>
      <w:marBottom w:val="0"/>
      <w:divBdr>
        <w:top w:val="none" w:sz="0" w:space="0" w:color="auto"/>
        <w:left w:val="none" w:sz="0" w:space="0" w:color="auto"/>
        <w:bottom w:val="none" w:sz="0" w:space="0" w:color="auto"/>
        <w:right w:val="none" w:sz="0" w:space="0" w:color="auto"/>
      </w:divBdr>
    </w:div>
    <w:div w:id="1547642141">
      <w:bodyDiv w:val="1"/>
      <w:marLeft w:val="0"/>
      <w:marRight w:val="0"/>
      <w:marTop w:val="0"/>
      <w:marBottom w:val="0"/>
      <w:divBdr>
        <w:top w:val="none" w:sz="0" w:space="0" w:color="auto"/>
        <w:left w:val="none" w:sz="0" w:space="0" w:color="auto"/>
        <w:bottom w:val="none" w:sz="0" w:space="0" w:color="auto"/>
        <w:right w:val="none" w:sz="0" w:space="0" w:color="auto"/>
      </w:divBdr>
    </w:div>
    <w:div w:id="1554854361">
      <w:bodyDiv w:val="1"/>
      <w:marLeft w:val="0"/>
      <w:marRight w:val="0"/>
      <w:marTop w:val="0"/>
      <w:marBottom w:val="0"/>
      <w:divBdr>
        <w:top w:val="none" w:sz="0" w:space="0" w:color="auto"/>
        <w:left w:val="none" w:sz="0" w:space="0" w:color="auto"/>
        <w:bottom w:val="none" w:sz="0" w:space="0" w:color="auto"/>
        <w:right w:val="none" w:sz="0" w:space="0" w:color="auto"/>
      </w:divBdr>
    </w:div>
    <w:div w:id="1555458362">
      <w:bodyDiv w:val="1"/>
      <w:marLeft w:val="0"/>
      <w:marRight w:val="0"/>
      <w:marTop w:val="0"/>
      <w:marBottom w:val="0"/>
      <w:divBdr>
        <w:top w:val="none" w:sz="0" w:space="0" w:color="auto"/>
        <w:left w:val="none" w:sz="0" w:space="0" w:color="auto"/>
        <w:bottom w:val="none" w:sz="0" w:space="0" w:color="auto"/>
        <w:right w:val="none" w:sz="0" w:space="0" w:color="auto"/>
      </w:divBdr>
    </w:div>
    <w:div w:id="1561286926">
      <w:bodyDiv w:val="1"/>
      <w:marLeft w:val="0"/>
      <w:marRight w:val="0"/>
      <w:marTop w:val="0"/>
      <w:marBottom w:val="0"/>
      <w:divBdr>
        <w:top w:val="none" w:sz="0" w:space="0" w:color="auto"/>
        <w:left w:val="none" w:sz="0" w:space="0" w:color="auto"/>
        <w:bottom w:val="none" w:sz="0" w:space="0" w:color="auto"/>
        <w:right w:val="none" w:sz="0" w:space="0" w:color="auto"/>
      </w:divBdr>
    </w:div>
    <w:div w:id="1565797530">
      <w:bodyDiv w:val="1"/>
      <w:marLeft w:val="0"/>
      <w:marRight w:val="0"/>
      <w:marTop w:val="0"/>
      <w:marBottom w:val="0"/>
      <w:divBdr>
        <w:top w:val="none" w:sz="0" w:space="0" w:color="auto"/>
        <w:left w:val="none" w:sz="0" w:space="0" w:color="auto"/>
        <w:bottom w:val="none" w:sz="0" w:space="0" w:color="auto"/>
        <w:right w:val="none" w:sz="0" w:space="0" w:color="auto"/>
      </w:divBdr>
    </w:div>
    <w:div w:id="1577863575">
      <w:bodyDiv w:val="1"/>
      <w:marLeft w:val="0"/>
      <w:marRight w:val="0"/>
      <w:marTop w:val="0"/>
      <w:marBottom w:val="0"/>
      <w:divBdr>
        <w:top w:val="none" w:sz="0" w:space="0" w:color="auto"/>
        <w:left w:val="none" w:sz="0" w:space="0" w:color="auto"/>
        <w:bottom w:val="none" w:sz="0" w:space="0" w:color="auto"/>
        <w:right w:val="none" w:sz="0" w:space="0" w:color="auto"/>
      </w:divBdr>
    </w:div>
    <w:div w:id="1602298907">
      <w:bodyDiv w:val="1"/>
      <w:marLeft w:val="0"/>
      <w:marRight w:val="0"/>
      <w:marTop w:val="0"/>
      <w:marBottom w:val="0"/>
      <w:divBdr>
        <w:top w:val="none" w:sz="0" w:space="0" w:color="auto"/>
        <w:left w:val="none" w:sz="0" w:space="0" w:color="auto"/>
        <w:bottom w:val="none" w:sz="0" w:space="0" w:color="auto"/>
        <w:right w:val="none" w:sz="0" w:space="0" w:color="auto"/>
      </w:divBdr>
    </w:div>
    <w:div w:id="1614751709">
      <w:bodyDiv w:val="1"/>
      <w:marLeft w:val="0"/>
      <w:marRight w:val="0"/>
      <w:marTop w:val="0"/>
      <w:marBottom w:val="0"/>
      <w:divBdr>
        <w:top w:val="none" w:sz="0" w:space="0" w:color="auto"/>
        <w:left w:val="none" w:sz="0" w:space="0" w:color="auto"/>
        <w:bottom w:val="none" w:sz="0" w:space="0" w:color="auto"/>
        <w:right w:val="none" w:sz="0" w:space="0" w:color="auto"/>
      </w:divBdr>
    </w:div>
    <w:div w:id="1629507398">
      <w:bodyDiv w:val="1"/>
      <w:marLeft w:val="0"/>
      <w:marRight w:val="0"/>
      <w:marTop w:val="0"/>
      <w:marBottom w:val="0"/>
      <w:divBdr>
        <w:top w:val="none" w:sz="0" w:space="0" w:color="auto"/>
        <w:left w:val="none" w:sz="0" w:space="0" w:color="auto"/>
        <w:bottom w:val="none" w:sz="0" w:space="0" w:color="auto"/>
        <w:right w:val="none" w:sz="0" w:space="0" w:color="auto"/>
      </w:divBdr>
    </w:div>
    <w:div w:id="1638144964">
      <w:bodyDiv w:val="1"/>
      <w:marLeft w:val="0"/>
      <w:marRight w:val="0"/>
      <w:marTop w:val="0"/>
      <w:marBottom w:val="0"/>
      <w:divBdr>
        <w:top w:val="none" w:sz="0" w:space="0" w:color="auto"/>
        <w:left w:val="none" w:sz="0" w:space="0" w:color="auto"/>
        <w:bottom w:val="none" w:sz="0" w:space="0" w:color="auto"/>
        <w:right w:val="none" w:sz="0" w:space="0" w:color="auto"/>
      </w:divBdr>
    </w:div>
    <w:div w:id="1640458865">
      <w:bodyDiv w:val="1"/>
      <w:marLeft w:val="0"/>
      <w:marRight w:val="0"/>
      <w:marTop w:val="0"/>
      <w:marBottom w:val="0"/>
      <w:divBdr>
        <w:top w:val="none" w:sz="0" w:space="0" w:color="auto"/>
        <w:left w:val="none" w:sz="0" w:space="0" w:color="auto"/>
        <w:bottom w:val="none" w:sz="0" w:space="0" w:color="auto"/>
        <w:right w:val="none" w:sz="0" w:space="0" w:color="auto"/>
      </w:divBdr>
    </w:div>
    <w:div w:id="1653748815">
      <w:bodyDiv w:val="1"/>
      <w:marLeft w:val="0"/>
      <w:marRight w:val="0"/>
      <w:marTop w:val="0"/>
      <w:marBottom w:val="0"/>
      <w:divBdr>
        <w:top w:val="none" w:sz="0" w:space="0" w:color="auto"/>
        <w:left w:val="none" w:sz="0" w:space="0" w:color="auto"/>
        <w:bottom w:val="none" w:sz="0" w:space="0" w:color="auto"/>
        <w:right w:val="none" w:sz="0" w:space="0" w:color="auto"/>
      </w:divBdr>
    </w:div>
    <w:div w:id="1654024831">
      <w:bodyDiv w:val="1"/>
      <w:marLeft w:val="0"/>
      <w:marRight w:val="0"/>
      <w:marTop w:val="0"/>
      <w:marBottom w:val="0"/>
      <w:divBdr>
        <w:top w:val="none" w:sz="0" w:space="0" w:color="auto"/>
        <w:left w:val="none" w:sz="0" w:space="0" w:color="auto"/>
        <w:bottom w:val="none" w:sz="0" w:space="0" w:color="auto"/>
        <w:right w:val="none" w:sz="0" w:space="0" w:color="auto"/>
      </w:divBdr>
    </w:div>
    <w:div w:id="1673290175">
      <w:bodyDiv w:val="1"/>
      <w:marLeft w:val="0"/>
      <w:marRight w:val="0"/>
      <w:marTop w:val="0"/>
      <w:marBottom w:val="0"/>
      <w:divBdr>
        <w:top w:val="none" w:sz="0" w:space="0" w:color="auto"/>
        <w:left w:val="none" w:sz="0" w:space="0" w:color="auto"/>
        <w:bottom w:val="none" w:sz="0" w:space="0" w:color="auto"/>
        <w:right w:val="none" w:sz="0" w:space="0" w:color="auto"/>
      </w:divBdr>
    </w:div>
    <w:div w:id="1683969041">
      <w:bodyDiv w:val="1"/>
      <w:marLeft w:val="0"/>
      <w:marRight w:val="0"/>
      <w:marTop w:val="0"/>
      <w:marBottom w:val="0"/>
      <w:divBdr>
        <w:top w:val="none" w:sz="0" w:space="0" w:color="auto"/>
        <w:left w:val="none" w:sz="0" w:space="0" w:color="auto"/>
        <w:bottom w:val="none" w:sz="0" w:space="0" w:color="auto"/>
        <w:right w:val="none" w:sz="0" w:space="0" w:color="auto"/>
      </w:divBdr>
    </w:div>
    <w:div w:id="1687753222">
      <w:bodyDiv w:val="1"/>
      <w:marLeft w:val="0"/>
      <w:marRight w:val="0"/>
      <w:marTop w:val="0"/>
      <w:marBottom w:val="0"/>
      <w:divBdr>
        <w:top w:val="none" w:sz="0" w:space="0" w:color="auto"/>
        <w:left w:val="none" w:sz="0" w:space="0" w:color="auto"/>
        <w:bottom w:val="none" w:sz="0" w:space="0" w:color="auto"/>
        <w:right w:val="none" w:sz="0" w:space="0" w:color="auto"/>
      </w:divBdr>
    </w:div>
    <w:div w:id="1689405470">
      <w:bodyDiv w:val="1"/>
      <w:marLeft w:val="0"/>
      <w:marRight w:val="0"/>
      <w:marTop w:val="0"/>
      <w:marBottom w:val="0"/>
      <w:divBdr>
        <w:top w:val="none" w:sz="0" w:space="0" w:color="auto"/>
        <w:left w:val="none" w:sz="0" w:space="0" w:color="auto"/>
        <w:bottom w:val="none" w:sz="0" w:space="0" w:color="auto"/>
        <w:right w:val="none" w:sz="0" w:space="0" w:color="auto"/>
      </w:divBdr>
    </w:div>
    <w:div w:id="1690063014">
      <w:bodyDiv w:val="1"/>
      <w:marLeft w:val="0"/>
      <w:marRight w:val="0"/>
      <w:marTop w:val="0"/>
      <w:marBottom w:val="0"/>
      <w:divBdr>
        <w:top w:val="none" w:sz="0" w:space="0" w:color="auto"/>
        <w:left w:val="none" w:sz="0" w:space="0" w:color="auto"/>
        <w:bottom w:val="none" w:sz="0" w:space="0" w:color="auto"/>
        <w:right w:val="none" w:sz="0" w:space="0" w:color="auto"/>
      </w:divBdr>
    </w:div>
    <w:div w:id="1707022648">
      <w:bodyDiv w:val="1"/>
      <w:marLeft w:val="0"/>
      <w:marRight w:val="0"/>
      <w:marTop w:val="0"/>
      <w:marBottom w:val="0"/>
      <w:divBdr>
        <w:top w:val="none" w:sz="0" w:space="0" w:color="auto"/>
        <w:left w:val="none" w:sz="0" w:space="0" w:color="auto"/>
        <w:bottom w:val="none" w:sz="0" w:space="0" w:color="auto"/>
        <w:right w:val="none" w:sz="0" w:space="0" w:color="auto"/>
      </w:divBdr>
    </w:div>
    <w:div w:id="1709991002">
      <w:bodyDiv w:val="1"/>
      <w:marLeft w:val="0"/>
      <w:marRight w:val="0"/>
      <w:marTop w:val="0"/>
      <w:marBottom w:val="0"/>
      <w:divBdr>
        <w:top w:val="none" w:sz="0" w:space="0" w:color="auto"/>
        <w:left w:val="none" w:sz="0" w:space="0" w:color="auto"/>
        <w:bottom w:val="none" w:sz="0" w:space="0" w:color="auto"/>
        <w:right w:val="none" w:sz="0" w:space="0" w:color="auto"/>
      </w:divBdr>
    </w:div>
    <w:div w:id="1734690801">
      <w:bodyDiv w:val="1"/>
      <w:marLeft w:val="0"/>
      <w:marRight w:val="0"/>
      <w:marTop w:val="0"/>
      <w:marBottom w:val="0"/>
      <w:divBdr>
        <w:top w:val="none" w:sz="0" w:space="0" w:color="auto"/>
        <w:left w:val="none" w:sz="0" w:space="0" w:color="auto"/>
        <w:bottom w:val="none" w:sz="0" w:space="0" w:color="auto"/>
        <w:right w:val="none" w:sz="0" w:space="0" w:color="auto"/>
      </w:divBdr>
    </w:div>
    <w:div w:id="1739791498">
      <w:bodyDiv w:val="1"/>
      <w:marLeft w:val="0"/>
      <w:marRight w:val="0"/>
      <w:marTop w:val="0"/>
      <w:marBottom w:val="0"/>
      <w:divBdr>
        <w:top w:val="none" w:sz="0" w:space="0" w:color="auto"/>
        <w:left w:val="none" w:sz="0" w:space="0" w:color="auto"/>
        <w:bottom w:val="none" w:sz="0" w:space="0" w:color="auto"/>
        <w:right w:val="none" w:sz="0" w:space="0" w:color="auto"/>
      </w:divBdr>
    </w:div>
    <w:div w:id="1759322405">
      <w:bodyDiv w:val="1"/>
      <w:marLeft w:val="0"/>
      <w:marRight w:val="0"/>
      <w:marTop w:val="0"/>
      <w:marBottom w:val="0"/>
      <w:divBdr>
        <w:top w:val="none" w:sz="0" w:space="0" w:color="auto"/>
        <w:left w:val="none" w:sz="0" w:space="0" w:color="auto"/>
        <w:bottom w:val="none" w:sz="0" w:space="0" w:color="auto"/>
        <w:right w:val="none" w:sz="0" w:space="0" w:color="auto"/>
      </w:divBdr>
    </w:div>
    <w:div w:id="1766457460">
      <w:bodyDiv w:val="1"/>
      <w:marLeft w:val="0"/>
      <w:marRight w:val="0"/>
      <w:marTop w:val="0"/>
      <w:marBottom w:val="0"/>
      <w:divBdr>
        <w:top w:val="none" w:sz="0" w:space="0" w:color="auto"/>
        <w:left w:val="none" w:sz="0" w:space="0" w:color="auto"/>
        <w:bottom w:val="none" w:sz="0" w:space="0" w:color="auto"/>
        <w:right w:val="none" w:sz="0" w:space="0" w:color="auto"/>
      </w:divBdr>
    </w:div>
    <w:div w:id="1784112037">
      <w:bodyDiv w:val="1"/>
      <w:marLeft w:val="0"/>
      <w:marRight w:val="0"/>
      <w:marTop w:val="0"/>
      <w:marBottom w:val="0"/>
      <w:divBdr>
        <w:top w:val="none" w:sz="0" w:space="0" w:color="auto"/>
        <w:left w:val="none" w:sz="0" w:space="0" w:color="auto"/>
        <w:bottom w:val="none" w:sz="0" w:space="0" w:color="auto"/>
        <w:right w:val="none" w:sz="0" w:space="0" w:color="auto"/>
      </w:divBdr>
    </w:div>
    <w:div w:id="1798068181">
      <w:bodyDiv w:val="1"/>
      <w:marLeft w:val="0"/>
      <w:marRight w:val="0"/>
      <w:marTop w:val="0"/>
      <w:marBottom w:val="0"/>
      <w:divBdr>
        <w:top w:val="none" w:sz="0" w:space="0" w:color="auto"/>
        <w:left w:val="none" w:sz="0" w:space="0" w:color="auto"/>
        <w:bottom w:val="none" w:sz="0" w:space="0" w:color="auto"/>
        <w:right w:val="none" w:sz="0" w:space="0" w:color="auto"/>
      </w:divBdr>
    </w:div>
    <w:div w:id="1799227344">
      <w:bodyDiv w:val="1"/>
      <w:marLeft w:val="0"/>
      <w:marRight w:val="0"/>
      <w:marTop w:val="0"/>
      <w:marBottom w:val="0"/>
      <w:divBdr>
        <w:top w:val="none" w:sz="0" w:space="0" w:color="auto"/>
        <w:left w:val="none" w:sz="0" w:space="0" w:color="auto"/>
        <w:bottom w:val="none" w:sz="0" w:space="0" w:color="auto"/>
        <w:right w:val="none" w:sz="0" w:space="0" w:color="auto"/>
      </w:divBdr>
    </w:div>
    <w:div w:id="1814323769">
      <w:bodyDiv w:val="1"/>
      <w:marLeft w:val="0"/>
      <w:marRight w:val="0"/>
      <w:marTop w:val="0"/>
      <w:marBottom w:val="0"/>
      <w:divBdr>
        <w:top w:val="none" w:sz="0" w:space="0" w:color="auto"/>
        <w:left w:val="none" w:sz="0" w:space="0" w:color="auto"/>
        <w:bottom w:val="none" w:sz="0" w:space="0" w:color="auto"/>
        <w:right w:val="none" w:sz="0" w:space="0" w:color="auto"/>
      </w:divBdr>
    </w:div>
    <w:div w:id="1818647078">
      <w:bodyDiv w:val="1"/>
      <w:marLeft w:val="0"/>
      <w:marRight w:val="0"/>
      <w:marTop w:val="0"/>
      <w:marBottom w:val="0"/>
      <w:divBdr>
        <w:top w:val="none" w:sz="0" w:space="0" w:color="auto"/>
        <w:left w:val="none" w:sz="0" w:space="0" w:color="auto"/>
        <w:bottom w:val="none" w:sz="0" w:space="0" w:color="auto"/>
        <w:right w:val="none" w:sz="0" w:space="0" w:color="auto"/>
      </w:divBdr>
    </w:div>
    <w:div w:id="1842892358">
      <w:bodyDiv w:val="1"/>
      <w:marLeft w:val="0"/>
      <w:marRight w:val="0"/>
      <w:marTop w:val="0"/>
      <w:marBottom w:val="0"/>
      <w:divBdr>
        <w:top w:val="none" w:sz="0" w:space="0" w:color="auto"/>
        <w:left w:val="none" w:sz="0" w:space="0" w:color="auto"/>
        <w:bottom w:val="none" w:sz="0" w:space="0" w:color="auto"/>
        <w:right w:val="none" w:sz="0" w:space="0" w:color="auto"/>
      </w:divBdr>
    </w:div>
    <w:div w:id="1849834328">
      <w:bodyDiv w:val="1"/>
      <w:marLeft w:val="0"/>
      <w:marRight w:val="0"/>
      <w:marTop w:val="0"/>
      <w:marBottom w:val="0"/>
      <w:divBdr>
        <w:top w:val="none" w:sz="0" w:space="0" w:color="auto"/>
        <w:left w:val="none" w:sz="0" w:space="0" w:color="auto"/>
        <w:bottom w:val="none" w:sz="0" w:space="0" w:color="auto"/>
        <w:right w:val="none" w:sz="0" w:space="0" w:color="auto"/>
      </w:divBdr>
      <w:divsChild>
        <w:div w:id="1341815284">
          <w:marLeft w:val="0"/>
          <w:marRight w:val="0"/>
          <w:marTop w:val="100"/>
          <w:marBottom w:val="0"/>
          <w:divBdr>
            <w:top w:val="none" w:sz="0" w:space="0" w:color="auto"/>
            <w:left w:val="none" w:sz="0" w:space="0" w:color="auto"/>
            <w:bottom w:val="none" w:sz="0" w:space="0" w:color="auto"/>
            <w:right w:val="none" w:sz="0" w:space="0" w:color="auto"/>
          </w:divBdr>
          <w:divsChild>
            <w:div w:id="2005354646">
              <w:marLeft w:val="0"/>
              <w:marRight w:val="0"/>
              <w:marTop w:val="60"/>
              <w:marBottom w:val="0"/>
              <w:divBdr>
                <w:top w:val="none" w:sz="0" w:space="0" w:color="auto"/>
                <w:left w:val="none" w:sz="0" w:space="0" w:color="auto"/>
                <w:bottom w:val="none" w:sz="0" w:space="0" w:color="auto"/>
                <w:right w:val="none" w:sz="0" w:space="0" w:color="auto"/>
              </w:divBdr>
            </w:div>
          </w:divsChild>
        </w:div>
        <w:div w:id="1132284065">
          <w:marLeft w:val="0"/>
          <w:marRight w:val="0"/>
          <w:marTop w:val="0"/>
          <w:marBottom w:val="0"/>
          <w:divBdr>
            <w:top w:val="none" w:sz="0" w:space="0" w:color="auto"/>
            <w:left w:val="none" w:sz="0" w:space="0" w:color="auto"/>
            <w:bottom w:val="none" w:sz="0" w:space="0" w:color="auto"/>
            <w:right w:val="none" w:sz="0" w:space="0" w:color="auto"/>
          </w:divBdr>
          <w:divsChild>
            <w:div w:id="352418573">
              <w:marLeft w:val="0"/>
              <w:marRight w:val="0"/>
              <w:marTop w:val="0"/>
              <w:marBottom w:val="0"/>
              <w:divBdr>
                <w:top w:val="none" w:sz="0" w:space="0" w:color="auto"/>
                <w:left w:val="none" w:sz="0" w:space="0" w:color="auto"/>
                <w:bottom w:val="none" w:sz="0" w:space="0" w:color="auto"/>
                <w:right w:val="none" w:sz="0" w:space="0" w:color="auto"/>
              </w:divBdr>
              <w:divsChild>
                <w:div w:id="8719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7455">
      <w:bodyDiv w:val="1"/>
      <w:marLeft w:val="0"/>
      <w:marRight w:val="0"/>
      <w:marTop w:val="0"/>
      <w:marBottom w:val="0"/>
      <w:divBdr>
        <w:top w:val="none" w:sz="0" w:space="0" w:color="auto"/>
        <w:left w:val="none" w:sz="0" w:space="0" w:color="auto"/>
        <w:bottom w:val="none" w:sz="0" w:space="0" w:color="auto"/>
        <w:right w:val="none" w:sz="0" w:space="0" w:color="auto"/>
      </w:divBdr>
    </w:div>
    <w:div w:id="1872764222">
      <w:bodyDiv w:val="1"/>
      <w:marLeft w:val="0"/>
      <w:marRight w:val="0"/>
      <w:marTop w:val="0"/>
      <w:marBottom w:val="0"/>
      <w:divBdr>
        <w:top w:val="none" w:sz="0" w:space="0" w:color="auto"/>
        <w:left w:val="none" w:sz="0" w:space="0" w:color="auto"/>
        <w:bottom w:val="none" w:sz="0" w:space="0" w:color="auto"/>
        <w:right w:val="none" w:sz="0" w:space="0" w:color="auto"/>
      </w:divBdr>
    </w:div>
    <w:div w:id="1904290140">
      <w:bodyDiv w:val="1"/>
      <w:marLeft w:val="0"/>
      <w:marRight w:val="0"/>
      <w:marTop w:val="0"/>
      <w:marBottom w:val="0"/>
      <w:divBdr>
        <w:top w:val="none" w:sz="0" w:space="0" w:color="auto"/>
        <w:left w:val="none" w:sz="0" w:space="0" w:color="auto"/>
        <w:bottom w:val="none" w:sz="0" w:space="0" w:color="auto"/>
        <w:right w:val="none" w:sz="0" w:space="0" w:color="auto"/>
      </w:divBdr>
    </w:div>
    <w:div w:id="1908298513">
      <w:bodyDiv w:val="1"/>
      <w:marLeft w:val="0"/>
      <w:marRight w:val="0"/>
      <w:marTop w:val="0"/>
      <w:marBottom w:val="0"/>
      <w:divBdr>
        <w:top w:val="none" w:sz="0" w:space="0" w:color="auto"/>
        <w:left w:val="none" w:sz="0" w:space="0" w:color="auto"/>
        <w:bottom w:val="none" w:sz="0" w:space="0" w:color="auto"/>
        <w:right w:val="none" w:sz="0" w:space="0" w:color="auto"/>
      </w:divBdr>
    </w:div>
    <w:div w:id="1914581308">
      <w:bodyDiv w:val="1"/>
      <w:marLeft w:val="0"/>
      <w:marRight w:val="0"/>
      <w:marTop w:val="0"/>
      <w:marBottom w:val="0"/>
      <w:divBdr>
        <w:top w:val="none" w:sz="0" w:space="0" w:color="auto"/>
        <w:left w:val="none" w:sz="0" w:space="0" w:color="auto"/>
        <w:bottom w:val="none" w:sz="0" w:space="0" w:color="auto"/>
        <w:right w:val="none" w:sz="0" w:space="0" w:color="auto"/>
      </w:divBdr>
    </w:div>
    <w:div w:id="1922327939">
      <w:bodyDiv w:val="1"/>
      <w:marLeft w:val="0"/>
      <w:marRight w:val="0"/>
      <w:marTop w:val="0"/>
      <w:marBottom w:val="0"/>
      <w:divBdr>
        <w:top w:val="none" w:sz="0" w:space="0" w:color="auto"/>
        <w:left w:val="none" w:sz="0" w:space="0" w:color="auto"/>
        <w:bottom w:val="none" w:sz="0" w:space="0" w:color="auto"/>
        <w:right w:val="none" w:sz="0" w:space="0" w:color="auto"/>
      </w:divBdr>
    </w:div>
    <w:div w:id="1924877421">
      <w:bodyDiv w:val="1"/>
      <w:marLeft w:val="0"/>
      <w:marRight w:val="0"/>
      <w:marTop w:val="0"/>
      <w:marBottom w:val="0"/>
      <w:divBdr>
        <w:top w:val="none" w:sz="0" w:space="0" w:color="auto"/>
        <w:left w:val="none" w:sz="0" w:space="0" w:color="auto"/>
        <w:bottom w:val="none" w:sz="0" w:space="0" w:color="auto"/>
        <w:right w:val="none" w:sz="0" w:space="0" w:color="auto"/>
      </w:divBdr>
    </w:div>
    <w:div w:id="1931545980">
      <w:bodyDiv w:val="1"/>
      <w:marLeft w:val="0"/>
      <w:marRight w:val="0"/>
      <w:marTop w:val="0"/>
      <w:marBottom w:val="0"/>
      <w:divBdr>
        <w:top w:val="none" w:sz="0" w:space="0" w:color="auto"/>
        <w:left w:val="none" w:sz="0" w:space="0" w:color="auto"/>
        <w:bottom w:val="none" w:sz="0" w:space="0" w:color="auto"/>
        <w:right w:val="none" w:sz="0" w:space="0" w:color="auto"/>
      </w:divBdr>
    </w:div>
    <w:div w:id="1932543346">
      <w:bodyDiv w:val="1"/>
      <w:marLeft w:val="0"/>
      <w:marRight w:val="0"/>
      <w:marTop w:val="0"/>
      <w:marBottom w:val="0"/>
      <w:divBdr>
        <w:top w:val="none" w:sz="0" w:space="0" w:color="auto"/>
        <w:left w:val="none" w:sz="0" w:space="0" w:color="auto"/>
        <w:bottom w:val="none" w:sz="0" w:space="0" w:color="auto"/>
        <w:right w:val="none" w:sz="0" w:space="0" w:color="auto"/>
      </w:divBdr>
    </w:div>
    <w:div w:id="1943998029">
      <w:bodyDiv w:val="1"/>
      <w:marLeft w:val="0"/>
      <w:marRight w:val="0"/>
      <w:marTop w:val="0"/>
      <w:marBottom w:val="0"/>
      <w:divBdr>
        <w:top w:val="none" w:sz="0" w:space="0" w:color="auto"/>
        <w:left w:val="none" w:sz="0" w:space="0" w:color="auto"/>
        <w:bottom w:val="none" w:sz="0" w:space="0" w:color="auto"/>
        <w:right w:val="none" w:sz="0" w:space="0" w:color="auto"/>
      </w:divBdr>
    </w:div>
    <w:div w:id="1960716137">
      <w:bodyDiv w:val="1"/>
      <w:marLeft w:val="0"/>
      <w:marRight w:val="0"/>
      <w:marTop w:val="0"/>
      <w:marBottom w:val="0"/>
      <w:divBdr>
        <w:top w:val="none" w:sz="0" w:space="0" w:color="auto"/>
        <w:left w:val="none" w:sz="0" w:space="0" w:color="auto"/>
        <w:bottom w:val="none" w:sz="0" w:space="0" w:color="auto"/>
        <w:right w:val="none" w:sz="0" w:space="0" w:color="auto"/>
      </w:divBdr>
    </w:div>
    <w:div w:id="1963071305">
      <w:bodyDiv w:val="1"/>
      <w:marLeft w:val="0"/>
      <w:marRight w:val="0"/>
      <w:marTop w:val="0"/>
      <w:marBottom w:val="0"/>
      <w:divBdr>
        <w:top w:val="none" w:sz="0" w:space="0" w:color="auto"/>
        <w:left w:val="none" w:sz="0" w:space="0" w:color="auto"/>
        <w:bottom w:val="none" w:sz="0" w:space="0" w:color="auto"/>
        <w:right w:val="none" w:sz="0" w:space="0" w:color="auto"/>
      </w:divBdr>
    </w:div>
    <w:div w:id="1991594469">
      <w:bodyDiv w:val="1"/>
      <w:marLeft w:val="0"/>
      <w:marRight w:val="0"/>
      <w:marTop w:val="0"/>
      <w:marBottom w:val="0"/>
      <w:divBdr>
        <w:top w:val="none" w:sz="0" w:space="0" w:color="auto"/>
        <w:left w:val="none" w:sz="0" w:space="0" w:color="auto"/>
        <w:bottom w:val="none" w:sz="0" w:space="0" w:color="auto"/>
        <w:right w:val="none" w:sz="0" w:space="0" w:color="auto"/>
      </w:divBdr>
    </w:div>
    <w:div w:id="2004357658">
      <w:bodyDiv w:val="1"/>
      <w:marLeft w:val="0"/>
      <w:marRight w:val="0"/>
      <w:marTop w:val="0"/>
      <w:marBottom w:val="0"/>
      <w:divBdr>
        <w:top w:val="none" w:sz="0" w:space="0" w:color="auto"/>
        <w:left w:val="none" w:sz="0" w:space="0" w:color="auto"/>
        <w:bottom w:val="none" w:sz="0" w:space="0" w:color="auto"/>
        <w:right w:val="none" w:sz="0" w:space="0" w:color="auto"/>
      </w:divBdr>
    </w:div>
    <w:div w:id="2013793534">
      <w:bodyDiv w:val="1"/>
      <w:marLeft w:val="0"/>
      <w:marRight w:val="0"/>
      <w:marTop w:val="0"/>
      <w:marBottom w:val="0"/>
      <w:divBdr>
        <w:top w:val="none" w:sz="0" w:space="0" w:color="auto"/>
        <w:left w:val="none" w:sz="0" w:space="0" w:color="auto"/>
        <w:bottom w:val="none" w:sz="0" w:space="0" w:color="auto"/>
        <w:right w:val="none" w:sz="0" w:space="0" w:color="auto"/>
      </w:divBdr>
    </w:div>
    <w:div w:id="2015452536">
      <w:bodyDiv w:val="1"/>
      <w:marLeft w:val="0"/>
      <w:marRight w:val="0"/>
      <w:marTop w:val="0"/>
      <w:marBottom w:val="0"/>
      <w:divBdr>
        <w:top w:val="none" w:sz="0" w:space="0" w:color="auto"/>
        <w:left w:val="none" w:sz="0" w:space="0" w:color="auto"/>
        <w:bottom w:val="none" w:sz="0" w:space="0" w:color="auto"/>
        <w:right w:val="none" w:sz="0" w:space="0" w:color="auto"/>
      </w:divBdr>
    </w:div>
    <w:div w:id="2018341143">
      <w:bodyDiv w:val="1"/>
      <w:marLeft w:val="0"/>
      <w:marRight w:val="0"/>
      <w:marTop w:val="0"/>
      <w:marBottom w:val="0"/>
      <w:divBdr>
        <w:top w:val="none" w:sz="0" w:space="0" w:color="auto"/>
        <w:left w:val="none" w:sz="0" w:space="0" w:color="auto"/>
        <w:bottom w:val="none" w:sz="0" w:space="0" w:color="auto"/>
        <w:right w:val="none" w:sz="0" w:space="0" w:color="auto"/>
      </w:divBdr>
    </w:div>
    <w:div w:id="2020691571">
      <w:bodyDiv w:val="1"/>
      <w:marLeft w:val="0"/>
      <w:marRight w:val="0"/>
      <w:marTop w:val="0"/>
      <w:marBottom w:val="0"/>
      <w:divBdr>
        <w:top w:val="none" w:sz="0" w:space="0" w:color="auto"/>
        <w:left w:val="none" w:sz="0" w:space="0" w:color="auto"/>
        <w:bottom w:val="none" w:sz="0" w:space="0" w:color="auto"/>
        <w:right w:val="none" w:sz="0" w:space="0" w:color="auto"/>
      </w:divBdr>
    </w:div>
    <w:div w:id="2029871720">
      <w:bodyDiv w:val="1"/>
      <w:marLeft w:val="0"/>
      <w:marRight w:val="0"/>
      <w:marTop w:val="0"/>
      <w:marBottom w:val="0"/>
      <w:divBdr>
        <w:top w:val="none" w:sz="0" w:space="0" w:color="auto"/>
        <w:left w:val="none" w:sz="0" w:space="0" w:color="auto"/>
        <w:bottom w:val="none" w:sz="0" w:space="0" w:color="auto"/>
        <w:right w:val="none" w:sz="0" w:space="0" w:color="auto"/>
      </w:divBdr>
    </w:div>
    <w:div w:id="2035499228">
      <w:bodyDiv w:val="1"/>
      <w:marLeft w:val="0"/>
      <w:marRight w:val="0"/>
      <w:marTop w:val="0"/>
      <w:marBottom w:val="0"/>
      <w:divBdr>
        <w:top w:val="none" w:sz="0" w:space="0" w:color="auto"/>
        <w:left w:val="none" w:sz="0" w:space="0" w:color="auto"/>
        <w:bottom w:val="none" w:sz="0" w:space="0" w:color="auto"/>
        <w:right w:val="none" w:sz="0" w:space="0" w:color="auto"/>
      </w:divBdr>
    </w:div>
    <w:div w:id="2063213537">
      <w:bodyDiv w:val="1"/>
      <w:marLeft w:val="0"/>
      <w:marRight w:val="0"/>
      <w:marTop w:val="0"/>
      <w:marBottom w:val="0"/>
      <w:divBdr>
        <w:top w:val="none" w:sz="0" w:space="0" w:color="auto"/>
        <w:left w:val="none" w:sz="0" w:space="0" w:color="auto"/>
        <w:bottom w:val="none" w:sz="0" w:space="0" w:color="auto"/>
        <w:right w:val="none" w:sz="0" w:space="0" w:color="auto"/>
      </w:divBdr>
    </w:div>
    <w:div w:id="2065568399">
      <w:bodyDiv w:val="1"/>
      <w:marLeft w:val="0"/>
      <w:marRight w:val="0"/>
      <w:marTop w:val="0"/>
      <w:marBottom w:val="0"/>
      <w:divBdr>
        <w:top w:val="none" w:sz="0" w:space="0" w:color="auto"/>
        <w:left w:val="none" w:sz="0" w:space="0" w:color="auto"/>
        <w:bottom w:val="none" w:sz="0" w:space="0" w:color="auto"/>
        <w:right w:val="none" w:sz="0" w:space="0" w:color="auto"/>
      </w:divBdr>
    </w:div>
    <w:div w:id="2074886618">
      <w:bodyDiv w:val="1"/>
      <w:marLeft w:val="0"/>
      <w:marRight w:val="0"/>
      <w:marTop w:val="0"/>
      <w:marBottom w:val="0"/>
      <w:divBdr>
        <w:top w:val="none" w:sz="0" w:space="0" w:color="auto"/>
        <w:left w:val="none" w:sz="0" w:space="0" w:color="auto"/>
        <w:bottom w:val="none" w:sz="0" w:space="0" w:color="auto"/>
        <w:right w:val="none" w:sz="0" w:space="0" w:color="auto"/>
      </w:divBdr>
    </w:div>
    <w:div w:id="2075349159">
      <w:bodyDiv w:val="1"/>
      <w:marLeft w:val="0"/>
      <w:marRight w:val="0"/>
      <w:marTop w:val="0"/>
      <w:marBottom w:val="0"/>
      <w:divBdr>
        <w:top w:val="none" w:sz="0" w:space="0" w:color="auto"/>
        <w:left w:val="none" w:sz="0" w:space="0" w:color="auto"/>
        <w:bottom w:val="none" w:sz="0" w:space="0" w:color="auto"/>
        <w:right w:val="none" w:sz="0" w:space="0" w:color="auto"/>
      </w:divBdr>
    </w:div>
    <w:div w:id="2093965771">
      <w:bodyDiv w:val="1"/>
      <w:marLeft w:val="0"/>
      <w:marRight w:val="0"/>
      <w:marTop w:val="0"/>
      <w:marBottom w:val="0"/>
      <w:divBdr>
        <w:top w:val="none" w:sz="0" w:space="0" w:color="auto"/>
        <w:left w:val="none" w:sz="0" w:space="0" w:color="auto"/>
        <w:bottom w:val="none" w:sz="0" w:space="0" w:color="auto"/>
        <w:right w:val="none" w:sz="0" w:space="0" w:color="auto"/>
      </w:divBdr>
    </w:div>
    <w:div w:id="2096170214">
      <w:bodyDiv w:val="1"/>
      <w:marLeft w:val="0"/>
      <w:marRight w:val="0"/>
      <w:marTop w:val="0"/>
      <w:marBottom w:val="0"/>
      <w:divBdr>
        <w:top w:val="none" w:sz="0" w:space="0" w:color="auto"/>
        <w:left w:val="none" w:sz="0" w:space="0" w:color="auto"/>
        <w:bottom w:val="none" w:sz="0" w:space="0" w:color="auto"/>
        <w:right w:val="none" w:sz="0" w:space="0" w:color="auto"/>
      </w:divBdr>
    </w:div>
    <w:div w:id="2097749546">
      <w:bodyDiv w:val="1"/>
      <w:marLeft w:val="0"/>
      <w:marRight w:val="0"/>
      <w:marTop w:val="0"/>
      <w:marBottom w:val="0"/>
      <w:divBdr>
        <w:top w:val="none" w:sz="0" w:space="0" w:color="auto"/>
        <w:left w:val="none" w:sz="0" w:space="0" w:color="auto"/>
        <w:bottom w:val="none" w:sz="0" w:space="0" w:color="auto"/>
        <w:right w:val="none" w:sz="0" w:space="0" w:color="auto"/>
      </w:divBdr>
    </w:div>
    <w:div w:id="2111929072">
      <w:bodyDiv w:val="1"/>
      <w:marLeft w:val="0"/>
      <w:marRight w:val="0"/>
      <w:marTop w:val="0"/>
      <w:marBottom w:val="0"/>
      <w:divBdr>
        <w:top w:val="none" w:sz="0" w:space="0" w:color="auto"/>
        <w:left w:val="none" w:sz="0" w:space="0" w:color="auto"/>
        <w:bottom w:val="none" w:sz="0" w:space="0" w:color="auto"/>
        <w:right w:val="none" w:sz="0" w:space="0" w:color="auto"/>
      </w:divBdr>
    </w:div>
    <w:div w:id="2115395823">
      <w:bodyDiv w:val="1"/>
      <w:marLeft w:val="0"/>
      <w:marRight w:val="0"/>
      <w:marTop w:val="0"/>
      <w:marBottom w:val="0"/>
      <w:divBdr>
        <w:top w:val="none" w:sz="0" w:space="0" w:color="auto"/>
        <w:left w:val="none" w:sz="0" w:space="0" w:color="auto"/>
        <w:bottom w:val="none" w:sz="0" w:space="0" w:color="auto"/>
        <w:right w:val="none" w:sz="0" w:space="0" w:color="auto"/>
      </w:divBdr>
    </w:div>
    <w:div w:id="212464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ibk.ac.at/dingim/index.html.de" TargetMode="External"/><Relationship Id="rId18" Type="http://schemas.openxmlformats.org/officeDocument/2006/relationships/image" Target="media/image9.jpg"/><Relationship Id="rId26" Type="http://schemas.openxmlformats.org/officeDocument/2006/relationships/hyperlink" Target="https://www.mural.co/" TargetMode="External"/><Relationship Id="rId39" Type="http://schemas.openxmlformats.org/officeDocument/2006/relationships/hyperlink" Target="https://www.xwordsgenerator.de/de" TargetMode="External"/><Relationship Id="rId21" Type="http://schemas.openxmlformats.org/officeDocument/2006/relationships/hyperlink" Target="https://icse.ph-freiburg.de/freiburgprotectstheplanet/werde-aktiv/" TargetMode="External"/><Relationship Id="rId34" Type="http://schemas.openxmlformats.org/officeDocument/2006/relationships/hyperlink" Target="https://kahoot.co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penscienceschooling.eu/about/" TargetMode="External"/><Relationship Id="rId20" Type="http://schemas.openxmlformats.org/officeDocument/2006/relationships/hyperlink" Target="https://icse.ph-freiburg.de/freiburgprotectstheplanet/ueber-das-projekt-most/" TargetMode="External"/><Relationship Id="rId29" Type="http://schemas.openxmlformats.org/officeDocument/2006/relationships/hyperlink" Target="https://www.sli.d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phereclos.eu/" TargetMode="External"/><Relationship Id="rId32" Type="http://schemas.openxmlformats.org/officeDocument/2006/relationships/hyperlink" Target="https://padlet.com/" TargetMode="External"/><Relationship Id="rId37" Type="http://schemas.openxmlformats.org/officeDocument/2006/relationships/hyperlink" Target="https://www.suchsel.net/"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openscienceschooling.eu/" TargetMode="External"/><Relationship Id="rId28" Type="http://schemas.openxmlformats.org/officeDocument/2006/relationships/hyperlink" Target="https://www.mentimeter.com/" TargetMode="External"/><Relationship Id="rId36" Type="http://schemas.openxmlformats.org/officeDocument/2006/relationships/hyperlink" Target="https://de.actionbound.com/" TargetMode="External"/><Relationship Id="rId10" Type="http://schemas.openxmlformats.org/officeDocument/2006/relationships/header" Target="header1.xml"/><Relationship Id="rId19" Type="http://schemas.openxmlformats.org/officeDocument/2006/relationships/hyperlink" Target="http://www.ccn.waag.org" TargetMode="External"/><Relationship Id="rId31" Type="http://schemas.openxmlformats.org/officeDocument/2006/relationships/hyperlink" Target="https://www.wortwolke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openschools.eu/" TargetMode="External"/><Relationship Id="rId27" Type="http://schemas.openxmlformats.org/officeDocument/2006/relationships/hyperlink" Target="https://miro.com/" TargetMode="External"/><Relationship Id="rId30" Type="http://schemas.openxmlformats.org/officeDocument/2006/relationships/hyperlink" Target="https://www.mindmeister.com/" TargetMode="External"/><Relationship Id="rId35" Type="http://schemas.openxmlformats.org/officeDocument/2006/relationships/hyperlink" Target="https://www.socrative.com/"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cn.waag.org" TargetMode="External"/><Relationship Id="rId25" Type="http://schemas.openxmlformats.org/officeDocument/2006/relationships/hyperlink" Target="https://ccn.waag.org/navigator/" TargetMode="External"/><Relationship Id="rId33" Type="http://schemas.openxmlformats.org/officeDocument/2006/relationships/hyperlink" Target="https://answergarden.ch/" TargetMode="External"/><Relationship Id="rId38" Type="http://schemas.openxmlformats.org/officeDocument/2006/relationships/hyperlink" Target="https://quizizz.com/joi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7BA34-F427-497F-8C39-161FBE05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6866</Words>
  <Characters>43262</Characters>
  <Application>Microsoft Office Word</Application>
  <DocSecurity>4</DocSecurity>
  <Lines>360</Lines>
  <Paragraphs>100</Paragraphs>
  <ScaleCrop>false</ScaleCrop>
  <HeadingPairs>
    <vt:vector size="2" baseType="variant">
      <vt:variant>
        <vt:lpstr>Titel</vt:lpstr>
      </vt:variant>
      <vt:variant>
        <vt:i4>1</vt:i4>
      </vt:variant>
    </vt:vector>
  </HeadingPairs>
  <TitlesOfParts>
    <vt:vector size="1" baseType="lpstr">
      <vt:lpstr/>
    </vt:vector>
  </TitlesOfParts>
  <Company>PH Freiburg</Company>
  <LinksUpToDate>false</LinksUpToDate>
  <CharactersWithSpaces>50028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Lucas.Weinberg@uibk.ac.at</dc:creator>
  <cp:lastModifiedBy>Anika Weihberger</cp:lastModifiedBy>
  <cp:revision>2</cp:revision>
  <cp:lastPrinted>2021-02-03T08:49:00Z</cp:lastPrinted>
  <dcterms:created xsi:type="dcterms:W3CDTF">2021-02-27T15:03:00Z</dcterms:created>
  <dcterms:modified xsi:type="dcterms:W3CDTF">2021-02-27T15:03:00Z</dcterms:modified>
</cp:coreProperties>
</file>