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CB50" w14:textId="7AA098E7" w:rsidR="00FF2884" w:rsidRPr="00362EE6" w:rsidRDefault="00FF2884" w:rsidP="00D00A9F">
      <w:pPr>
        <w:pStyle w:val="Titel"/>
        <w:jc w:val="center"/>
        <w:rPr>
          <w:b/>
          <w:lang w:val="en-US"/>
        </w:rPr>
      </w:pPr>
      <w:bookmarkStart w:id="0" w:name="_Toc478716831"/>
      <w:r w:rsidRPr="00362EE6">
        <w:rPr>
          <w:lang w:val="en-US"/>
        </w:rPr>
        <w:t>Reuse, repair, refuse, reduce, recycle</w:t>
      </w:r>
      <w:r w:rsidR="00362EE6" w:rsidRPr="00362EE6">
        <w:rPr>
          <w:lang w:val="en-US"/>
        </w:rPr>
        <w:t>!</w:t>
      </w:r>
    </w:p>
    <w:p w14:paraId="159147DF" w14:textId="0971AD48" w:rsidR="00A6478A" w:rsidRPr="0022087F" w:rsidRDefault="003B023D" w:rsidP="00D00A9F">
      <w:pPr>
        <w:pStyle w:val="Untertitel"/>
        <w:numPr>
          <w:ilvl w:val="0"/>
          <w:numId w:val="0"/>
        </w:numPr>
        <w:jc w:val="center"/>
        <w:rPr>
          <w:sz w:val="28"/>
        </w:rPr>
      </w:pPr>
      <w:r w:rsidRPr="0022087F">
        <w:rPr>
          <w:sz w:val="28"/>
        </w:rPr>
        <w:t xml:space="preserve">Pandemie </w:t>
      </w:r>
      <w:r w:rsidR="00FF2884" w:rsidRPr="0022087F">
        <w:rPr>
          <w:sz w:val="28"/>
        </w:rPr>
        <w:t xml:space="preserve">trifft </w:t>
      </w:r>
      <w:r w:rsidRPr="0022087F">
        <w:rPr>
          <w:sz w:val="28"/>
        </w:rPr>
        <w:t>Umweltschutz</w:t>
      </w:r>
      <w:bookmarkStart w:id="1" w:name="_GoBack"/>
      <w:bookmarkEnd w:id="1"/>
    </w:p>
    <w:p w14:paraId="776EE5CE" w14:textId="77777777" w:rsidR="0022087F" w:rsidRPr="0022087F" w:rsidRDefault="0022087F" w:rsidP="0022087F"/>
    <w:p w14:paraId="5D95EBA4" w14:textId="319E1707" w:rsidR="005321D4" w:rsidRPr="00330A5D" w:rsidRDefault="0050513C" w:rsidP="00330A5D">
      <w:pPr>
        <w:jc w:val="center"/>
      </w:pPr>
      <w:r>
        <w:rPr>
          <w:noProof/>
        </w:rPr>
        <w:drawing>
          <wp:inline distT="0" distB="0" distL="0" distR="0" wp14:anchorId="46548AA5" wp14:editId="0EE142F1">
            <wp:extent cx="5853600" cy="3916800"/>
            <wp:effectExtent l="0" t="0" r="0" b="7620"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school-strike-4-climate-4059175_12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39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837E" w14:textId="77777777" w:rsidR="000D12B6" w:rsidRDefault="000D12B6" w:rsidP="00F46C4D">
      <w:pPr>
        <w:jc w:val="both"/>
        <w:rPr>
          <w:b/>
        </w:rPr>
      </w:pPr>
    </w:p>
    <w:p w14:paraId="1A14AB99" w14:textId="60D495FA" w:rsidR="00B05CC0" w:rsidRDefault="00095F41" w:rsidP="00F46C4D">
      <w:pPr>
        <w:jc w:val="both"/>
        <w:rPr>
          <w:b/>
        </w:rPr>
      </w:pPr>
      <w:r w:rsidRPr="0059181E">
        <w:rPr>
          <w:b/>
        </w:rPr>
        <w:t>Schulen öffnen für Umweltthemen</w:t>
      </w:r>
      <w:r w:rsidR="00F74D20" w:rsidRPr="0059181E">
        <w:rPr>
          <w:b/>
        </w:rPr>
        <w:t xml:space="preserve"> – und </w:t>
      </w:r>
      <w:proofErr w:type="gramStart"/>
      <w:r w:rsidR="00F74D20" w:rsidRPr="0059181E">
        <w:rPr>
          <w:b/>
        </w:rPr>
        <w:t>das</w:t>
      </w:r>
      <w:proofErr w:type="gramEnd"/>
      <w:r w:rsidR="00F74D20" w:rsidRPr="0059181E">
        <w:rPr>
          <w:b/>
        </w:rPr>
        <w:t xml:space="preserve"> in Zeiten der Pandemie</w:t>
      </w:r>
      <w:r w:rsidR="0059181E">
        <w:rPr>
          <w:b/>
        </w:rPr>
        <w:t>.</w:t>
      </w:r>
      <w:r w:rsidRPr="0059181E">
        <w:rPr>
          <w:b/>
        </w:rPr>
        <w:t xml:space="preserve"> </w:t>
      </w:r>
      <w:r w:rsidR="0059181E">
        <w:rPr>
          <w:b/>
        </w:rPr>
        <w:t xml:space="preserve">Bei der Aktion #freiburgprotectstheplanet </w:t>
      </w:r>
      <w:r w:rsidR="00B05CC0">
        <w:rPr>
          <w:b/>
        </w:rPr>
        <w:t xml:space="preserve">werden </w:t>
      </w:r>
      <w:r w:rsidR="00B05CC0" w:rsidRPr="0059181E">
        <w:rPr>
          <w:b/>
        </w:rPr>
        <w:t xml:space="preserve">Kleinprojekte zwischen Schulen, Bürger*innen und Expert*innen in </w:t>
      </w:r>
      <w:r w:rsidR="00B5406D">
        <w:rPr>
          <w:b/>
        </w:rPr>
        <w:t>und um</w:t>
      </w:r>
      <w:r w:rsidR="00B05CC0" w:rsidRPr="0059181E">
        <w:rPr>
          <w:b/>
        </w:rPr>
        <w:t xml:space="preserve"> Freiburg rund um die Themen Abfall und Energie</w:t>
      </w:r>
      <w:r w:rsidR="00B05CC0">
        <w:rPr>
          <w:b/>
        </w:rPr>
        <w:t xml:space="preserve"> initiiert</w:t>
      </w:r>
      <w:r w:rsidR="00B05CC0" w:rsidRPr="0059181E">
        <w:rPr>
          <w:b/>
        </w:rPr>
        <w:t xml:space="preserve">. </w:t>
      </w:r>
      <w:r w:rsidR="002A69DB">
        <w:rPr>
          <w:b/>
        </w:rPr>
        <w:t>Im Gespräch mit</w:t>
      </w:r>
      <w:r w:rsidR="00546AD4">
        <w:rPr>
          <w:b/>
        </w:rPr>
        <w:t xml:space="preserve"> Prof. Dr. Katja Maaß, Direktorin des Internationalen Zentrums für MINT-Bildung</w:t>
      </w:r>
      <w:r w:rsidR="00B05CC0" w:rsidRPr="0059181E">
        <w:rPr>
          <w:b/>
        </w:rPr>
        <w:t>.</w:t>
      </w:r>
    </w:p>
    <w:p w14:paraId="2983CB21" w14:textId="669BE2C7" w:rsidR="009C757A" w:rsidRPr="00AB3012" w:rsidRDefault="009C757A" w:rsidP="00871352">
      <w:pPr>
        <w:jc w:val="both"/>
        <w:rPr>
          <w:i/>
        </w:rPr>
      </w:pPr>
      <w:proofErr w:type="spellStart"/>
      <w:r w:rsidRPr="00AB3012">
        <w:rPr>
          <w:i/>
        </w:rPr>
        <w:t>UNIversalis</w:t>
      </w:r>
      <w:proofErr w:type="spellEnd"/>
      <w:r w:rsidRPr="00AB3012">
        <w:rPr>
          <w:i/>
        </w:rPr>
        <w:t xml:space="preserve">: Frau Maaß, von wem wurde #freiburgprotectstheplanet ins Leben gerufen? </w:t>
      </w:r>
    </w:p>
    <w:p w14:paraId="6501F369" w14:textId="426EA56D" w:rsidR="0050500E" w:rsidRDefault="009C757A" w:rsidP="00871352">
      <w:pPr>
        <w:jc w:val="both"/>
      </w:pPr>
      <w:r w:rsidRPr="009C757A">
        <w:t>Katja Maaß:</w:t>
      </w:r>
      <w:r>
        <w:t xml:space="preserve"> </w:t>
      </w:r>
      <w:r w:rsidR="00501D22" w:rsidRPr="00501D22">
        <w:t xml:space="preserve">Die Aktion läuft im Rahmen des </w:t>
      </w:r>
      <w:r w:rsidR="00501D22">
        <w:t xml:space="preserve">internationalen </w:t>
      </w:r>
      <w:r w:rsidR="00501D22" w:rsidRPr="00501D22">
        <w:t>EU-Projekts MOST (</w:t>
      </w:r>
      <w:proofErr w:type="spellStart"/>
      <w:r w:rsidR="00501D22" w:rsidRPr="00501D22">
        <w:t>Meaningful</w:t>
      </w:r>
      <w:proofErr w:type="spellEnd"/>
      <w:r w:rsidR="00501D22" w:rsidRPr="00501D22">
        <w:t xml:space="preserve"> open </w:t>
      </w:r>
      <w:proofErr w:type="spellStart"/>
      <w:r w:rsidR="00501D22" w:rsidRPr="00501D22">
        <w:t>schooling</w:t>
      </w:r>
      <w:proofErr w:type="spellEnd"/>
      <w:r w:rsidR="00501D22" w:rsidRPr="00501D22">
        <w:t xml:space="preserve"> </w:t>
      </w:r>
      <w:proofErr w:type="spellStart"/>
      <w:r w:rsidR="00501D22" w:rsidRPr="00501D22">
        <w:t>connects</w:t>
      </w:r>
      <w:proofErr w:type="spellEnd"/>
      <w:r w:rsidR="00501D22" w:rsidRPr="00501D22">
        <w:t xml:space="preserve"> </w:t>
      </w:r>
      <w:proofErr w:type="spellStart"/>
      <w:r w:rsidR="00501D22" w:rsidRPr="00501D22">
        <w:t>schools</w:t>
      </w:r>
      <w:proofErr w:type="spellEnd"/>
      <w:r w:rsidR="00501D22" w:rsidRPr="00501D22">
        <w:t xml:space="preserve"> </w:t>
      </w:r>
      <w:proofErr w:type="spellStart"/>
      <w:r w:rsidR="00501D22" w:rsidRPr="00501D22">
        <w:t>to</w:t>
      </w:r>
      <w:proofErr w:type="spellEnd"/>
      <w:r w:rsidR="00501D22" w:rsidRPr="00501D22">
        <w:t xml:space="preserve"> </w:t>
      </w:r>
      <w:proofErr w:type="spellStart"/>
      <w:r w:rsidR="00501D22" w:rsidRPr="00501D22">
        <w:t>communities</w:t>
      </w:r>
      <w:proofErr w:type="spellEnd"/>
      <w:r w:rsidR="00501D22" w:rsidRPr="00501D22">
        <w:t xml:space="preserve">), </w:t>
      </w:r>
      <w:proofErr w:type="gramStart"/>
      <w:r w:rsidR="009462E5">
        <w:t xml:space="preserve">in dem </w:t>
      </w:r>
      <w:r w:rsidR="00C25BC4">
        <w:t xml:space="preserve">innovative </w:t>
      </w:r>
      <w:r w:rsidR="00501D22" w:rsidRPr="00501D22">
        <w:t>Projekte</w:t>
      </w:r>
      <w:proofErr w:type="gramEnd"/>
      <w:r w:rsidR="00501D22" w:rsidRPr="00501D22">
        <w:t xml:space="preserve"> zum Umweltschutz initiiert werden</w:t>
      </w:r>
      <w:r w:rsidR="000902C2">
        <w:t>.</w:t>
      </w:r>
      <w:r w:rsidR="00C25BC4">
        <w:t xml:space="preserve"> </w:t>
      </w:r>
      <w:r w:rsidR="001B30CB">
        <w:t xml:space="preserve">In diesem Jahr geht es dabei konkret um Abfallreduktion bzw. -vermeidung, im Jahr 2022 wird das Thema Energie </w:t>
      </w:r>
      <w:r w:rsidR="00871352">
        <w:t>im Fokus stehen</w:t>
      </w:r>
      <w:r w:rsidR="001B30CB">
        <w:t xml:space="preserve">. </w:t>
      </w:r>
      <w:r w:rsidR="00C25BC4">
        <w:t>MOST wird von uns, dem International</w:t>
      </w:r>
      <w:r w:rsidR="009462E5">
        <w:t xml:space="preserve"> </w:t>
      </w:r>
      <w:proofErr w:type="spellStart"/>
      <w:r w:rsidR="009462E5">
        <w:t>Centre</w:t>
      </w:r>
      <w:proofErr w:type="spellEnd"/>
      <w:r w:rsidR="009462E5">
        <w:t xml:space="preserve"> </w:t>
      </w:r>
      <w:proofErr w:type="spellStart"/>
      <w:r w:rsidR="009462E5">
        <w:t>for</w:t>
      </w:r>
      <w:proofErr w:type="spellEnd"/>
      <w:r w:rsidR="009462E5">
        <w:t xml:space="preserve"> STEM Education (ICSE, internationales </w:t>
      </w:r>
      <w:r w:rsidR="00C25BC4">
        <w:t>Zentrum für MINT-Bildung an der Pädagogischen Hochschule Freiburg</w:t>
      </w:r>
      <w:r w:rsidR="009462E5">
        <w:t>)</w:t>
      </w:r>
      <w:r w:rsidR="00C25BC4">
        <w:t>, koordiniert</w:t>
      </w:r>
      <w:r w:rsidR="009F6E5A">
        <w:t xml:space="preserve">; vor Ort sind noch die Stadt Freiburg sowie die </w:t>
      </w:r>
      <w:r w:rsidR="009F6E5A" w:rsidRPr="009F6E5A">
        <w:t>Walther-Rathenau-Gewerbeschule</w:t>
      </w:r>
      <w:r w:rsidR="009F6E5A">
        <w:t xml:space="preserve"> Projektpartner</w:t>
      </w:r>
      <w:r w:rsidR="000D12B6">
        <w:t>innen</w:t>
      </w:r>
      <w:r w:rsidR="00371EC1">
        <w:t xml:space="preserve">. </w:t>
      </w:r>
    </w:p>
    <w:p w14:paraId="6D60D8A5" w14:textId="03CE0BBE" w:rsidR="00871352" w:rsidRPr="00856AF2" w:rsidRDefault="00195885" w:rsidP="00871352">
      <w:pPr>
        <w:jc w:val="both"/>
        <w:rPr>
          <w:i/>
        </w:rPr>
      </w:pPr>
      <w:r w:rsidRPr="00856AF2">
        <w:rPr>
          <w:i/>
        </w:rPr>
        <w:t>E</w:t>
      </w:r>
      <w:r w:rsidR="00053CB1" w:rsidRPr="00856AF2">
        <w:rPr>
          <w:i/>
        </w:rPr>
        <w:t>s</w:t>
      </w:r>
      <w:r w:rsidRPr="00856AF2">
        <w:rPr>
          <w:i/>
        </w:rPr>
        <w:t xml:space="preserve"> klingt herausfordernd, ein solches Projekt während einer weltweiten Pandemie zu starten.</w:t>
      </w:r>
    </w:p>
    <w:p w14:paraId="2602FD73" w14:textId="3F0BA738" w:rsidR="00856AF2" w:rsidRDefault="00E66EFF" w:rsidP="00871352">
      <w:pPr>
        <w:jc w:val="both"/>
      </w:pPr>
      <w:r>
        <w:t xml:space="preserve">Wir haben uns bewusst dafür entschieden, die Aktion trotz </w:t>
      </w:r>
      <w:r w:rsidR="000F545F">
        <w:t xml:space="preserve">oder gerade wegen der Pandemie zum jetzigen Zeitpunkt zu initiieren. </w:t>
      </w:r>
      <w:r w:rsidR="000F545F" w:rsidRPr="000F545F">
        <w:t>Medizinische Masken am Straßenrand</w:t>
      </w:r>
      <w:r w:rsidR="00027D0A">
        <w:t xml:space="preserve"> und</w:t>
      </w:r>
      <w:r w:rsidR="000F545F" w:rsidRPr="000F545F">
        <w:t xml:space="preserve"> Mittagessen </w:t>
      </w:r>
      <w:proofErr w:type="spellStart"/>
      <w:r w:rsidR="00014E8E">
        <w:t>to</w:t>
      </w:r>
      <w:proofErr w:type="spellEnd"/>
      <w:r w:rsidR="00014E8E">
        <w:t xml:space="preserve"> </w:t>
      </w:r>
      <w:proofErr w:type="spellStart"/>
      <w:r w:rsidR="00014E8E">
        <w:t>go</w:t>
      </w:r>
      <w:proofErr w:type="spellEnd"/>
      <w:r w:rsidR="000F545F" w:rsidRPr="000F545F">
        <w:t xml:space="preserve"> aus der Plastikbox</w:t>
      </w:r>
      <w:r w:rsidR="00027D0A">
        <w:t xml:space="preserve"> sind überall präsen</w:t>
      </w:r>
      <w:r w:rsidR="00840FF3">
        <w:t>t</w:t>
      </w:r>
      <w:r w:rsidR="001D022C">
        <w:t xml:space="preserve"> und</w:t>
      </w:r>
      <w:r w:rsidR="00840FF3">
        <w:t xml:space="preserve"> Umweltschutz ist </w:t>
      </w:r>
      <w:r w:rsidR="001D022C">
        <w:t xml:space="preserve">dadurch </w:t>
      </w:r>
      <w:r w:rsidR="00840FF3">
        <w:t>wichtiger denn j</w:t>
      </w:r>
      <w:r w:rsidR="001D022C">
        <w:t xml:space="preserve">e - </w:t>
      </w:r>
      <w:r w:rsidR="001D022C">
        <w:lastRenderedPageBreak/>
        <w:t>g</w:t>
      </w:r>
      <w:r w:rsidR="00840FF3">
        <w:t xml:space="preserve">leichzeitig </w:t>
      </w:r>
      <w:r w:rsidR="005A4D27">
        <w:t>sind</w:t>
      </w:r>
      <w:r w:rsidR="00840FF3">
        <w:t xml:space="preserve"> wir </w:t>
      </w:r>
      <w:r w:rsidR="001D022C">
        <w:t xml:space="preserve">aber </w:t>
      </w:r>
      <w:r w:rsidR="00840FF3">
        <w:t xml:space="preserve">alle </w:t>
      </w:r>
      <w:r w:rsidR="005A4D27">
        <w:t>von</w:t>
      </w:r>
      <w:r w:rsidR="00840FF3">
        <w:t xml:space="preserve"> </w:t>
      </w:r>
      <w:proofErr w:type="spellStart"/>
      <w:r w:rsidR="009462E5">
        <w:t>S</w:t>
      </w:r>
      <w:r w:rsidR="000F545F" w:rsidRPr="000F545F">
        <w:t>ocial</w:t>
      </w:r>
      <w:proofErr w:type="spellEnd"/>
      <w:r w:rsidR="000F545F" w:rsidRPr="000F545F">
        <w:t xml:space="preserve"> </w:t>
      </w:r>
      <w:proofErr w:type="spellStart"/>
      <w:r w:rsidR="009462E5">
        <w:t>D</w:t>
      </w:r>
      <w:r w:rsidR="000F545F" w:rsidRPr="000F545F">
        <w:t>istancing</w:t>
      </w:r>
      <w:proofErr w:type="spellEnd"/>
      <w:r w:rsidR="001D022C">
        <w:t xml:space="preserve"> und Kontaktbeschränkungen betroffen</w:t>
      </w:r>
      <w:r w:rsidR="000F545F" w:rsidRPr="000F545F">
        <w:t xml:space="preserve">. </w:t>
      </w:r>
      <w:r w:rsidR="002C7E98">
        <w:t>MOST kann hier eine tolle Gelegenheit sein,</w:t>
      </w:r>
      <w:r w:rsidR="000F545F" w:rsidRPr="000F545F">
        <w:t xml:space="preserve"> mit anderen in Kontakt</w:t>
      </w:r>
      <w:r w:rsidR="002C7E98">
        <w:t xml:space="preserve"> zu</w:t>
      </w:r>
      <w:r w:rsidR="000F545F" w:rsidRPr="000F545F">
        <w:t xml:space="preserve"> kommen, sich</w:t>
      </w:r>
      <w:r w:rsidR="002C7E98">
        <w:t xml:space="preserve"> zu</w:t>
      </w:r>
      <w:r w:rsidR="000F545F" w:rsidRPr="000F545F">
        <w:t xml:space="preserve"> vernetzen und gleichzeitig etwas gegen akute Umweltprobleme </w:t>
      </w:r>
      <w:r w:rsidR="002C7E98">
        <w:t xml:space="preserve">zu </w:t>
      </w:r>
      <w:r w:rsidR="000F545F" w:rsidRPr="000F545F">
        <w:t>unternehmen</w:t>
      </w:r>
      <w:r w:rsidR="002C7E98">
        <w:t>.</w:t>
      </w:r>
    </w:p>
    <w:p w14:paraId="4AE8CF94" w14:textId="0645DDF2" w:rsidR="0088671F" w:rsidRPr="00856AF2" w:rsidRDefault="0088671F" w:rsidP="00871352">
      <w:pPr>
        <w:jc w:val="both"/>
        <w:rPr>
          <w:i/>
        </w:rPr>
      </w:pPr>
      <w:r w:rsidRPr="00856AF2">
        <w:rPr>
          <w:i/>
        </w:rPr>
        <w:t>Wie</w:t>
      </w:r>
      <w:r w:rsidR="00195885" w:rsidRPr="00856AF2">
        <w:rPr>
          <w:i/>
        </w:rPr>
        <w:t xml:space="preserve"> können wir uns die Projekte konkret vorstellen?</w:t>
      </w:r>
    </w:p>
    <w:p w14:paraId="67A1B589" w14:textId="0210C1D7" w:rsidR="00195885" w:rsidRDefault="009C2602" w:rsidP="00871352">
      <w:pPr>
        <w:jc w:val="both"/>
      </w:pPr>
      <w:r>
        <w:t>Bei #freiburgprotectstheplanet können sowohl Familien als auch Lehrer*innen mit Schulklassen</w:t>
      </w:r>
      <w:r w:rsidR="00C559CB">
        <w:t xml:space="preserve"> teilnehmen. Wichtig ist, dass sich </w:t>
      </w:r>
      <w:r w:rsidR="00A93885">
        <w:t xml:space="preserve">dabei sowohl die Familien als auch die Klassen jeweils noch </w:t>
      </w:r>
      <w:proofErr w:type="gramStart"/>
      <w:r w:rsidR="00A93885">
        <w:t>mit anderen Akteur</w:t>
      </w:r>
      <w:proofErr w:type="gramEnd"/>
      <w:r w:rsidR="00A93885">
        <w:t>*innen zusammenschließen – das können zum</w:t>
      </w:r>
      <w:r w:rsidR="00A93885" w:rsidRPr="00A93885">
        <w:t xml:space="preserve"> einen Expert*innen aus dem Bereich Umweltschutz, zum anderen aber auch </w:t>
      </w:r>
      <w:r w:rsidR="00AA4F2F">
        <w:t xml:space="preserve">einfach interessierte </w:t>
      </w:r>
      <w:r w:rsidR="00A93885" w:rsidRPr="00A93885">
        <w:t>Bürger*innen</w:t>
      </w:r>
      <w:r w:rsidR="00AA4F2F">
        <w:t xml:space="preserve"> sein</w:t>
      </w:r>
      <w:r w:rsidR="00A93885" w:rsidRPr="00A93885">
        <w:t>.</w:t>
      </w:r>
      <w:r w:rsidR="00AA4F2F">
        <w:t xml:space="preserve"> </w:t>
      </w:r>
      <w:r w:rsidR="004240A8">
        <w:t xml:space="preserve">Nur wenn </w:t>
      </w:r>
      <w:r w:rsidR="00042F3E">
        <w:t xml:space="preserve">Menschen aus </w:t>
      </w:r>
      <w:r w:rsidR="004240A8">
        <w:t>möglichst viele</w:t>
      </w:r>
      <w:r w:rsidR="00042F3E">
        <w:t>n</w:t>
      </w:r>
      <w:r w:rsidR="004240A8">
        <w:t xml:space="preserve"> verschiedene</w:t>
      </w:r>
      <w:r w:rsidR="00042F3E">
        <w:t>n</w:t>
      </w:r>
      <w:r w:rsidR="004240A8">
        <w:t xml:space="preserve"> Bevölkerungsgruppen gemeinsam innerhalb der Projekte arbeiten, </w:t>
      </w:r>
      <w:r w:rsidR="004240A8" w:rsidRPr="004240A8">
        <w:t>kann auch das Ziel erreicht werden, dass die Lösungen bzw. Empfehlungen, die aus den Projekten resultieren, anschließend von einer breiten Masse der Bevölkerung mitgetragen werden.</w:t>
      </w:r>
    </w:p>
    <w:p w14:paraId="7F48355E" w14:textId="101B6D3E" w:rsidR="00F10C65" w:rsidRPr="00856AF2" w:rsidRDefault="00F10C65" w:rsidP="00871352">
      <w:pPr>
        <w:jc w:val="both"/>
        <w:rPr>
          <w:i/>
        </w:rPr>
      </w:pPr>
      <w:r w:rsidRPr="00856AF2">
        <w:rPr>
          <w:i/>
        </w:rPr>
        <w:t>Der Mehrwe</w:t>
      </w:r>
      <w:r w:rsidR="008510C4" w:rsidRPr="00856AF2">
        <w:rPr>
          <w:i/>
        </w:rPr>
        <w:t>hr</w:t>
      </w:r>
      <w:r w:rsidRPr="00856AF2">
        <w:rPr>
          <w:i/>
        </w:rPr>
        <w:t xml:space="preserve">t von MOST </w:t>
      </w:r>
      <w:r w:rsidR="00D07384" w:rsidRPr="00856AF2">
        <w:rPr>
          <w:i/>
        </w:rPr>
        <w:t>ist demzufolge d</w:t>
      </w:r>
      <w:r w:rsidR="008510C4" w:rsidRPr="00856AF2">
        <w:rPr>
          <w:i/>
        </w:rPr>
        <w:t>er</w:t>
      </w:r>
      <w:r w:rsidR="00D07384" w:rsidRPr="00856AF2">
        <w:rPr>
          <w:i/>
        </w:rPr>
        <w:t xml:space="preserve"> interdisziplinäre und multiperspektivische Ansatz</w:t>
      </w:r>
      <w:r w:rsidR="00DE0062" w:rsidRPr="00856AF2">
        <w:rPr>
          <w:i/>
        </w:rPr>
        <w:t>?</w:t>
      </w:r>
    </w:p>
    <w:p w14:paraId="268B352F" w14:textId="6DB2EFE2" w:rsidR="00D07384" w:rsidRDefault="00D07384" w:rsidP="00871352">
      <w:pPr>
        <w:jc w:val="both"/>
      </w:pPr>
      <w:r>
        <w:t xml:space="preserve">Genau. Innovative und spannende Projekte im Bereich Umweltschutz gibt es </w:t>
      </w:r>
      <w:r w:rsidR="009A167B">
        <w:t>viele. Das Besondere an MOST ist aber, dass so viele unterschiedliche Menschen zusammenkommen und ihre Expertise, Erfahrungen und Ideen einfließen lassen</w:t>
      </w:r>
      <w:r w:rsidR="00D24F20">
        <w:t xml:space="preserve">. Wichtig ist uns, dass </w:t>
      </w:r>
      <w:r w:rsidR="00EA1842">
        <w:t>d</w:t>
      </w:r>
      <w:r w:rsidR="007C1698">
        <w:t>er Austausch</w:t>
      </w:r>
      <w:r w:rsidR="00EA1842">
        <w:t xml:space="preserve"> </w:t>
      </w:r>
      <w:r w:rsidR="007C1698">
        <w:t xml:space="preserve">partizipatorisch und </w:t>
      </w:r>
      <w:r w:rsidR="00D24F20">
        <w:t>gleichberechtigt geschieht</w:t>
      </w:r>
      <w:r w:rsidR="007C1698">
        <w:t>: d</w:t>
      </w:r>
      <w:r w:rsidR="00176A9C">
        <w:t>er ganze Prozess, bei der Themenfindung angefangen, geschieht gemeinsam</w:t>
      </w:r>
      <w:r w:rsidR="00EB5A3F">
        <w:t>, was natürlich auch extremes Begeisterungs- und Motivationspotential hat.</w:t>
      </w:r>
      <w:r w:rsidR="007C1698">
        <w:t xml:space="preserve"> </w:t>
      </w:r>
    </w:p>
    <w:p w14:paraId="35012C64" w14:textId="7BFE299C" w:rsidR="00DE0062" w:rsidRPr="00610A56" w:rsidRDefault="00904EF2" w:rsidP="00871352">
      <w:pPr>
        <w:jc w:val="both"/>
        <w:rPr>
          <w:i/>
        </w:rPr>
      </w:pPr>
      <w:r w:rsidRPr="00610A56">
        <w:rPr>
          <w:i/>
        </w:rPr>
        <w:t>Wie geht es nach der Themenfindung weiter?</w:t>
      </w:r>
    </w:p>
    <w:p w14:paraId="701CF473" w14:textId="31B29E76" w:rsidR="00904EF2" w:rsidRDefault="004660D8" w:rsidP="00871352">
      <w:pPr>
        <w:jc w:val="both"/>
      </w:pPr>
      <w:r>
        <w:t xml:space="preserve">Nachdem sich die Familie oder die Lehrkraft mit anderen Expert*innen </w:t>
      </w:r>
      <w:r w:rsidR="005F7225">
        <w:t xml:space="preserve">vernetzt hat, wenn also sozusagen die Projektgruppe zusammengefunden </w:t>
      </w:r>
      <w:r w:rsidR="00FE262C">
        <w:t>und sich gemeinsam überlegt hat, an welche</w:t>
      </w:r>
      <w:r w:rsidR="00D81576">
        <w:t>m Thema</w:t>
      </w:r>
      <w:r w:rsidR="00FE262C">
        <w:t xml:space="preserve"> </w:t>
      </w:r>
      <w:r w:rsidR="00772FBF">
        <w:t xml:space="preserve">sie arbeiten möchte, startet das </w:t>
      </w:r>
      <w:r w:rsidR="00D81576">
        <w:t xml:space="preserve">sogenannte SCP (school-community-project). </w:t>
      </w:r>
      <w:r w:rsidR="00572264">
        <w:t xml:space="preserve">Die Gruppe </w:t>
      </w:r>
      <w:r w:rsidR="00F4353B">
        <w:t>überlegt sich innerhal</w:t>
      </w:r>
      <w:r w:rsidR="00AC227F">
        <w:t>b</w:t>
      </w:r>
      <w:r w:rsidR="00F4353B">
        <w:t xml:space="preserve"> ihres Arbeitsthemas verschiedene Handlungsalternativen, probiert diese selbst aus, stellt Vergleiche an und erarbeitet anschließend Lösungsansätze und Empfehlungen</w:t>
      </w:r>
      <w:r w:rsidR="00EF24A1">
        <w:t>, die zum Schluss verbreitet werden, um die Projektergebnisse in der Gesellschaft zu implementieren</w:t>
      </w:r>
      <w:r w:rsidR="00D1543A">
        <w:t>.</w:t>
      </w:r>
    </w:p>
    <w:p w14:paraId="78709C1C" w14:textId="1B1AD7C5" w:rsidR="00D1543A" w:rsidRPr="00610A56" w:rsidRDefault="00D1543A" w:rsidP="00871352">
      <w:pPr>
        <w:jc w:val="both"/>
        <w:rPr>
          <w:i/>
        </w:rPr>
      </w:pPr>
      <w:r w:rsidRPr="00610A56">
        <w:rPr>
          <w:i/>
        </w:rPr>
        <w:t>Die Implementierung</w:t>
      </w:r>
      <w:r w:rsidR="00BF4B68" w:rsidRPr="00610A56">
        <w:rPr>
          <w:i/>
        </w:rPr>
        <w:t xml:space="preserve"> der Handlungsempfehlungen ist also das eigentliche Ziel der Aktion.</w:t>
      </w:r>
    </w:p>
    <w:p w14:paraId="0ADE5A3E" w14:textId="0A6BF137" w:rsidR="00BF4B68" w:rsidRDefault="00BF4B68" w:rsidP="00871352">
      <w:pPr>
        <w:jc w:val="both"/>
      </w:pPr>
      <w:r>
        <w:t>Richtig, die Projekte sollen kein Selbstzweck sein! Wir wollen möglichst viele Menschen aus möglichst unterschiedlichen Bevölkerungsgruppen zu ähnlichen Aktionen</w:t>
      </w:r>
      <w:r w:rsidR="008939F3">
        <w:t xml:space="preserve"> inspirieren um ein nachhaltiges und dauerhaftes Um- und Neudenken der Bevölkerung in Bezug auf Umweltschutz zu erreichen.</w:t>
      </w:r>
    </w:p>
    <w:p w14:paraId="267211D0" w14:textId="697E9C01" w:rsidR="008939F3" w:rsidRPr="00610A56" w:rsidRDefault="00B97039" w:rsidP="00871352">
      <w:pPr>
        <w:jc w:val="both"/>
        <w:rPr>
          <w:i/>
        </w:rPr>
      </w:pPr>
      <w:r w:rsidRPr="00610A56">
        <w:rPr>
          <w:i/>
        </w:rPr>
        <w:t>Können Sie uns ein Beispiel skizzieren?</w:t>
      </w:r>
    </w:p>
    <w:p w14:paraId="716E7393" w14:textId="4CF4BBCC" w:rsidR="00B97039" w:rsidRDefault="00AD1971" w:rsidP="00871352">
      <w:pPr>
        <w:jc w:val="both"/>
      </w:pPr>
      <w:r>
        <w:t xml:space="preserve">Die Reduzierung von Plastikmüll ist </w:t>
      </w:r>
      <w:r w:rsidR="00610A56">
        <w:t>ja</w:t>
      </w:r>
      <w:r>
        <w:t xml:space="preserve"> beispielsweise nach wie vor ein zentrales Thema.</w:t>
      </w:r>
      <w:r w:rsidRPr="00AD1971">
        <w:t xml:space="preserve"> </w:t>
      </w:r>
      <w:r>
        <w:t>Festes Shampoo statt</w:t>
      </w:r>
      <w:r w:rsidR="00CE7B92">
        <w:t xml:space="preserve"> </w:t>
      </w:r>
      <w:r>
        <w:t xml:space="preserve">Plastikspender, </w:t>
      </w:r>
      <w:r w:rsidR="009462E5">
        <w:t xml:space="preserve">Stoffbeutel </w:t>
      </w:r>
      <w:r>
        <w:t xml:space="preserve">statt Plastiktüte, </w:t>
      </w:r>
      <w:proofErr w:type="spellStart"/>
      <w:r>
        <w:t>FreiburgCup</w:t>
      </w:r>
      <w:proofErr w:type="spellEnd"/>
      <w:r>
        <w:t xml:space="preserve"> statt Wegwerfbecher</w:t>
      </w:r>
      <w:r w:rsidR="00CE7B92">
        <w:t>, Lebensmittel lose und unverpackt einkaufen</w:t>
      </w:r>
      <w:r>
        <w:t xml:space="preserve"> – es gibt endlose Möglichkeiten für Groß und Klein, aktiv den eigenen Plastikverbrauch zu reduzieren</w:t>
      </w:r>
      <w:r w:rsidR="009462E5">
        <w:t xml:space="preserve"> und anderen auch mitzuteilen, was sich gut umsetzen lässt und was schwieriger ist.</w:t>
      </w:r>
    </w:p>
    <w:p w14:paraId="66921098" w14:textId="41790901" w:rsidR="0049713D" w:rsidRPr="00610A56" w:rsidRDefault="00766C9F" w:rsidP="00871352">
      <w:pPr>
        <w:jc w:val="both"/>
        <w:rPr>
          <w:i/>
        </w:rPr>
      </w:pPr>
      <w:r>
        <w:rPr>
          <w:i/>
        </w:rPr>
        <w:t>D</w:t>
      </w:r>
      <w:r w:rsidRPr="00766C9F">
        <w:rPr>
          <w:i/>
        </w:rPr>
        <w:t xml:space="preserve">a </w:t>
      </w:r>
      <w:r w:rsidR="000D47CD">
        <w:rPr>
          <w:i/>
        </w:rPr>
        <w:t>entstehen</w:t>
      </w:r>
      <w:r w:rsidRPr="00766C9F">
        <w:rPr>
          <w:i/>
        </w:rPr>
        <w:t xml:space="preserve"> mit Sicherheit auch viele Anwendungen für naturwissenschaftliche </w:t>
      </w:r>
      <w:r w:rsidR="000D47CD">
        <w:rPr>
          <w:i/>
        </w:rPr>
        <w:t>Themen</w:t>
      </w:r>
      <w:r w:rsidR="0049713D" w:rsidRPr="00610A56">
        <w:rPr>
          <w:i/>
        </w:rPr>
        <w:t>.</w:t>
      </w:r>
    </w:p>
    <w:p w14:paraId="7F46B835" w14:textId="63D55CBF" w:rsidR="00901097" w:rsidRDefault="00031427" w:rsidP="00871352">
      <w:pPr>
        <w:jc w:val="both"/>
      </w:pPr>
      <w:r>
        <w:t xml:space="preserve">Ja, ständig und ganz nebenbei! </w:t>
      </w:r>
      <w:r w:rsidR="00F83A66">
        <w:t xml:space="preserve">Allein </w:t>
      </w:r>
      <w:r w:rsidR="00753F61">
        <w:t>beim Thema Coffee-</w:t>
      </w:r>
      <w:proofErr w:type="spellStart"/>
      <w:r w:rsidR="00753F61">
        <w:t>to</w:t>
      </w:r>
      <w:proofErr w:type="spellEnd"/>
      <w:r w:rsidR="00753F61">
        <w:t>-</w:t>
      </w:r>
      <w:proofErr w:type="spellStart"/>
      <w:r w:rsidR="00753F61">
        <w:t>go</w:t>
      </w:r>
      <w:proofErr w:type="spellEnd"/>
      <w:r w:rsidR="00753F61">
        <w:t>-Becher</w:t>
      </w:r>
      <w:r w:rsidR="00F83A66">
        <w:t xml:space="preserve"> verstecken sich so viele </w:t>
      </w:r>
      <w:r w:rsidR="00940459">
        <w:t>MINT-Fächer</w:t>
      </w:r>
      <w:r w:rsidR="006D1C3B">
        <w:t xml:space="preserve">. </w:t>
      </w:r>
      <w:r w:rsidR="00D2330A">
        <w:t>Wie viel kostet eigentlich so ein Becher in der Herstellung</w:t>
      </w:r>
      <w:r w:rsidR="00284F90">
        <w:t xml:space="preserve">, </w:t>
      </w:r>
      <w:r w:rsidR="009462E5">
        <w:t>woraus besteht er</w:t>
      </w:r>
      <w:r w:rsidR="00284F90">
        <w:t>, wie viele solcher Becher landen pro Jahr in</w:t>
      </w:r>
      <w:r w:rsidR="001459BC">
        <w:t xml:space="preserve"> </w:t>
      </w:r>
      <w:r w:rsidR="005747FC">
        <w:t xml:space="preserve">unseren Meeren? </w:t>
      </w:r>
      <w:r w:rsidR="00D631A6">
        <w:t xml:space="preserve">Welche ökologische Bedeutung </w:t>
      </w:r>
      <w:r w:rsidR="00D631A6">
        <w:lastRenderedPageBreak/>
        <w:t xml:space="preserve">hat das? </w:t>
      </w:r>
      <w:r w:rsidR="003B7C20">
        <w:t>Mathematische Modellierung, chemi</w:t>
      </w:r>
      <w:r w:rsidR="008D3EEE">
        <w:t xml:space="preserve">sche </w:t>
      </w:r>
      <w:r w:rsidR="00380803">
        <w:t>und</w:t>
      </w:r>
      <w:r w:rsidR="008D3EEE">
        <w:t xml:space="preserve"> physikalische</w:t>
      </w:r>
      <w:r w:rsidR="003B7C20">
        <w:t xml:space="preserve"> Prozesse bei</w:t>
      </w:r>
      <w:r w:rsidR="008D3EEE">
        <w:t>m</w:t>
      </w:r>
      <w:r w:rsidR="003B7C20">
        <w:t xml:space="preserve"> Recycling, die </w:t>
      </w:r>
      <w:r w:rsidR="006C109F">
        <w:t xml:space="preserve">Bedeutung von </w:t>
      </w:r>
      <w:r w:rsidR="003B7C20">
        <w:t>Biodiversität</w:t>
      </w:r>
      <w:r w:rsidR="00380803">
        <w:t xml:space="preserve"> – das alles sind lehrplanrelevante </w:t>
      </w:r>
      <w:r w:rsidR="00AF637F">
        <w:t>Themengebiete.</w:t>
      </w:r>
    </w:p>
    <w:p w14:paraId="40A1E388" w14:textId="0B53EAD9" w:rsidR="00867C8D" w:rsidRPr="002A69DB" w:rsidRDefault="00867C8D" w:rsidP="00871352">
      <w:pPr>
        <w:jc w:val="both"/>
        <w:rPr>
          <w:i/>
        </w:rPr>
      </w:pPr>
      <w:r w:rsidRPr="002A69DB">
        <w:rPr>
          <w:i/>
        </w:rPr>
        <w:t xml:space="preserve">Die Vernetzung der </w:t>
      </w:r>
      <w:r w:rsidR="008E6A09" w:rsidRPr="002A69DB">
        <w:rPr>
          <w:i/>
        </w:rPr>
        <w:t>school-community-proje</w:t>
      </w:r>
      <w:r w:rsidR="00D631A6">
        <w:rPr>
          <w:i/>
        </w:rPr>
        <w:t>c</w:t>
      </w:r>
      <w:r w:rsidR="008E6A09" w:rsidRPr="002A69DB">
        <w:rPr>
          <w:i/>
        </w:rPr>
        <w:t>ts</w:t>
      </w:r>
      <w:r w:rsidRPr="002A69DB">
        <w:rPr>
          <w:i/>
        </w:rPr>
        <w:t xml:space="preserve"> untereinander kann da </w:t>
      </w:r>
      <w:r w:rsidR="007406D5" w:rsidRPr="002A69DB">
        <w:rPr>
          <w:i/>
        </w:rPr>
        <w:t xml:space="preserve">sicherlich auch </w:t>
      </w:r>
      <w:r w:rsidR="008E6A09" w:rsidRPr="002A69DB">
        <w:rPr>
          <w:i/>
        </w:rPr>
        <w:t>sinnstiftend sein.</w:t>
      </w:r>
    </w:p>
    <w:p w14:paraId="4E485378" w14:textId="3CAC7820" w:rsidR="001116F5" w:rsidRDefault="001116F5" w:rsidP="00871352">
      <w:pPr>
        <w:jc w:val="both"/>
      </w:pPr>
      <w:r>
        <w:t>Umweltschutz und MINT-Bildung leben von Vielfalt!</w:t>
      </w:r>
      <w:r w:rsidR="006D5037">
        <w:t xml:space="preserve"> Wie man an der vermeintlich simplen Frage nach einem Wegwerf- oder Mehrwegbecher merkt, treffen beim Thema Umweltschutz so viele verschiedene Disziplinen aufeinander. </w:t>
      </w:r>
      <w:r w:rsidR="00D631A6">
        <w:t xml:space="preserve">Und natürlich gehen auch die Interessen auseinander. Während </w:t>
      </w:r>
      <w:r w:rsidR="0044635A">
        <w:t xml:space="preserve">die einen einfach nur Müll vermeiden wollen, stehen zum Beispiel die Anbieter*innen von Kaffee auch vor Fragen der Wirtschaftlichkeit und der Kundengewinnung. Es ist also nicht immer leicht, Lösungen zu finden. </w:t>
      </w:r>
      <w:r w:rsidR="00A84A49">
        <w:t xml:space="preserve">Daher ist es zum einen wertvoll, wenn sich SCPs mit ähnlichen Themen (auch international) untereinander vernetzen – aber auch, wenn innerhalb eines SCPs wie bereits </w:t>
      </w:r>
      <w:r w:rsidR="00E52864">
        <w:t>erwähnt unterschiedliche Sichtweisen und Expertisen einfließen.</w:t>
      </w:r>
    </w:p>
    <w:p w14:paraId="6438673D" w14:textId="4DD9D531" w:rsidR="00E52864" w:rsidRPr="002A69DB" w:rsidRDefault="00E52864" w:rsidP="00871352">
      <w:pPr>
        <w:jc w:val="both"/>
        <w:rPr>
          <w:i/>
        </w:rPr>
      </w:pPr>
      <w:r w:rsidRPr="002A69DB">
        <w:rPr>
          <w:i/>
        </w:rPr>
        <w:t>Das muss gegenwärtig vermutlich alles online stattfinden.</w:t>
      </w:r>
    </w:p>
    <w:p w14:paraId="6F179634" w14:textId="2D654A0B" w:rsidR="00E52864" w:rsidRDefault="00BC4493" w:rsidP="00871352">
      <w:pPr>
        <w:jc w:val="both"/>
      </w:pPr>
      <w:r>
        <w:t xml:space="preserve">Ja, die Treffen können über </w:t>
      </w:r>
      <w:r w:rsidR="0044635A">
        <w:t xml:space="preserve">Online-Konferenztools </w:t>
      </w:r>
      <w:r>
        <w:t>stattfinden</w:t>
      </w:r>
      <w:r w:rsidR="002F77F2">
        <w:t>, was natürlich den großen Vorteil hat, dass auch Akteur</w:t>
      </w:r>
      <w:r w:rsidR="002928F2">
        <w:t>*innen</w:t>
      </w:r>
      <w:r w:rsidR="002F77F2">
        <w:t xml:space="preserve"> angefragt werden können, die sonst aufgrund räumlicher Distanz nicht teilnehmen könnten.</w:t>
      </w:r>
      <w:r>
        <w:t xml:space="preserve"> </w:t>
      </w:r>
      <w:r w:rsidR="002F77F2">
        <w:t xml:space="preserve">Und </w:t>
      </w:r>
      <w:r>
        <w:t>die Ergebnisse</w:t>
      </w:r>
      <w:r w:rsidR="00080061">
        <w:t xml:space="preserve"> der Projekte können und sollen beispielsweise</w:t>
      </w:r>
      <w:r>
        <w:t xml:space="preserve"> über </w:t>
      </w:r>
      <w:proofErr w:type="spellStart"/>
      <w:r>
        <w:t>Social</w:t>
      </w:r>
      <w:proofErr w:type="spellEnd"/>
      <w:r>
        <w:t xml:space="preserve"> Media verbreitet werden. </w:t>
      </w:r>
      <w:r w:rsidR="00080061">
        <w:t>Erfahrungemäß lassen sich Schüler*innen davon auch schnell begeistern und bringen ganz eigene</w:t>
      </w:r>
      <w:r w:rsidR="004860C8">
        <w:t>,</w:t>
      </w:r>
      <w:r w:rsidR="00080061">
        <w:t xml:space="preserve"> kreative </w:t>
      </w:r>
      <w:r w:rsidR="004860C8">
        <w:t>und innovative Strategien mit.</w:t>
      </w:r>
    </w:p>
    <w:p w14:paraId="73E1B719" w14:textId="41B6FBB8" w:rsidR="004860C8" w:rsidRPr="002A69DB" w:rsidRDefault="00A72381" w:rsidP="00871352">
      <w:pPr>
        <w:jc w:val="both"/>
        <w:rPr>
          <w:i/>
        </w:rPr>
      </w:pPr>
      <w:r w:rsidRPr="002A69DB">
        <w:rPr>
          <w:i/>
        </w:rPr>
        <w:t>Das klingt</w:t>
      </w:r>
      <w:r w:rsidR="004860C8" w:rsidRPr="002A69DB">
        <w:rPr>
          <w:i/>
        </w:rPr>
        <w:t xml:space="preserve"> so, als ließen sich Kinder und Jugendliche </w:t>
      </w:r>
      <w:r w:rsidRPr="002A69DB">
        <w:rPr>
          <w:i/>
        </w:rPr>
        <w:t>schnell</w:t>
      </w:r>
      <w:r w:rsidR="004860C8" w:rsidRPr="002A69DB">
        <w:rPr>
          <w:i/>
        </w:rPr>
        <w:t xml:space="preserve"> für #freiburgprotectstheplanet begeistern.</w:t>
      </w:r>
    </w:p>
    <w:p w14:paraId="7244D0F7" w14:textId="200FE203" w:rsidR="00A57754" w:rsidRDefault="00EE4E87" w:rsidP="003E2FD3">
      <w:pPr>
        <w:jc w:val="both"/>
      </w:pPr>
      <w:r>
        <w:t xml:space="preserve">Die Arbeit auf Augenhöhe mit Expert*innen und das Einbringen eigener Ideen sind für die Schüler*innen essentiell. </w:t>
      </w:r>
      <w:r w:rsidR="00911446">
        <w:t>Und praxisrelevante und alltagsbezogene Themen, die generell bei unsere</w:t>
      </w:r>
      <w:r w:rsidR="0091650B">
        <w:t>r</w:t>
      </w:r>
      <w:r w:rsidR="00911446">
        <w:t xml:space="preserve"> Arbeit bei ICSE </w:t>
      </w:r>
      <w:r w:rsidR="00BF25F9">
        <w:t xml:space="preserve">zentral sind, motivieren enorm. </w:t>
      </w:r>
      <w:r w:rsidR="00E57A08">
        <w:t xml:space="preserve">Die im Auftrag des Umweltbundesamtes </w:t>
      </w:r>
      <w:r w:rsidR="00AF269B">
        <w:t>und vom Institut für ökologische Wirtschaftsforschung (IÖW)</w:t>
      </w:r>
      <w:r w:rsidR="003E2FD3">
        <w:t xml:space="preserve"> </w:t>
      </w:r>
      <w:r w:rsidR="00E57A08">
        <w:t>durchgeführte Studie „M</w:t>
      </w:r>
      <w:r w:rsidR="00AF269B">
        <w:t>INT</w:t>
      </w:r>
      <w:r w:rsidR="00E57A08">
        <w:t xml:space="preserve"> </w:t>
      </w:r>
      <w:proofErr w:type="spellStart"/>
      <w:r w:rsidR="00E57A08">
        <w:t>the</w:t>
      </w:r>
      <w:proofErr w:type="spellEnd"/>
      <w:r w:rsidR="00E57A08">
        <w:t xml:space="preserve"> </w:t>
      </w:r>
      <w:proofErr w:type="spellStart"/>
      <w:r w:rsidR="00E57A08">
        <w:t>gap</w:t>
      </w:r>
      <w:proofErr w:type="spellEnd"/>
      <w:r w:rsidR="00E57A08">
        <w:t xml:space="preserve">“ </w:t>
      </w:r>
      <w:r w:rsidR="002E25EC">
        <w:t>hat</w:t>
      </w:r>
      <w:r w:rsidR="00AF269B">
        <w:t xml:space="preserve"> beispielsweise</w:t>
      </w:r>
      <w:r w:rsidR="002E25EC">
        <w:t xml:space="preserve"> gezeigt</w:t>
      </w:r>
      <w:r w:rsidR="00AF269B">
        <w:t>, dass das</w:t>
      </w:r>
      <w:r w:rsidR="00BE0D82">
        <w:t xml:space="preserve"> Thema Umweltschutz </w:t>
      </w:r>
      <w:r w:rsidR="00283ACD">
        <w:t xml:space="preserve">bestens </w:t>
      </w:r>
      <w:r w:rsidR="00BE0D82">
        <w:t>dazu dienen kann,</w:t>
      </w:r>
      <w:r w:rsidR="003E2FD3">
        <w:t xml:space="preserve"> das Interesse</w:t>
      </w:r>
      <w:r w:rsidR="00BE0D82">
        <w:t xml:space="preserve"> junge</w:t>
      </w:r>
      <w:r w:rsidR="003E2FD3">
        <w:t>r</w:t>
      </w:r>
      <w:r w:rsidR="00BE0D82">
        <w:t xml:space="preserve"> Menschen </w:t>
      </w:r>
      <w:r w:rsidR="003E2FD3">
        <w:t>an</w:t>
      </w:r>
      <w:r w:rsidR="00283ACD">
        <w:t xml:space="preserve"> MINT-Berufe</w:t>
      </w:r>
      <w:r w:rsidR="003E2FD3">
        <w:t>n</w:t>
      </w:r>
      <w:r w:rsidR="00283ACD">
        <w:t xml:space="preserve"> zu </w:t>
      </w:r>
      <w:r w:rsidR="003E2FD3">
        <w:t>wecken</w:t>
      </w:r>
      <w:r w:rsidR="00283ACD">
        <w:t>.  Und das ist a</w:t>
      </w:r>
      <w:r w:rsidR="00071D2F">
        <w:t xml:space="preserve">ls Internationales Zentrum für MINT-Bildung natürlich immer </w:t>
      </w:r>
      <w:r w:rsidR="00420080">
        <w:t>unsere übergeordnete Mission: Wir wollen Kinder und Jugendliche für MINT-Fächer begeistern</w:t>
      </w:r>
      <w:r w:rsidR="003E2FD3">
        <w:t>!</w:t>
      </w:r>
      <w:bookmarkEnd w:id="0"/>
    </w:p>
    <w:p w14:paraId="1C5E4EE1" w14:textId="4847D78C" w:rsidR="00873DE4" w:rsidRPr="00DF754C" w:rsidRDefault="00873DE4" w:rsidP="003E2FD3">
      <w:pPr>
        <w:jc w:val="both"/>
        <w:rPr>
          <w:b/>
        </w:rPr>
      </w:pPr>
      <w:r w:rsidRPr="00DF754C">
        <w:rPr>
          <w:b/>
        </w:rPr>
        <w:t xml:space="preserve">Mehr Infos und Anmeldung: </w:t>
      </w:r>
      <w:r w:rsidR="00DF754C" w:rsidRPr="00DF754C">
        <w:rPr>
          <w:b/>
        </w:rPr>
        <w:t>https://icse.ph-freiburg.de/freiburgprotectstheplanet/</w:t>
      </w:r>
    </w:p>
    <w:sectPr w:rsidR="00873DE4" w:rsidRPr="00DF754C" w:rsidSect="00887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94" w:footer="907" w:gutter="0"/>
      <w:cols w:space="709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08F8" w16cex:dateUtc="2021-04-12T15:59:00Z"/>
  <w16cex:commentExtensible w16cex:durableId="241F0613" w16cex:dateUtc="2021-04-12T15:46:00Z"/>
  <w16cex:commentExtensible w16cex:durableId="241F064A" w16cex:dateUtc="2021-04-12T15:47:00Z"/>
  <w16cex:commentExtensible w16cex:durableId="241F08B2" w16cex:dateUtc="2021-04-12T1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59C3" w14:textId="77777777" w:rsidR="00EF4513" w:rsidRDefault="00EF4513" w:rsidP="009819A6">
      <w:pPr>
        <w:spacing w:after="0"/>
      </w:pPr>
      <w:r>
        <w:separator/>
      </w:r>
    </w:p>
  </w:endnote>
  <w:endnote w:type="continuationSeparator" w:id="0">
    <w:p w14:paraId="28877435" w14:textId="77777777" w:rsidR="00EF4513" w:rsidRDefault="00EF4513" w:rsidP="00981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EC85" w14:textId="77777777" w:rsidR="00896D98" w:rsidRDefault="00896D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8FD7" w14:textId="3B4D3ABB" w:rsidR="00893451" w:rsidRDefault="008934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BBF9" w14:textId="14998B05" w:rsidR="005702A8" w:rsidRDefault="005702A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7B006B0" wp14:editId="31080FCA">
          <wp:simplePos x="0" y="0"/>
          <wp:positionH relativeFrom="column">
            <wp:posOffset>-241935</wp:posOffset>
          </wp:positionH>
          <wp:positionV relativeFrom="paragraph">
            <wp:posOffset>18987</wp:posOffset>
          </wp:positionV>
          <wp:extent cx="6479616" cy="609559"/>
          <wp:effectExtent l="0" t="0" r="0" b="635"/>
          <wp:wrapNone/>
          <wp:docPr id="21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616" cy="6095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CC4E8" wp14:editId="60C5F6D9">
              <wp:simplePos x="0" y="0"/>
              <wp:positionH relativeFrom="page">
                <wp:posOffset>756285</wp:posOffset>
              </wp:positionH>
              <wp:positionV relativeFrom="page">
                <wp:posOffset>9796780</wp:posOffset>
              </wp:positionV>
              <wp:extent cx="3437255" cy="492760"/>
              <wp:effectExtent l="0" t="0" r="17145" b="1524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2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65E17" w14:textId="61B4E6EA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45D4599E" w14:textId="77777777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University of Education Freiburg · Kunzenweg 21 · 79117 Freiburg</w:t>
                          </w:r>
                        </w:p>
                        <w:p w14:paraId="34679BF0" w14:textId="650773FE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6887FA41" w14:textId="77777777" w:rsidR="005702A8" w:rsidRPr="00175DC1" w:rsidRDefault="005702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C4E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9.55pt;margin-top:771.4pt;width:270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" filled="f" stroked="f">
              <v:textbox inset="0,0,0,0">
                <w:txbxContent>
                  <w:p w14:paraId="28865E17" w14:textId="61B4E6EA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45D4599E" w14:textId="77777777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University of Education Freiburg · Kunzenweg 21 · 79117 Freiburg</w:t>
                    </w:r>
                  </w:p>
                  <w:p w14:paraId="34679BF0" w14:textId="650773FE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6887FA41" w14:textId="77777777" w:rsidR="005702A8" w:rsidRPr="00175DC1" w:rsidRDefault="005702A8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C22D" w14:textId="77777777" w:rsidR="00EF4513" w:rsidRDefault="00EF4513" w:rsidP="009819A6">
      <w:pPr>
        <w:spacing w:after="0"/>
      </w:pPr>
      <w:r>
        <w:separator/>
      </w:r>
    </w:p>
  </w:footnote>
  <w:footnote w:type="continuationSeparator" w:id="0">
    <w:p w14:paraId="03A87543" w14:textId="77777777" w:rsidR="00EF4513" w:rsidRDefault="00EF4513" w:rsidP="00981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EE63" w14:textId="77777777" w:rsidR="00896D98" w:rsidRDefault="00896D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C2E8" w14:textId="589C3F84" w:rsidR="005702A8" w:rsidRDefault="005702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DB" w14:textId="6AB42C09" w:rsidR="005702A8" w:rsidRDefault="003B53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1EF84A7A" wp14:editId="079C8735">
          <wp:simplePos x="0" y="0"/>
          <wp:positionH relativeFrom="column">
            <wp:posOffset>3592830</wp:posOffset>
          </wp:positionH>
          <wp:positionV relativeFrom="paragraph">
            <wp:posOffset>327025</wp:posOffset>
          </wp:positionV>
          <wp:extent cx="1651102" cy="739140"/>
          <wp:effectExtent l="0" t="0" r="6350" b="3810"/>
          <wp:wrapNone/>
          <wp:docPr id="212" name="Grafi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E-ENSITE_Logo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102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58239" behindDoc="1" locked="0" layoutInCell="1" allowOverlap="1" wp14:anchorId="3676F07E" wp14:editId="1D0A3D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21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4CF404D" wp14:editId="66D45DEB">
          <wp:simplePos x="0" y="0"/>
          <wp:positionH relativeFrom="page">
            <wp:posOffset>2282825</wp:posOffset>
          </wp:positionH>
          <wp:positionV relativeFrom="page">
            <wp:posOffset>493395</wp:posOffset>
          </wp:positionV>
          <wp:extent cx="1959760" cy="1039872"/>
          <wp:effectExtent l="0" t="0" r="0" b="1905"/>
          <wp:wrapNone/>
          <wp:docPr id="21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60" cy="1039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E7C"/>
    <w:multiLevelType w:val="hybridMultilevel"/>
    <w:tmpl w:val="4EF6B142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0C6"/>
    <w:multiLevelType w:val="hybridMultilevel"/>
    <w:tmpl w:val="2AA0C27C"/>
    <w:lvl w:ilvl="0" w:tplc="09F081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AD2"/>
    <w:multiLevelType w:val="hybridMultilevel"/>
    <w:tmpl w:val="256C1E52"/>
    <w:lvl w:ilvl="0" w:tplc="9FA60D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CF"/>
    <w:multiLevelType w:val="multilevel"/>
    <w:tmpl w:val="B2C6F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AA5AF2"/>
    <w:multiLevelType w:val="multilevel"/>
    <w:tmpl w:val="DFB8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23B4"/>
    <w:multiLevelType w:val="hybridMultilevel"/>
    <w:tmpl w:val="EA3A3AF0"/>
    <w:lvl w:ilvl="0" w:tplc="93E2E9E8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D6C1F"/>
    <w:multiLevelType w:val="hybridMultilevel"/>
    <w:tmpl w:val="6D3863DC"/>
    <w:lvl w:ilvl="0" w:tplc="A3B6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CB4D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6B3"/>
    <w:multiLevelType w:val="hybridMultilevel"/>
    <w:tmpl w:val="604483C8"/>
    <w:lvl w:ilvl="0" w:tplc="4100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639"/>
    <w:multiLevelType w:val="hybridMultilevel"/>
    <w:tmpl w:val="DFB85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126"/>
    <w:multiLevelType w:val="hybridMultilevel"/>
    <w:tmpl w:val="3EF23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71FCF"/>
    <w:multiLevelType w:val="hybridMultilevel"/>
    <w:tmpl w:val="E88864C0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70B9"/>
    <w:multiLevelType w:val="hybridMultilevel"/>
    <w:tmpl w:val="422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A6"/>
    <w:rsid w:val="00014E8E"/>
    <w:rsid w:val="00027D0A"/>
    <w:rsid w:val="00031427"/>
    <w:rsid w:val="000325DD"/>
    <w:rsid w:val="00042F3E"/>
    <w:rsid w:val="00053CB1"/>
    <w:rsid w:val="000565EE"/>
    <w:rsid w:val="00071D2F"/>
    <w:rsid w:val="00080061"/>
    <w:rsid w:val="00084E19"/>
    <w:rsid w:val="000902C2"/>
    <w:rsid w:val="00095F41"/>
    <w:rsid w:val="00097410"/>
    <w:rsid w:val="000A5E53"/>
    <w:rsid w:val="000B6272"/>
    <w:rsid w:val="000D12B6"/>
    <w:rsid w:val="000D47CD"/>
    <w:rsid w:val="000E3AF8"/>
    <w:rsid w:val="000E4A27"/>
    <w:rsid w:val="000F545F"/>
    <w:rsid w:val="00105ABF"/>
    <w:rsid w:val="0010781C"/>
    <w:rsid w:val="001116F5"/>
    <w:rsid w:val="00120671"/>
    <w:rsid w:val="001266A8"/>
    <w:rsid w:val="0012762D"/>
    <w:rsid w:val="00134585"/>
    <w:rsid w:val="001459BC"/>
    <w:rsid w:val="00150F5B"/>
    <w:rsid w:val="00175DC1"/>
    <w:rsid w:val="00176A9C"/>
    <w:rsid w:val="00183FAB"/>
    <w:rsid w:val="00192EF5"/>
    <w:rsid w:val="00195885"/>
    <w:rsid w:val="001A457C"/>
    <w:rsid w:val="001A79FF"/>
    <w:rsid w:val="001B0967"/>
    <w:rsid w:val="001B2C02"/>
    <w:rsid w:val="001B30CB"/>
    <w:rsid w:val="001D022C"/>
    <w:rsid w:val="001D0680"/>
    <w:rsid w:val="00201C24"/>
    <w:rsid w:val="00204E55"/>
    <w:rsid w:val="00206852"/>
    <w:rsid w:val="0022087F"/>
    <w:rsid w:val="00243A67"/>
    <w:rsid w:val="00257CC0"/>
    <w:rsid w:val="0026002F"/>
    <w:rsid w:val="00263C09"/>
    <w:rsid w:val="0026774B"/>
    <w:rsid w:val="00280C12"/>
    <w:rsid w:val="00282279"/>
    <w:rsid w:val="00283ACD"/>
    <w:rsid w:val="00284F90"/>
    <w:rsid w:val="002928F2"/>
    <w:rsid w:val="002A0F18"/>
    <w:rsid w:val="002A69DB"/>
    <w:rsid w:val="002B1F6A"/>
    <w:rsid w:val="002B781A"/>
    <w:rsid w:val="002C1F14"/>
    <w:rsid w:val="002C643D"/>
    <w:rsid w:val="002C7E98"/>
    <w:rsid w:val="002E25EC"/>
    <w:rsid w:val="002E79D9"/>
    <w:rsid w:val="002F6451"/>
    <w:rsid w:val="002F77F2"/>
    <w:rsid w:val="00330A5D"/>
    <w:rsid w:val="00361F6E"/>
    <w:rsid w:val="00362EE6"/>
    <w:rsid w:val="00365901"/>
    <w:rsid w:val="00371EC1"/>
    <w:rsid w:val="00380803"/>
    <w:rsid w:val="00383B5D"/>
    <w:rsid w:val="003A233B"/>
    <w:rsid w:val="003B023D"/>
    <w:rsid w:val="003B53ED"/>
    <w:rsid w:val="003B7C20"/>
    <w:rsid w:val="003D32A5"/>
    <w:rsid w:val="003D63DB"/>
    <w:rsid w:val="003E2FD3"/>
    <w:rsid w:val="003E4B71"/>
    <w:rsid w:val="0040064D"/>
    <w:rsid w:val="00420080"/>
    <w:rsid w:val="004240A8"/>
    <w:rsid w:val="00426AEC"/>
    <w:rsid w:val="00433136"/>
    <w:rsid w:val="0043656B"/>
    <w:rsid w:val="004403D0"/>
    <w:rsid w:val="0044635A"/>
    <w:rsid w:val="004660D8"/>
    <w:rsid w:val="004860C8"/>
    <w:rsid w:val="00490941"/>
    <w:rsid w:val="0049713D"/>
    <w:rsid w:val="004A6001"/>
    <w:rsid w:val="004B649C"/>
    <w:rsid w:val="00501D22"/>
    <w:rsid w:val="0050500E"/>
    <w:rsid w:val="0050513C"/>
    <w:rsid w:val="005137CC"/>
    <w:rsid w:val="005251EC"/>
    <w:rsid w:val="005321D4"/>
    <w:rsid w:val="00546AD4"/>
    <w:rsid w:val="0054729A"/>
    <w:rsid w:val="0055624F"/>
    <w:rsid w:val="005702A8"/>
    <w:rsid w:val="00572264"/>
    <w:rsid w:val="005747FC"/>
    <w:rsid w:val="00575BE5"/>
    <w:rsid w:val="0058575A"/>
    <w:rsid w:val="0059181E"/>
    <w:rsid w:val="00594139"/>
    <w:rsid w:val="005A3821"/>
    <w:rsid w:val="005A4D27"/>
    <w:rsid w:val="005D0E01"/>
    <w:rsid w:val="005D392E"/>
    <w:rsid w:val="005E3EA4"/>
    <w:rsid w:val="005F7225"/>
    <w:rsid w:val="00603AAC"/>
    <w:rsid w:val="006068FD"/>
    <w:rsid w:val="00610A56"/>
    <w:rsid w:val="00613A63"/>
    <w:rsid w:val="00657593"/>
    <w:rsid w:val="006633B0"/>
    <w:rsid w:val="00672BE5"/>
    <w:rsid w:val="0067477D"/>
    <w:rsid w:val="00690AEA"/>
    <w:rsid w:val="006A1B9C"/>
    <w:rsid w:val="006A711D"/>
    <w:rsid w:val="006C109F"/>
    <w:rsid w:val="006D15F2"/>
    <w:rsid w:val="006D1C3B"/>
    <w:rsid w:val="006D455F"/>
    <w:rsid w:val="006D5037"/>
    <w:rsid w:val="006D7049"/>
    <w:rsid w:val="00706C3D"/>
    <w:rsid w:val="007217B7"/>
    <w:rsid w:val="00740687"/>
    <w:rsid w:val="007406D5"/>
    <w:rsid w:val="00753F61"/>
    <w:rsid w:val="00763B16"/>
    <w:rsid w:val="00764DA2"/>
    <w:rsid w:val="00766C9F"/>
    <w:rsid w:val="00772FBF"/>
    <w:rsid w:val="00777072"/>
    <w:rsid w:val="007A458E"/>
    <w:rsid w:val="007C1698"/>
    <w:rsid w:val="007C3013"/>
    <w:rsid w:val="007C49B8"/>
    <w:rsid w:val="00817B5E"/>
    <w:rsid w:val="00820F76"/>
    <w:rsid w:val="0083514A"/>
    <w:rsid w:val="00840FF3"/>
    <w:rsid w:val="00845312"/>
    <w:rsid w:val="008510C4"/>
    <w:rsid w:val="00856354"/>
    <w:rsid w:val="00856AF2"/>
    <w:rsid w:val="00867C8D"/>
    <w:rsid w:val="00870781"/>
    <w:rsid w:val="00871352"/>
    <w:rsid w:val="00873DE4"/>
    <w:rsid w:val="0088671F"/>
    <w:rsid w:val="00887556"/>
    <w:rsid w:val="00891C82"/>
    <w:rsid w:val="00892751"/>
    <w:rsid w:val="00893451"/>
    <w:rsid w:val="008939F3"/>
    <w:rsid w:val="00896D98"/>
    <w:rsid w:val="008A60DC"/>
    <w:rsid w:val="008C655B"/>
    <w:rsid w:val="008C6627"/>
    <w:rsid w:val="008D3EEE"/>
    <w:rsid w:val="008E6A09"/>
    <w:rsid w:val="00901097"/>
    <w:rsid w:val="00904EF2"/>
    <w:rsid w:val="00905DB4"/>
    <w:rsid w:val="00911446"/>
    <w:rsid w:val="0091650B"/>
    <w:rsid w:val="0093316D"/>
    <w:rsid w:val="00940459"/>
    <w:rsid w:val="0094394C"/>
    <w:rsid w:val="00946088"/>
    <w:rsid w:val="009460B9"/>
    <w:rsid w:val="009462E5"/>
    <w:rsid w:val="009819A6"/>
    <w:rsid w:val="009906E4"/>
    <w:rsid w:val="009A167B"/>
    <w:rsid w:val="009A4B3A"/>
    <w:rsid w:val="009C2602"/>
    <w:rsid w:val="009C4A6A"/>
    <w:rsid w:val="009C757A"/>
    <w:rsid w:val="009D5D83"/>
    <w:rsid w:val="009F6E5A"/>
    <w:rsid w:val="00A0287D"/>
    <w:rsid w:val="00A07B8A"/>
    <w:rsid w:val="00A20488"/>
    <w:rsid w:val="00A21604"/>
    <w:rsid w:val="00A228C6"/>
    <w:rsid w:val="00A34188"/>
    <w:rsid w:val="00A452DB"/>
    <w:rsid w:val="00A57754"/>
    <w:rsid w:val="00A61E9B"/>
    <w:rsid w:val="00A6478A"/>
    <w:rsid w:val="00A65A00"/>
    <w:rsid w:val="00A72381"/>
    <w:rsid w:val="00A836D3"/>
    <w:rsid w:val="00A84A49"/>
    <w:rsid w:val="00A86C26"/>
    <w:rsid w:val="00A93885"/>
    <w:rsid w:val="00A93D60"/>
    <w:rsid w:val="00A96FDF"/>
    <w:rsid w:val="00AA3AE3"/>
    <w:rsid w:val="00AA4F2F"/>
    <w:rsid w:val="00AB3012"/>
    <w:rsid w:val="00AB53CC"/>
    <w:rsid w:val="00AC227F"/>
    <w:rsid w:val="00AD1971"/>
    <w:rsid w:val="00AD7FC2"/>
    <w:rsid w:val="00AF269B"/>
    <w:rsid w:val="00AF637F"/>
    <w:rsid w:val="00B05CC0"/>
    <w:rsid w:val="00B30402"/>
    <w:rsid w:val="00B30DF9"/>
    <w:rsid w:val="00B34B83"/>
    <w:rsid w:val="00B43D48"/>
    <w:rsid w:val="00B5406D"/>
    <w:rsid w:val="00B85D61"/>
    <w:rsid w:val="00B94679"/>
    <w:rsid w:val="00B97039"/>
    <w:rsid w:val="00BB2202"/>
    <w:rsid w:val="00BB5784"/>
    <w:rsid w:val="00BC4493"/>
    <w:rsid w:val="00BC6025"/>
    <w:rsid w:val="00BE0D82"/>
    <w:rsid w:val="00BE272F"/>
    <w:rsid w:val="00BF25F9"/>
    <w:rsid w:val="00BF4B68"/>
    <w:rsid w:val="00BF7CB5"/>
    <w:rsid w:val="00C14630"/>
    <w:rsid w:val="00C25BC4"/>
    <w:rsid w:val="00C310B4"/>
    <w:rsid w:val="00C454D0"/>
    <w:rsid w:val="00C50AAA"/>
    <w:rsid w:val="00C559CB"/>
    <w:rsid w:val="00C70978"/>
    <w:rsid w:val="00C73A23"/>
    <w:rsid w:val="00C97951"/>
    <w:rsid w:val="00CC3B8F"/>
    <w:rsid w:val="00CE7B92"/>
    <w:rsid w:val="00CF4729"/>
    <w:rsid w:val="00D00A9F"/>
    <w:rsid w:val="00D07384"/>
    <w:rsid w:val="00D1543A"/>
    <w:rsid w:val="00D15A67"/>
    <w:rsid w:val="00D2330A"/>
    <w:rsid w:val="00D24F20"/>
    <w:rsid w:val="00D26544"/>
    <w:rsid w:val="00D3318D"/>
    <w:rsid w:val="00D631A6"/>
    <w:rsid w:val="00D81576"/>
    <w:rsid w:val="00D83140"/>
    <w:rsid w:val="00DB2AB2"/>
    <w:rsid w:val="00DC06F8"/>
    <w:rsid w:val="00DC7048"/>
    <w:rsid w:val="00DD559B"/>
    <w:rsid w:val="00DE0062"/>
    <w:rsid w:val="00DF754C"/>
    <w:rsid w:val="00E05FF2"/>
    <w:rsid w:val="00E13F98"/>
    <w:rsid w:val="00E2327D"/>
    <w:rsid w:val="00E33A38"/>
    <w:rsid w:val="00E35DFC"/>
    <w:rsid w:val="00E52864"/>
    <w:rsid w:val="00E57A08"/>
    <w:rsid w:val="00E66EFF"/>
    <w:rsid w:val="00E71EE4"/>
    <w:rsid w:val="00E7288D"/>
    <w:rsid w:val="00E73F2B"/>
    <w:rsid w:val="00E74B31"/>
    <w:rsid w:val="00E864A9"/>
    <w:rsid w:val="00E9132C"/>
    <w:rsid w:val="00E922BD"/>
    <w:rsid w:val="00EA030B"/>
    <w:rsid w:val="00EA1842"/>
    <w:rsid w:val="00EB55E2"/>
    <w:rsid w:val="00EB5A3F"/>
    <w:rsid w:val="00ED6B6E"/>
    <w:rsid w:val="00EE2A25"/>
    <w:rsid w:val="00EE4E87"/>
    <w:rsid w:val="00EF24A1"/>
    <w:rsid w:val="00EF4513"/>
    <w:rsid w:val="00F06911"/>
    <w:rsid w:val="00F0733F"/>
    <w:rsid w:val="00F10C65"/>
    <w:rsid w:val="00F10CFB"/>
    <w:rsid w:val="00F3368A"/>
    <w:rsid w:val="00F4353B"/>
    <w:rsid w:val="00F45586"/>
    <w:rsid w:val="00F46C4D"/>
    <w:rsid w:val="00F50C32"/>
    <w:rsid w:val="00F5147E"/>
    <w:rsid w:val="00F55839"/>
    <w:rsid w:val="00F64F1F"/>
    <w:rsid w:val="00F65DD7"/>
    <w:rsid w:val="00F74D20"/>
    <w:rsid w:val="00F83A66"/>
    <w:rsid w:val="00F84135"/>
    <w:rsid w:val="00F86A5F"/>
    <w:rsid w:val="00FB0306"/>
    <w:rsid w:val="00FC2DD1"/>
    <w:rsid w:val="00FD077E"/>
    <w:rsid w:val="00FE1E0C"/>
    <w:rsid w:val="00FE262C"/>
    <w:rsid w:val="00FE2A20"/>
    <w:rsid w:val="00FF2884"/>
    <w:rsid w:val="00FF3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508E71"/>
  <w15:docId w15:val="{128094C9-00DC-4721-A869-036750B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B781A"/>
  </w:style>
  <w:style w:type="paragraph" w:styleId="berschrift1">
    <w:name w:val="heading 1"/>
    <w:basedOn w:val="Standard"/>
    <w:next w:val="Standard"/>
    <w:link w:val="berschrift1Zchn"/>
    <w:uiPriority w:val="9"/>
    <w:qFormat/>
    <w:rsid w:val="00672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3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B781A"/>
  </w:style>
  <w:style w:type="paragraph" w:customStyle="1" w:styleId="Akademlsite">
    <w:name w:val="Akadem_lsite"/>
    <w:basedOn w:val="Standard"/>
    <w:rsid w:val="003F7EC8"/>
    <w:pPr>
      <w:ind w:left="284"/>
    </w:pPr>
    <w:rPr>
      <w:rFonts w:ascii="Arial" w:hAnsi="Arial"/>
      <w:b/>
      <w:bCs/>
      <w:sz w:val="22"/>
      <w:szCs w:val="22"/>
    </w:rPr>
  </w:style>
  <w:style w:type="paragraph" w:customStyle="1" w:styleId="PWberschrift">
    <w:name w:val="PW_Überschrift"/>
    <w:autoRedefine/>
    <w:rsid w:val="008A60DC"/>
    <w:pPr>
      <w:pBdr>
        <w:bottom w:val="single" w:sz="4" w:space="0" w:color="auto"/>
      </w:pBdr>
      <w:spacing w:after="100"/>
    </w:pPr>
    <w:rPr>
      <w:rFonts w:ascii="Arial" w:eastAsia="Times New Roman" w:hAnsi="Arial" w:cs="Arial"/>
      <w:b/>
      <w:bCs/>
      <w:i/>
    </w:rPr>
  </w:style>
  <w:style w:type="paragraph" w:customStyle="1" w:styleId="Zimmer">
    <w:name w:val="Zimmer"/>
    <w:basedOn w:val="Standard"/>
    <w:autoRedefine/>
    <w:qFormat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DocumentTitle">
    <w:name w:val="Document Title"/>
    <w:basedOn w:val="Standard"/>
    <w:qFormat/>
    <w:rsid w:val="002F6451"/>
    <w:pPr>
      <w:pBdr>
        <w:bottom w:val="single" w:sz="18" w:space="1" w:color="25487B"/>
      </w:pBdr>
    </w:pPr>
    <w:rPr>
      <w:rFonts w:ascii="Calibri" w:eastAsiaTheme="majorEastAsia" w:hAnsi="Calibri" w:cstheme="majorBidi"/>
      <w:b/>
      <w:bCs/>
      <w:color w:val="25487B"/>
      <w:sz w:val="36"/>
      <w:szCs w:val="36"/>
    </w:rPr>
  </w:style>
  <w:style w:type="paragraph" w:customStyle="1" w:styleId="Abteilung">
    <w:name w:val="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Zeiten">
    <w:name w:val="TS_Zeiten"/>
    <w:basedOn w:val="Standard"/>
    <w:rsid w:val="00BB5784"/>
    <w:pPr>
      <w:widowControl w:val="0"/>
      <w:autoSpaceDE w:val="0"/>
      <w:autoSpaceDN w:val="0"/>
      <w:adjustRightInd w:val="0"/>
      <w:spacing w:after="0"/>
      <w:textAlignment w:val="center"/>
    </w:pPr>
    <w:rPr>
      <w:rFonts w:ascii="Arial" w:eastAsia="Cambria" w:hAnsi="Arial" w:cs="Arial"/>
      <w:color w:val="000000"/>
      <w:lang w:eastAsia="de-DE"/>
    </w:rPr>
  </w:style>
  <w:style w:type="paragraph" w:customStyle="1" w:styleId="TSFunktion">
    <w:name w:val="TS_Funktion"/>
    <w:basedOn w:val="Standard"/>
    <w:rsid w:val="00BB5784"/>
    <w:rPr>
      <w:rFonts w:ascii="ArialMT" w:eastAsia="Cambria" w:hAnsi="ArialMT" w:cs="ArialMT"/>
      <w:color w:val="000000"/>
      <w:sz w:val="36"/>
      <w:szCs w:val="36"/>
      <w:lang w:eastAsia="de-DE"/>
    </w:rPr>
  </w:style>
  <w:style w:type="paragraph" w:customStyle="1" w:styleId="TSAbteilung">
    <w:name w:val="TS_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Name">
    <w:name w:val="TS_Name"/>
    <w:basedOn w:val="Standard"/>
    <w:rsid w:val="00BB5784"/>
    <w:rPr>
      <w:rFonts w:ascii="Arial" w:eastAsia="Cambria" w:hAnsi="Arial" w:cs="Arial"/>
      <w:b/>
      <w:color w:val="000000"/>
      <w:sz w:val="36"/>
      <w:szCs w:val="36"/>
      <w:lang w:eastAsia="de-DE"/>
    </w:rPr>
  </w:style>
  <w:style w:type="paragraph" w:customStyle="1" w:styleId="TSZimmer">
    <w:name w:val="TS_Zimmer"/>
    <w:basedOn w:val="Standard"/>
    <w:autoRedefine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OSPFliesstext">
    <w:name w:val="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OSPFliesstext">
    <w:name w:val="01 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OSPListe">
    <w:name w:val="02 OSP Liste"/>
    <w:basedOn w:val="Standard"/>
    <w:rsid w:val="00D83140"/>
    <w:pPr>
      <w:spacing w:after="0"/>
      <w:ind w:left="646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9A6"/>
  </w:style>
  <w:style w:type="paragraph" w:styleId="Fuzeile">
    <w:name w:val="footer"/>
    <w:basedOn w:val="Standard"/>
    <w:link w:val="Fu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19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A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83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tisSansSerif-Light" w:hAnsi="RotisSansSerif-Light" w:cs="RotisSansSerif-Light"/>
      <w:color w:val="000000"/>
    </w:rPr>
  </w:style>
  <w:style w:type="paragraph" w:customStyle="1" w:styleId="liste">
    <w:name w:val="liste"/>
    <w:basedOn w:val="Standard"/>
    <w:uiPriority w:val="99"/>
    <w:rsid w:val="00E71EE4"/>
    <w:pPr>
      <w:widowControl w:val="0"/>
      <w:autoSpaceDE w:val="0"/>
      <w:autoSpaceDN w:val="0"/>
      <w:adjustRightInd w:val="0"/>
      <w:spacing w:after="28" w:line="288" w:lineRule="auto"/>
      <w:ind w:left="227" w:hanging="227"/>
      <w:textAlignment w:val="center"/>
    </w:pPr>
    <w:rPr>
      <w:rFonts w:ascii="RotisSansSerif-Light" w:hAnsi="RotisSansSerif-Light" w:cs="RotisSansSerif-Light"/>
      <w:color w:val="00007F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3A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18D"/>
    <w:rPr>
      <w:color w:val="0000FF" w:themeColor="hyperlink"/>
      <w:u w:val="single"/>
    </w:rPr>
  </w:style>
  <w:style w:type="character" w:customStyle="1" w:styleId="StandardTextdunkelblauZchn">
    <w:name w:val="Standard Text dunkelblau Zchn"/>
    <w:basedOn w:val="Absatz-Standardschriftart"/>
    <w:link w:val="StandardTextdunkelblau"/>
    <w:locked/>
    <w:rsid w:val="002F6451"/>
    <w:rPr>
      <w:rFonts w:asciiTheme="majorHAnsi" w:hAnsiTheme="majorHAnsi"/>
      <w:color w:val="25487B"/>
      <w:lang w:val="en-US"/>
    </w:rPr>
  </w:style>
  <w:style w:type="paragraph" w:customStyle="1" w:styleId="StandardTextdunkelblau">
    <w:name w:val="Standard Text dunkelblau"/>
    <w:basedOn w:val="Standard"/>
    <w:link w:val="StandardTextdunkelblauZchn"/>
    <w:qFormat/>
    <w:rsid w:val="002F6451"/>
    <w:pPr>
      <w:spacing w:after="0"/>
      <w:jc w:val="both"/>
    </w:pPr>
    <w:rPr>
      <w:rFonts w:asciiTheme="majorHAnsi" w:hAnsiTheme="majorHAnsi"/>
      <w:color w:val="25487B"/>
      <w:lang w:val="en-US"/>
    </w:rPr>
  </w:style>
  <w:style w:type="character" w:customStyle="1" w:styleId="2Zchn">
    <w:name w:val="Ü2 Zchn"/>
    <w:basedOn w:val="StandardTextdunkelblauZchn"/>
    <w:link w:val="2"/>
    <w:locked/>
    <w:rsid w:val="00D15A67"/>
    <w:rPr>
      <w:rFonts w:asciiTheme="majorHAnsi" w:hAnsiTheme="majorHAnsi"/>
      <w:b/>
      <w:color w:val="25487B"/>
      <w:lang w:val="en-GB"/>
    </w:rPr>
  </w:style>
  <w:style w:type="paragraph" w:customStyle="1" w:styleId="2">
    <w:name w:val="Ü2"/>
    <w:basedOn w:val="StandardTextdunkelblau"/>
    <w:link w:val="2Zchn"/>
    <w:qFormat/>
    <w:rsid w:val="00D15A67"/>
    <w:pPr>
      <w:numPr>
        <w:numId w:val="5"/>
      </w:numPr>
      <w:ind w:left="284" w:hanging="284"/>
    </w:pPr>
    <w:rPr>
      <w:b/>
    </w:rPr>
  </w:style>
  <w:style w:type="paragraph" w:customStyle="1" w:styleId="1">
    <w:name w:val="Ü1"/>
    <w:basedOn w:val="StandardTextdunkelblau"/>
    <w:link w:val="1Zchn"/>
    <w:qFormat/>
    <w:rsid w:val="002F6451"/>
    <w:rPr>
      <w:b/>
      <w:color w:val="B42B4D"/>
      <w:sz w:val="26"/>
      <w:szCs w:val="26"/>
    </w:rPr>
  </w:style>
  <w:style w:type="character" w:customStyle="1" w:styleId="1Zchn">
    <w:name w:val="Ü1 Zchn"/>
    <w:basedOn w:val="Absatz-Standardschriftart"/>
    <w:link w:val="1"/>
    <w:rsid w:val="002F6451"/>
    <w:rPr>
      <w:rFonts w:asciiTheme="majorHAnsi" w:hAnsiTheme="majorHAnsi"/>
      <w:b/>
      <w:color w:val="B42B4D"/>
      <w:sz w:val="26"/>
      <w:szCs w:val="26"/>
      <w:lang w:val="en-US"/>
    </w:rPr>
  </w:style>
  <w:style w:type="paragraph" w:customStyle="1" w:styleId="3">
    <w:name w:val="Ü3"/>
    <w:basedOn w:val="StandardTextdunkelblau"/>
    <w:link w:val="3Zchn"/>
    <w:qFormat/>
    <w:rsid w:val="002F6451"/>
    <w:pPr>
      <w:numPr>
        <w:ilvl w:val="1"/>
        <w:numId w:val="10"/>
      </w:numPr>
      <w:ind w:left="426" w:hanging="426"/>
    </w:pPr>
    <w:rPr>
      <w:rFonts w:eastAsiaTheme="minorHAnsi"/>
      <w:b/>
      <w:sz w:val="23"/>
      <w:szCs w:val="23"/>
      <w:lang w:eastAsia="en-US"/>
    </w:rPr>
  </w:style>
  <w:style w:type="character" w:customStyle="1" w:styleId="3Zchn">
    <w:name w:val="Ü3 Zchn"/>
    <w:basedOn w:val="StandardTextdunkelblauZchn"/>
    <w:link w:val="3"/>
    <w:rsid w:val="002F6451"/>
    <w:rPr>
      <w:rFonts w:asciiTheme="majorHAnsi" w:eastAsiaTheme="minorHAnsi" w:hAnsiTheme="majorHAnsi"/>
      <w:b/>
      <w:color w:val="25487B"/>
      <w:sz w:val="23"/>
      <w:szCs w:val="23"/>
      <w:lang w:val="en-US" w:eastAsia="en-US"/>
    </w:rPr>
  </w:style>
  <w:style w:type="paragraph" w:customStyle="1" w:styleId="Standarddunkelblau">
    <w:name w:val="Standard dunkelblau"/>
    <w:basedOn w:val="Standard"/>
    <w:link w:val="StandarddunkelblauZchn"/>
    <w:qFormat/>
    <w:rsid w:val="0026002F"/>
    <w:pPr>
      <w:spacing w:after="0"/>
      <w:jc w:val="both"/>
    </w:pPr>
    <w:rPr>
      <w:rFonts w:eastAsiaTheme="minorHAnsi"/>
      <w:color w:val="25487B"/>
      <w:sz w:val="22"/>
      <w:szCs w:val="22"/>
      <w:lang w:val="en-GB" w:eastAsia="en-US"/>
    </w:rPr>
  </w:style>
  <w:style w:type="character" w:customStyle="1" w:styleId="StandarddunkelblauZchn">
    <w:name w:val="Standard dunkelblau Zchn"/>
    <w:basedOn w:val="Absatz-Standardschriftart"/>
    <w:link w:val="Standarddunkelblau"/>
    <w:rsid w:val="0026002F"/>
    <w:rPr>
      <w:rFonts w:eastAsiaTheme="minorHAnsi"/>
      <w:color w:val="25487B"/>
      <w:sz w:val="22"/>
      <w:szCs w:val="22"/>
      <w:lang w:val="en-GB" w:eastAsia="en-US"/>
    </w:rPr>
  </w:style>
  <w:style w:type="paragraph" w:customStyle="1" w:styleId="berschrift1ICSErot">
    <w:name w:val="Überschrift 1 ICSE rot"/>
    <w:basedOn w:val="Standard"/>
    <w:qFormat/>
    <w:rsid w:val="00A6478A"/>
    <w:pPr>
      <w:pBdr>
        <w:bottom w:val="single" w:sz="4" w:space="1" w:color="B42B4D"/>
      </w:pBdr>
    </w:pPr>
    <w:rPr>
      <w:rFonts w:asciiTheme="majorHAnsi" w:hAnsiTheme="majorHAnsi"/>
      <w:b/>
      <w:color w:val="B42B4D"/>
      <w:sz w:val="28"/>
      <w:szCs w:val="28"/>
      <w:lang w:val="en-GB"/>
    </w:rPr>
  </w:style>
  <w:style w:type="paragraph" w:customStyle="1" w:styleId="berschrift2blau">
    <w:name w:val="Überschrift 2 blau"/>
    <w:basedOn w:val="StandardTextdunkelblau"/>
    <w:qFormat/>
    <w:rsid w:val="00A6478A"/>
    <w:rPr>
      <w:b/>
      <w:sz w:val="28"/>
      <w:szCs w:val="28"/>
    </w:rPr>
  </w:style>
  <w:style w:type="paragraph" w:customStyle="1" w:styleId="berschrift3blau">
    <w:name w:val="Überschrift 3 blau"/>
    <w:qFormat/>
    <w:rsid w:val="00A6478A"/>
    <w:rPr>
      <w:rFonts w:asciiTheme="majorHAnsi" w:hAnsiTheme="majorHAnsi"/>
      <w:b/>
      <w:color w:val="25487B"/>
      <w:lang w:val="en-US"/>
    </w:rPr>
  </w:style>
  <w:style w:type="paragraph" w:customStyle="1" w:styleId="ListeA">
    <w:name w:val="Liste A"/>
    <w:basedOn w:val="StandardTextdunkelblau"/>
    <w:qFormat/>
    <w:rsid w:val="00A6478A"/>
    <w:pPr>
      <w:ind w:left="720" w:hanging="360"/>
    </w:pPr>
  </w:style>
  <w:style w:type="paragraph" w:customStyle="1" w:styleId="ListeB">
    <w:name w:val="Liste B"/>
    <w:basedOn w:val="StandardTextdunkelblau"/>
    <w:qFormat/>
    <w:rsid w:val="00A6478A"/>
    <w:pPr>
      <w:ind w:left="720" w:hanging="360"/>
    </w:pPr>
  </w:style>
  <w:style w:type="paragraph" w:customStyle="1" w:styleId="berschrift3blaugrau">
    <w:name w:val="Überschrift 3 blaugrau"/>
    <w:basedOn w:val="berschrift3blau"/>
    <w:rsid w:val="00575BE5"/>
    <w:rPr>
      <w:color w:val="576383"/>
    </w:rPr>
  </w:style>
  <w:style w:type="paragraph" w:customStyle="1" w:styleId="DocumentTitelICSEgrn">
    <w:name w:val="Document Titel ICSE grün"/>
    <w:basedOn w:val="DocumentTitle"/>
    <w:rsid w:val="00433136"/>
    <w:pPr>
      <w:pBdr>
        <w:bottom w:val="none" w:sz="0" w:space="0" w:color="auto"/>
      </w:pBdr>
      <w:jc w:val="center"/>
    </w:pPr>
    <w:rPr>
      <w:color w:val="CBD974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2B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2BE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72BE5"/>
    <w:pPr>
      <w:spacing w:after="1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03AA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2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9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2">
    <w:name w:val="toc 2"/>
    <w:basedOn w:val="Standard"/>
    <w:next w:val="Standard"/>
    <w:autoRedefine/>
    <w:uiPriority w:val="39"/>
    <w:unhideWhenUsed/>
    <w:rsid w:val="00AB53C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AB53CC"/>
    <w:pPr>
      <w:spacing w:after="100"/>
      <w:ind w:left="480"/>
    </w:pPr>
  </w:style>
  <w:style w:type="paragraph" w:styleId="Titel">
    <w:name w:val="Title"/>
    <w:basedOn w:val="Standard"/>
    <w:next w:val="Standard"/>
    <w:link w:val="TitelZchn"/>
    <w:uiPriority w:val="10"/>
    <w:qFormat/>
    <w:rsid w:val="00FF288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2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288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2884"/>
    <w:rPr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31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1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31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1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3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51D6-B772-4B9F-962D-D0AC0130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6190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Freiburg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Birtel</dc:creator>
  <cp:lastModifiedBy>Aileen Fahrländer</cp:lastModifiedBy>
  <cp:revision>3</cp:revision>
  <cp:lastPrinted>2017-03-01T08:40:00Z</cp:lastPrinted>
  <dcterms:created xsi:type="dcterms:W3CDTF">2021-04-14T13:43:00Z</dcterms:created>
  <dcterms:modified xsi:type="dcterms:W3CDTF">2021-04-14T13:44:00Z</dcterms:modified>
</cp:coreProperties>
</file>