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3B82B" w14:textId="44E7E281" w:rsidR="002F5D34" w:rsidRDefault="002F5D34" w:rsidP="00FB4448">
      <w:pPr>
        <w:pStyle w:val="DocumentTitelICSEgrn"/>
        <w:spacing w:after="0"/>
        <w:ind w:right="-1985"/>
      </w:pPr>
      <w:r>
        <w:t>#</w:t>
      </w:r>
      <w:proofErr w:type="spellStart"/>
      <w:r>
        <w:t>freiburgprotectstheplanet</w:t>
      </w:r>
      <w:proofErr w:type="spellEnd"/>
    </w:p>
    <w:p w14:paraId="0C134290" w14:textId="79A9D3B7" w:rsidR="00A6478A" w:rsidRPr="002F5D34" w:rsidRDefault="0053249B" w:rsidP="007C372B">
      <w:pPr>
        <w:pStyle w:val="DocumentTitelICSEgrn"/>
        <w:ind w:right="-1985"/>
      </w:pPr>
      <w:bookmarkStart w:id="0" w:name="_Toc478716831"/>
      <w:r>
        <w:t>Schulen öffnen in Pandemiezeiten</w:t>
      </w:r>
    </w:p>
    <w:bookmarkEnd w:id="0"/>
    <w:p w14:paraId="39CE0F8A" w14:textId="6EDB80DA" w:rsidR="0083514A" w:rsidRPr="00E51F27" w:rsidRDefault="00E41229" w:rsidP="007C372B">
      <w:pPr>
        <w:ind w:right="-1985"/>
        <w:jc w:val="both"/>
        <w:rPr>
          <w:rFonts w:asciiTheme="majorHAnsi" w:hAnsiTheme="majorHAnsi"/>
          <w:b/>
          <w:sz w:val="23"/>
          <w:szCs w:val="23"/>
        </w:rPr>
      </w:pPr>
      <w:r w:rsidRPr="00E51F27">
        <w:rPr>
          <w:rFonts w:asciiTheme="majorHAnsi" w:hAnsiTheme="majorHAnsi"/>
          <w:b/>
          <w:sz w:val="23"/>
          <w:szCs w:val="23"/>
        </w:rPr>
        <w:t>Medizinische Masken a</w:t>
      </w:r>
      <w:r w:rsidR="003047B2" w:rsidRPr="00E51F27">
        <w:rPr>
          <w:rFonts w:asciiTheme="majorHAnsi" w:hAnsiTheme="majorHAnsi"/>
          <w:b/>
          <w:sz w:val="23"/>
          <w:szCs w:val="23"/>
        </w:rPr>
        <w:t>uf</w:t>
      </w:r>
      <w:r w:rsidRPr="00E51F27">
        <w:rPr>
          <w:rFonts w:asciiTheme="majorHAnsi" w:hAnsiTheme="majorHAnsi"/>
          <w:b/>
          <w:sz w:val="23"/>
          <w:szCs w:val="23"/>
        </w:rPr>
        <w:t xml:space="preserve"> </w:t>
      </w:r>
      <w:r w:rsidR="00A73A96" w:rsidRPr="00E51F27">
        <w:rPr>
          <w:rFonts w:asciiTheme="majorHAnsi" w:hAnsiTheme="majorHAnsi"/>
          <w:b/>
          <w:sz w:val="23"/>
          <w:szCs w:val="23"/>
        </w:rPr>
        <w:t>dem Schulhof</w:t>
      </w:r>
      <w:r w:rsidRPr="00E51F27">
        <w:rPr>
          <w:rFonts w:asciiTheme="majorHAnsi" w:hAnsiTheme="majorHAnsi"/>
          <w:b/>
          <w:sz w:val="23"/>
          <w:szCs w:val="23"/>
        </w:rPr>
        <w:t xml:space="preserve">, </w:t>
      </w:r>
      <w:r w:rsidR="000E687D" w:rsidRPr="00E51F27">
        <w:rPr>
          <w:rFonts w:asciiTheme="majorHAnsi" w:hAnsiTheme="majorHAnsi"/>
          <w:b/>
          <w:sz w:val="23"/>
          <w:szCs w:val="23"/>
        </w:rPr>
        <w:t xml:space="preserve">Mittagessen zum Mitnehmen aus der Plastikbox, </w:t>
      </w:r>
      <w:r w:rsidR="00C24268" w:rsidRPr="00E51F27">
        <w:rPr>
          <w:rFonts w:asciiTheme="majorHAnsi" w:hAnsiTheme="majorHAnsi"/>
          <w:b/>
          <w:sz w:val="23"/>
          <w:szCs w:val="23"/>
        </w:rPr>
        <w:t>Wechselunterricht</w:t>
      </w:r>
      <w:r w:rsidR="004D6DA6" w:rsidRPr="00E51F27">
        <w:rPr>
          <w:rFonts w:asciiTheme="majorHAnsi" w:hAnsiTheme="majorHAnsi"/>
          <w:b/>
          <w:sz w:val="23"/>
          <w:szCs w:val="23"/>
        </w:rPr>
        <w:t xml:space="preserve"> und s</w:t>
      </w:r>
      <w:r w:rsidR="008C58E6" w:rsidRPr="00E51F27">
        <w:rPr>
          <w:rFonts w:asciiTheme="majorHAnsi" w:hAnsiTheme="majorHAnsi"/>
          <w:b/>
          <w:sz w:val="23"/>
          <w:szCs w:val="23"/>
        </w:rPr>
        <w:t>o</w:t>
      </w:r>
      <w:r w:rsidR="004D6DA6" w:rsidRPr="00E51F27">
        <w:rPr>
          <w:rFonts w:asciiTheme="majorHAnsi" w:hAnsiTheme="majorHAnsi"/>
          <w:b/>
          <w:sz w:val="23"/>
          <w:szCs w:val="23"/>
        </w:rPr>
        <w:t xml:space="preserve">cial </w:t>
      </w:r>
      <w:proofErr w:type="spellStart"/>
      <w:r w:rsidR="004D6DA6" w:rsidRPr="00E51F27">
        <w:rPr>
          <w:rFonts w:asciiTheme="majorHAnsi" w:hAnsiTheme="majorHAnsi"/>
          <w:b/>
          <w:sz w:val="23"/>
          <w:szCs w:val="23"/>
        </w:rPr>
        <w:t>distancing</w:t>
      </w:r>
      <w:proofErr w:type="spellEnd"/>
      <w:r w:rsidR="004D6DA6" w:rsidRPr="00E51F27">
        <w:rPr>
          <w:rFonts w:asciiTheme="majorHAnsi" w:hAnsiTheme="majorHAnsi"/>
          <w:b/>
          <w:sz w:val="23"/>
          <w:szCs w:val="23"/>
        </w:rPr>
        <w:t xml:space="preserve"> – </w:t>
      </w:r>
      <w:r w:rsidR="00F35B5A" w:rsidRPr="00E51F27">
        <w:rPr>
          <w:rFonts w:asciiTheme="majorHAnsi" w:hAnsiTheme="majorHAnsi"/>
          <w:b/>
          <w:sz w:val="23"/>
          <w:szCs w:val="23"/>
        </w:rPr>
        <w:t>alles ganz normal geworden. D</w:t>
      </w:r>
      <w:r w:rsidR="004D6DA6" w:rsidRPr="00E51F27">
        <w:rPr>
          <w:rFonts w:asciiTheme="majorHAnsi" w:hAnsiTheme="majorHAnsi"/>
          <w:b/>
          <w:sz w:val="23"/>
          <w:szCs w:val="23"/>
        </w:rPr>
        <w:t xml:space="preserve">och wie </w:t>
      </w:r>
      <w:r w:rsidR="00C24268" w:rsidRPr="00E51F27">
        <w:rPr>
          <w:rFonts w:asciiTheme="majorHAnsi" w:hAnsiTheme="majorHAnsi"/>
          <w:b/>
          <w:sz w:val="23"/>
          <w:szCs w:val="23"/>
        </w:rPr>
        <w:t>können Schüler*innen in</w:t>
      </w:r>
      <w:r w:rsidR="004D6DA6" w:rsidRPr="00E51F27">
        <w:rPr>
          <w:rFonts w:asciiTheme="majorHAnsi" w:hAnsiTheme="majorHAnsi"/>
          <w:b/>
          <w:sz w:val="23"/>
          <w:szCs w:val="23"/>
        </w:rPr>
        <w:t xml:space="preserve"> Pandemiezeiten</w:t>
      </w:r>
      <w:r w:rsidR="008C58E6" w:rsidRPr="00E51F27">
        <w:rPr>
          <w:rFonts w:asciiTheme="majorHAnsi" w:hAnsiTheme="majorHAnsi"/>
          <w:b/>
          <w:sz w:val="23"/>
          <w:szCs w:val="23"/>
        </w:rPr>
        <w:t xml:space="preserve"> mit anderen in Kontakt kommen</w:t>
      </w:r>
      <w:r w:rsidR="00F35B5A" w:rsidRPr="00E51F27">
        <w:rPr>
          <w:rFonts w:asciiTheme="majorHAnsi" w:hAnsiTheme="majorHAnsi"/>
          <w:b/>
          <w:sz w:val="23"/>
          <w:szCs w:val="23"/>
        </w:rPr>
        <w:t xml:space="preserve">, </w:t>
      </w:r>
      <w:r w:rsidR="008C58E6" w:rsidRPr="00E51F27">
        <w:rPr>
          <w:rFonts w:asciiTheme="majorHAnsi" w:hAnsiTheme="majorHAnsi"/>
          <w:b/>
          <w:sz w:val="23"/>
          <w:szCs w:val="23"/>
        </w:rPr>
        <w:t>sich vernetzen</w:t>
      </w:r>
      <w:r w:rsidR="00F35B5A" w:rsidRPr="00E51F27">
        <w:rPr>
          <w:rFonts w:asciiTheme="majorHAnsi" w:hAnsiTheme="majorHAnsi"/>
          <w:b/>
          <w:sz w:val="23"/>
          <w:szCs w:val="23"/>
        </w:rPr>
        <w:t xml:space="preserve"> und gleichzeitig etwas gegen akute </w:t>
      </w:r>
      <w:r w:rsidR="004C3D8A" w:rsidRPr="00E51F27">
        <w:rPr>
          <w:rFonts w:asciiTheme="majorHAnsi" w:hAnsiTheme="majorHAnsi"/>
          <w:b/>
          <w:sz w:val="23"/>
          <w:szCs w:val="23"/>
        </w:rPr>
        <w:t>Umweltp</w:t>
      </w:r>
      <w:r w:rsidR="00F35B5A" w:rsidRPr="00E51F27">
        <w:rPr>
          <w:rFonts w:asciiTheme="majorHAnsi" w:hAnsiTheme="majorHAnsi"/>
          <w:b/>
          <w:sz w:val="23"/>
          <w:szCs w:val="23"/>
        </w:rPr>
        <w:t>robleme unternehmen</w:t>
      </w:r>
      <w:r w:rsidR="008C58E6" w:rsidRPr="00E51F27">
        <w:rPr>
          <w:rFonts w:asciiTheme="majorHAnsi" w:hAnsiTheme="majorHAnsi"/>
          <w:b/>
          <w:sz w:val="23"/>
          <w:szCs w:val="23"/>
        </w:rPr>
        <w:t>?</w:t>
      </w:r>
      <w:r w:rsidR="00A64821" w:rsidRPr="00E51F27">
        <w:rPr>
          <w:rFonts w:asciiTheme="majorHAnsi" w:hAnsiTheme="majorHAnsi"/>
          <w:b/>
          <w:sz w:val="23"/>
          <w:szCs w:val="23"/>
        </w:rPr>
        <w:t xml:space="preserve"> </w:t>
      </w:r>
      <w:r w:rsidR="00954914" w:rsidRPr="00E51F27">
        <w:rPr>
          <w:rFonts w:asciiTheme="majorHAnsi" w:hAnsiTheme="majorHAnsi"/>
          <w:b/>
          <w:sz w:val="23"/>
          <w:szCs w:val="23"/>
        </w:rPr>
        <w:t>Die Aktion #</w:t>
      </w:r>
      <w:proofErr w:type="spellStart"/>
      <w:r w:rsidR="00954914" w:rsidRPr="00E51F27">
        <w:rPr>
          <w:rFonts w:asciiTheme="majorHAnsi" w:hAnsiTheme="majorHAnsi"/>
          <w:b/>
          <w:sz w:val="23"/>
          <w:szCs w:val="23"/>
        </w:rPr>
        <w:t>freiburgprotectstheplanet</w:t>
      </w:r>
      <w:proofErr w:type="spellEnd"/>
      <w:r w:rsidR="00954914" w:rsidRPr="00E51F27">
        <w:rPr>
          <w:rFonts w:asciiTheme="majorHAnsi" w:hAnsiTheme="majorHAnsi"/>
          <w:b/>
          <w:sz w:val="23"/>
          <w:szCs w:val="23"/>
        </w:rPr>
        <w:t xml:space="preserve"> bietet die Möglichkeit</w:t>
      </w:r>
      <w:r w:rsidR="00CA622B" w:rsidRPr="00E51F27">
        <w:rPr>
          <w:rFonts w:asciiTheme="majorHAnsi" w:hAnsiTheme="majorHAnsi"/>
          <w:b/>
          <w:sz w:val="23"/>
          <w:szCs w:val="23"/>
        </w:rPr>
        <w:t>,</w:t>
      </w:r>
      <w:r w:rsidR="00954914" w:rsidRPr="00E51F27">
        <w:rPr>
          <w:rFonts w:asciiTheme="majorHAnsi" w:hAnsiTheme="majorHAnsi"/>
          <w:b/>
          <w:sz w:val="23"/>
          <w:szCs w:val="23"/>
        </w:rPr>
        <w:t xml:space="preserve"> </w:t>
      </w:r>
      <w:r w:rsidR="001F6EF9" w:rsidRPr="00E51F27">
        <w:rPr>
          <w:rFonts w:asciiTheme="majorHAnsi" w:hAnsiTheme="majorHAnsi"/>
          <w:b/>
          <w:sz w:val="23"/>
          <w:szCs w:val="23"/>
        </w:rPr>
        <w:t xml:space="preserve">im Rahmen </w:t>
      </w:r>
      <w:r w:rsidR="003047B2" w:rsidRPr="00E51F27">
        <w:rPr>
          <w:rFonts w:asciiTheme="majorHAnsi" w:hAnsiTheme="majorHAnsi"/>
          <w:b/>
          <w:sz w:val="23"/>
          <w:szCs w:val="23"/>
        </w:rPr>
        <w:t>regionaler P</w:t>
      </w:r>
      <w:r w:rsidR="001F6EF9" w:rsidRPr="00E51F27">
        <w:rPr>
          <w:rFonts w:asciiTheme="majorHAnsi" w:hAnsiTheme="majorHAnsi"/>
          <w:b/>
          <w:sz w:val="23"/>
          <w:szCs w:val="23"/>
        </w:rPr>
        <w:t>rojekte gemeinsam</w:t>
      </w:r>
      <w:r w:rsidR="00B230FB" w:rsidRPr="00E51F27">
        <w:rPr>
          <w:rFonts w:asciiTheme="majorHAnsi" w:hAnsiTheme="majorHAnsi"/>
          <w:b/>
          <w:sz w:val="23"/>
          <w:szCs w:val="23"/>
        </w:rPr>
        <w:t>, gleichberechtigt</w:t>
      </w:r>
      <w:r w:rsidR="001F6EF9" w:rsidRPr="00E51F27">
        <w:rPr>
          <w:rFonts w:asciiTheme="majorHAnsi" w:hAnsiTheme="majorHAnsi"/>
          <w:b/>
          <w:sz w:val="23"/>
          <w:szCs w:val="23"/>
        </w:rPr>
        <w:t xml:space="preserve"> und aktiv die eigene Müllproduktion zu reduzieren und damit gleichzeitig</w:t>
      </w:r>
      <w:r w:rsidR="00B230FB" w:rsidRPr="00E51F27">
        <w:rPr>
          <w:rFonts w:asciiTheme="majorHAnsi" w:hAnsiTheme="majorHAnsi"/>
          <w:b/>
          <w:sz w:val="23"/>
          <w:szCs w:val="23"/>
        </w:rPr>
        <w:t xml:space="preserve"> andere zu ähnlichen Aktionen zu inspirieren</w:t>
      </w:r>
      <w:r w:rsidR="005B01D6" w:rsidRPr="00E51F27">
        <w:rPr>
          <w:rFonts w:asciiTheme="majorHAnsi" w:hAnsiTheme="majorHAnsi"/>
          <w:b/>
          <w:sz w:val="23"/>
          <w:szCs w:val="23"/>
        </w:rPr>
        <w:t xml:space="preserve"> – </w:t>
      </w:r>
      <w:r w:rsidR="00A00875" w:rsidRPr="00E51F27">
        <w:rPr>
          <w:rFonts w:asciiTheme="majorHAnsi" w:hAnsiTheme="majorHAnsi"/>
          <w:b/>
          <w:sz w:val="23"/>
          <w:szCs w:val="23"/>
        </w:rPr>
        <w:t>und</w:t>
      </w:r>
      <w:r w:rsidR="005B01D6" w:rsidRPr="00E51F27">
        <w:rPr>
          <w:rFonts w:asciiTheme="majorHAnsi" w:hAnsiTheme="majorHAnsi"/>
          <w:b/>
          <w:sz w:val="23"/>
          <w:szCs w:val="23"/>
        </w:rPr>
        <w:t xml:space="preserve"> das geht auch per Videokonferenz!</w:t>
      </w:r>
    </w:p>
    <w:p w14:paraId="548F0D76" w14:textId="11845772" w:rsidR="00BD297A" w:rsidRPr="00E51F27" w:rsidRDefault="009D30CE" w:rsidP="007C372B">
      <w:pPr>
        <w:ind w:right="-1985"/>
        <w:jc w:val="both"/>
        <w:rPr>
          <w:rFonts w:asciiTheme="majorHAnsi" w:hAnsiTheme="majorHAnsi"/>
          <w:sz w:val="23"/>
          <w:szCs w:val="23"/>
        </w:rPr>
      </w:pPr>
      <w:r w:rsidRPr="00E51F27">
        <w:rPr>
          <w:rFonts w:asciiTheme="majorHAnsi" w:hAnsiTheme="majorHAnsi"/>
          <w:sz w:val="23"/>
          <w:szCs w:val="23"/>
        </w:rPr>
        <w:t>Die Aktion läuft innerhalb des EU-Projektes MOST</w:t>
      </w:r>
      <w:r w:rsidR="005857B2" w:rsidRPr="00E51F27">
        <w:rPr>
          <w:rFonts w:asciiTheme="majorHAnsi" w:hAnsiTheme="majorHAnsi"/>
          <w:sz w:val="23"/>
          <w:szCs w:val="23"/>
        </w:rPr>
        <w:t xml:space="preserve"> </w:t>
      </w:r>
      <w:r w:rsidR="00A7256B" w:rsidRPr="00E51F27">
        <w:rPr>
          <w:rFonts w:asciiTheme="majorHAnsi" w:hAnsiTheme="majorHAnsi"/>
          <w:sz w:val="23"/>
          <w:szCs w:val="23"/>
        </w:rPr>
        <w:t xml:space="preserve">und </w:t>
      </w:r>
      <w:r w:rsidR="005857B2" w:rsidRPr="00E51F27">
        <w:rPr>
          <w:rFonts w:asciiTheme="majorHAnsi" w:hAnsiTheme="majorHAnsi"/>
          <w:sz w:val="23"/>
          <w:szCs w:val="23"/>
        </w:rPr>
        <w:t xml:space="preserve">hat </w:t>
      </w:r>
      <w:r w:rsidR="00A7256B" w:rsidRPr="00E51F27">
        <w:rPr>
          <w:rFonts w:asciiTheme="majorHAnsi" w:hAnsiTheme="majorHAnsi"/>
          <w:sz w:val="23"/>
          <w:szCs w:val="23"/>
        </w:rPr>
        <w:t>mit</w:t>
      </w:r>
      <w:r w:rsidR="00462E03" w:rsidRPr="00E51F27">
        <w:rPr>
          <w:rFonts w:asciiTheme="majorHAnsi" w:hAnsiTheme="majorHAnsi"/>
          <w:sz w:val="23"/>
          <w:szCs w:val="23"/>
        </w:rPr>
        <w:t xml:space="preserve"> </w:t>
      </w:r>
      <w:r w:rsidR="00954914" w:rsidRPr="00E51F27">
        <w:rPr>
          <w:rFonts w:asciiTheme="majorHAnsi" w:hAnsiTheme="majorHAnsi"/>
          <w:sz w:val="23"/>
          <w:szCs w:val="23"/>
        </w:rPr>
        <w:t>der Stadt Freiburg</w:t>
      </w:r>
      <w:r w:rsidR="00835487" w:rsidRPr="00E51F27">
        <w:rPr>
          <w:rFonts w:asciiTheme="majorHAnsi" w:hAnsiTheme="majorHAnsi"/>
          <w:sz w:val="23"/>
          <w:szCs w:val="23"/>
        </w:rPr>
        <w:t xml:space="preserve"> </w:t>
      </w:r>
      <w:r w:rsidR="00954914" w:rsidRPr="00E51F27">
        <w:rPr>
          <w:rFonts w:asciiTheme="majorHAnsi" w:hAnsiTheme="majorHAnsi"/>
          <w:sz w:val="23"/>
          <w:szCs w:val="23"/>
        </w:rPr>
        <w:t>und der Walter-Rathenau Gewerbeschule</w:t>
      </w:r>
      <w:r w:rsidRPr="00E51F27">
        <w:rPr>
          <w:rFonts w:asciiTheme="majorHAnsi" w:hAnsiTheme="majorHAnsi"/>
          <w:sz w:val="23"/>
          <w:szCs w:val="23"/>
        </w:rPr>
        <w:t xml:space="preserve"> </w:t>
      </w:r>
      <w:r w:rsidR="005E0224" w:rsidRPr="00E51F27">
        <w:rPr>
          <w:rFonts w:asciiTheme="majorHAnsi" w:hAnsiTheme="majorHAnsi"/>
          <w:sz w:val="23"/>
          <w:szCs w:val="23"/>
        </w:rPr>
        <w:t>vor Ort zwei weitere Projektpartnerinnen</w:t>
      </w:r>
      <w:r w:rsidR="00954914" w:rsidRPr="00E51F27">
        <w:rPr>
          <w:rFonts w:asciiTheme="majorHAnsi" w:hAnsiTheme="majorHAnsi"/>
          <w:sz w:val="23"/>
          <w:szCs w:val="23"/>
        </w:rPr>
        <w:t xml:space="preserve">. </w:t>
      </w:r>
      <w:r w:rsidR="00AF7AAA" w:rsidRPr="00E51F27">
        <w:rPr>
          <w:rFonts w:asciiTheme="majorHAnsi" w:hAnsiTheme="majorHAnsi"/>
          <w:sz w:val="23"/>
          <w:szCs w:val="23"/>
        </w:rPr>
        <w:t xml:space="preserve">Dabei </w:t>
      </w:r>
      <w:r w:rsidR="00D37DAE" w:rsidRPr="00E51F27">
        <w:rPr>
          <w:rFonts w:asciiTheme="majorHAnsi" w:hAnsiTheme="majorHAnsi"/>
          <w:sz w:val="23"/>
          <w:szCs w:val="23"/>
        </w:rPr>
        <w:t>sollen</w:t>
      </w:r>
      <w:r w:rsidR="00AF7AAA" w:rsidRPr="00E51F27">
        <w:rPr>
          <w:rFonts w:asciiTheme="majorHAnsi" w:hAnsiTheme="majorHAnsi"/>
          <w:sz w:val="23"/>
          <w:szCs w:val="23"/>
        </w:rPr>
        <w:t xml:space="preserve"> </w:t>
      </w:r>
      <w:r w:rsidR="008C76ED" w:rsidRPr="00E51F27">
        <w:rPr>
          <w:rFonts w:asciiTheme="majorHAnsi" w:hAnsiTheme="majorHAnsi"/>
          <w:sz w:val="23"/>
          <w:szCs w:val="23"/>
        </w:rPr>
        <w:t>P</w:t>
      </w:r>
      <w:r w:rsidR="00AF7AAA" w:rsidRPr="00E51F27">
        <w:rPr>
          <w:rFonts w:asciiTheme="majorHAnsi" w:hAnsiTheme="majorHAnsi"/>
          <w:sz w:val="23"/>
          <w:szCs w:val="23"/>
        </w:rPr>
        <w:t>rojekte von Schüler*innen, Expert*innen und Bürger*innen gemeinsam initiiert, durchgeführt</w:t>
      </w:r>
      <w:r w:rsidR="00CA4C3A" w:rsidRPr="00E51F27">
        <w:rPr>
          <w:rFonts w:asciiTheme="majorHAnsi" w:hAnsiTheme="majorHAnsi"/>
          <w:sz w:val="23"/>
          <w:szCs w:val="23"/>
        </w:rPr>
        <w:t xml:space="preserve">, dokumentiert und anschließend beispielsweise über </w:t>
      </w:r>
      <w:proofErr w:type="spellStart"/>
      <w:r w:rsidR="00CA4C3A" w:rsidRPr="00E51F27">
        <w:rPr>
          <w:rFonts w:asciiTheme="majorHAnsi" w:hAnsiTheme="majorHAnsi"/>
          <w:sz w:val="23"/>
          <w:szCs w:val="23"/>
        </w:rPr>
        <w:t>Social</w:t>
      </w:r>
      <w:proofErr w:type="spellEnd"/>
      <w:r w:rsidR="00CA4C3A" w:rsidRPr="00E51F27">
        <w:rPr>
          <w:rFonts w:asciiTheme="majorHAnsi" w:hAnsiTheme="majorHAnsi"/>
          <w:sz w:val="23"/>
          <w:szCs w:val="23"/>
        </w:rPr>
        <w:t xml:space="preserve"> Media</w:t>
      </w:r>
      <w:r w:rsidR="00FD4CC5" w:rsidRPr="00E51F27">
        <w:rPr>
          <w:rFonts w:asciiTheme="majorHAnsi" w:hAnsiTheme="majorHAnsi"/>
          <w:sz w:val="23"/>
          <w:szCs w:val="23"/>
        </w:rPr>
        <w:t>, Plakate oder Flyer</w:t>
      </w:r>
      <w:r w:rsidR="00CA4C3A" w:rsidRPr="00E51F27">
        <w:rPr>
          <w:rFonts w:asciiTheme="majorHAnsi" w:hAnsiTheme="majorHAnsi"/>
          <w:sz w:val="23"/>
          <w:szCs w:val="23"/>
        </w:rPr>
        <w:t xml:space="preserve"> verbreitet werden. </w:t>
      </w:r>
      <w:r w:rsidR="00A34332" w:rsidRPr="00E51F27">
        <w:rPr>
          <w:rFonts w:asciiTheme="majorHAnsi" w:hAnsiTheme="majorHAnsi"/>
          <w:sz w:val="23"/>
          <w:szCs w:val="23"/>
        </w:rPr>
        <w:t xml:space="preserve">Unterschiedlichste Methoden </w:t>
      </w:r>
      <w:r w:rsidR="00BD297A" w:rsidRPr="00E51F27">
        <w:rPr>
          <w:rFonts w:asciiTheme="majorHAnsi" w:hAnsiTheme="majorHAnsi"/>
          <w:sz w:val="23"/>
          <w:szCs w:val="23"/>
        </w:rPr>
        <w:t>wie</w:t>
      </w:r>
      <w:r w:rsidR="00A34332" w:rsidRPr="00E51F27">
        <w:rPr>
          <w:rFonts w:asciiTheme="majorHAnsi" w:hAnsiTheme="majorHAnsi"/>
          <w:sz w:val="23"/>
          <w:szCs w:val="23"/>
        </w:rPr>
        <w:t xml:space="preserve"> </w:t>
      </w:r>
      <w:r w:rsidR="002441F1" w:rsidRPr="00E51F27">
        <w:rPr>
          <w:rFonts w:asciiTheme="majorHAnsi" w:hAnsiTheme="majorHAnsi"/>
          <w:sz w:val="23"/>
          <w:szCs w:val="23"/>
        </w:rPr>
        <w:t xml:space="preserve">Untersuchungen </w:t>
      </w:r>
      <w:r w:rsidR="00BD297A" w:rsidRPr="00E51F27">
        <w:rPr>
          <w:rFonts w:asciiTheme="majorHAnsi" w:hAnsiTheme="majorHAnsi"/>
          <w:sz w:val="23"/>
          <w:szCs w:val="23"/>
        </w:rPr>
        <w:t xml:space="preserve">zur eigenen </w:t>
      </w:r>
      <w:r w:rsidR="002441F1" w:rsidRPr="00E51F27">
        <w:rPr>
          <w:rFonts w:asciiTheme="majorHAnsi" w:hAnsiTheme="majorHAnsi"/>
          <w:sz w:val="23"/>
          <w:szCs w:val="23"/>
        </w:rPr>
        <w:t>Abfallvermeidung, Recherchearbeiten, Umfragen, Expert</w:t>
      </w:r>
      <w:r w:rsidR="00A34332" w:rsidRPr="00E51F27">
        <w:rPr>
          <w:rFonts w:asciiTheme="majorHAnsi" w:hAnsiTheme="majorHAnsi"/>
          <w:sz w:val="23"/>
          <w:szCs w:val="23"/>
        </w:rPr>
        <w:t>*</w:t>
      </w:r>
      <w:proofErr w:type="spellStart"/>
      <w:r w:rsidR="00A34332" w:rsidRPr="00E51F27">
        <w:rPr>
          <w:rFonts w:asciiTheme="majorHAnsi" w:hAnsiTheme="majorHAnsi"/>
          <w:sz w:val="23"/>
          <w:szCs w:val="23"/>
        </w:rPr>
        <w:t>innen</w:t>
      </w:r>
      <w:r w:rsidR="002441F1" w:rsidRPr="00E51F27">
        <w:rPr>
          <w:rFonts w:asciiTheme="majorHAnsi" w:hAnsiTheme="majorHAnsi"/>
          <w:sz w:val="23"/>
          <w:szCs w:val="23"/>
        </w:rPr>
        <w:t>befragungen</w:t>
      </w:r>
      <w:proofErr w:type="spellEnd"/>
      <w:r w:rsidR="002441F1" w:rsidRPr="00E51F27">
        <w:rPr>
          <w:rFonts w:asciiTheme="majorHAnsi" w:hAnsiTheme="majorHAnsi"/>
          <w:sz w:val="23"/>
          <w:szCs w:val="23"/>
        </w:rPr>
        <w:t xml:space="preserve"> usw.</w:t>
      </w:r>
      <w:r w:rsidR="00D12222" w:rsidRPr="00E51F27">
        <w:rPr>
          <w:rFonts w:asciiTheme="majorHAnsi" w:hAnsiTheme="majorHAnsi"/>
          <w:sz w:val="23"/>
          <w:szCs w:val="23"/>
        </w:rPr>
        <w:t xml:space="preserve"> sind dabei möglich und die Veröffentlichung und Verbreitung der Ergebnisse</w:t>
      </w:r>
      <w:r w:rsidR="00C70A38" w:rsidRPr="00E51F27">
        <w:rPr>
          <w:rFonts w:asciiTheme="majorHAnsi" w:hAnsiTheme="majorHAnsi"/>
          <w:sz w:val="23"/>
          <w:szCs w:val="23"/>
        </w:rPr>
        <w:t xml:space="preserve"> </w:t>
      </w:r>
      <w:r w:rsidR="005738D1" w:rsidRPr="00E51F27">
        <w:rPr>
          <w:rFonts w:asciiTheme="majorHAnsi" w:hAnsiTheme="majorHAnsi"/>
          <w:sz w:val="23"/>
          <w:szCs w:val="23"/>
        </w:rPr>
        <w:t xml:space="preserve">mit dem Ziel, immer mehr </w:t>
      </w:r>
      <w:r w:rsidR="00AB04D5" w:rsidRPr="00E51F27">
        <w:rPr>
          <w:rFonts w:asciiTheme="majorHAnsi" w:hAnsiTheme="majorHAnsi"/>
          <w:sz w:val="23"/>
          <w:szCs w:val="23"/>
        </w:rPr>
        <w:t>Umweltschützer*innen zu gewinnen,</w:t>
      </w:r>
      <w:r w:rsidR="00D12222" w:rsidRPr="00E51F27">
        <w:rPr>
          <w:rFonts w:asciiTheme="majorHAnsi" w:hAnsiTheme="majorHAnsi"/>
          <w:sz w:val="23"/>
          <w:szCs w:val="23"/>
        </w:rPr>
        <w:t xml:space="preserve"> </w:t>
      </w:r>
      <w:r w:rsidR="00D37DAE" w:rsidRPr="00E51F27">
        <w:rPr>
          <w:rFonts w:asciiTheme="majorHAnsi" w:hAnsiTheme="majorHAnsi"/>
          <w:sz w:val="23"/>
          <w:szCs w:val="23"/>
        </w:rPr>
        <w:t xml:space="preserve">sind </w:t>
      </w:r>
      <w:r w:rsidR="00D12222" w:rsidRPr="00E51F27">
        <w:rPr>
          <w:rFonts w:asciiTheme="majorHAnsi" w:hAnsiTheme="majorHAnsi"/>
          <w:sz w:val="23"/>
          <w:szCs w:val="23"/>
        </w:rPr>
        <w:t>essenziell.</w:t>
      </w:r>
      <w:r w:rsidR="003E5FD4" w:rsidRPr="00E51F27">
        <w:rPr>
          <w:rFonts w:asciiTheme="majorHAnsi" w:hAnsiTheme="majorHAnsi"/>
          <w:sz w:val="23"/>
          <w:szCs w:val="23"/>
        </w:rPr>
        <w:t xml:space="preserve"> In Freiburg sind so bereits Projekte zur Reduzierung von Plastikmüll im Bad entstanden, aber auch ein Projekt zur Vermeidung von Abfällen im Zusammenhang mit dem Außer-Haus-Verzehr von Restaurants.</w:t>
      </w:r>
      <w:r w:rsidR="00575E1D" w:rsidRPr="00E51F27">
        <w:rPr>
          <w:rFonts w:asciiTheme="majorHAnsi" w:hAnsiTheme="majorHAnsi"/>
          <w:sz w:val="23"/>
          <w:szCs w:val="23"/>
        </w:rPr>
        <w:t xml:space="preserve"> </w:t>
      </w:r>
    </w:p>
    <w:p w14:paraId="58AC4C25" w14:textId="2DF92BA2" w:rsidR="00583AD5" w:rsidRPr="00E51F27" w:rsidRDefault="00B33A65" w:rsidP="007C372B">
      <w:pPr>
        <w:pStyle w:val="NurText"/>
        <w:ind w:right="-1985"/>
        <w:jc w:val="both"/>
        <w:rPr>
          <w:b/>
          <w:sz w:val="23"/>
          <w:szCs w:val="23"/>
        </w:rPr>
      </w:pPr>
      <w:r w:rsidRPr="00E51F27">
        <w:rPr>
          <w:b/>
          <w:sz w:val="23"/>
          <w:szCs w:val="23"/>
        </w:rPr>
        <w:t xml:space="preserve">Wie kann man </w:t>
      </w:r>
      <w:r w:rsidR="00AD3BD1" w:rsidRPr="00E51F27">
        <w:rPr>
          <w:b/>
          <w:sz w:val="23"/>
          <w:szCs w:val="23"/>
        </w:rPr>
        <w:t xml:space="preserve">als </w:t>
      </w:r>
      <w:r w:rsidRPr="00E51F27">
        <w:rPr>
          <w:b/>
          <w:sz w:val="23"/>
          <w:szCs w:val="23"/>
        </w:rPr>
        <w:t>Lehrkraft an einem solchen Projekt</w:t>
      </w:r>
      <w:r w:rsidR="00583AD5" w:rsidRPr="00E51F27">
        <w:rPr>
          <w:b/>
          <w:sz w:val="23"/>
          <w:szCs w:val="23"/>
        </w:rPr>
        <w:t xml:space="preserve"> teilnehmen? </w:t>
      </w:r>
      <w:r w:rsidR="007D7BCD" w:rsidRPr="00E51F27">
        <w:rPr>
          <w:b/>
          <w:sz w:val="23"/>
          <w:szCs w:val="23"/>
        </w:rPr>
        <w:t>Ein Beispiel.</w:t>
      </w:r>
    </w:p>
    <w:p w14:paraId="4B0BA577" w14:textId="77777777" w:rsidR="008838B5" w:rsidRPr="00E51F27" w:rsidRDefault="008838B5" w:rsidP="007C372B">
      <w:pPr>
        <w:pStyle w:val="NurText"/>
        <w:ind w:right="-1985"/>
        <w:jc w:val="both"/>
        <w:rPr>
          <w:b/>
          <w:sz w:val="23"/>
          <w:szCs w:val="23"/>
        </w:rPr>
      </w:pPr>
    </w:p>
    <w:p w14:paraId="190CF5B9" w14:textId="5FBEB3A1" w:rsidR="00611AA0" w:rsidRPr="00E51F27" w:rsidRDefault="00BF4B48" w:rsidP="007C372B">
      <w:pPr>
        <w:pStyle w:val="NurText"/>
        <w:ind w:right="-1985"/>
        <w:jc w:val="both"/>
        <w:rPr>
          <w:rFonts w:asciiTheme="majorHAnsi" w:hAnsiTheme="majorHAnsi"/>
          <w:sz w:val="23"/>
          <w:szCs w:val="23"/>
        </w:rPr>
      </w:pPr>
      <w:r w:rsidRPr="00E51F27">
        <w:rPr>
          <w:rFonts w:asciiTheme="majorHAnsi" w:hAnsiTheme="majorHAnsi"/>
          <w:sz w:val="23"/>
          <w:szCs w:val="23"/>
        </w:rPr>
        <w:t xml:space="preserve">Als Lehrkraft </w:t>
      </w:r>
      <w:r w:rsidR="00557B41" w:rsidRPr="00E51F27">
        <w:rPr>
          <w:rFonts w:asciiTheme="majorHAnsi" w:hAnsiTheme="majorHAnsi"/>
          <w:sz w:val="23"/>
          <w:szCs w:val="23"/>
        </w:rPr>
        <w:t>können Sie gemeinsam mit Ihrer Klasse ein solches Projekt initiieren. Wichtig ist, dass der gesamte Arbeitsprozess</w:t>
      </w:r>
      <w:r w:rsidR="00007929" w:rsidRPr="00E51F27">
        <w:rPr>
          <w:rFonts w:asciiTheme="majorHAnsi" w:hAnsiTheme="majorHAnsi"/>
          <w:sz w:val="23"/>
          <w:szCs w:val="23"/>
        </w:rPr>
        <w:t xml:space="preserve"> (von der Themenfindung über den Einbezug von Expert*innen bis zur </w:t>
      </w:r>
      <w:r w:rsidR="00B655A2" w:rsidRPr="00E51F27">
        <w:rPr>
          <w:rFonts w:asciiTheme="majorHAnsi" w:hAnsiTheme="majorHAnsi"/>
          <w:sz w:val="23"/>
          <w:szCs w:val="23"/>
        </w:rPr>
        <w:t>Diskussion der Ergebnisse) gemeinsam geschieht und an den Interessen möglichst aller Beteiligten ausgerichtet ist</w:t>
      </w:r>
      <w:r w:rsidR="00B7048B" w:rsidRPr="00E51F27">
        <w:rPr>
          <w:rFonts w:asciiTheme="majorHAnsi" w:hAnsiTheme="majorHAnsi"/>
          <w:sz w:val="23"/>
          <w:szCs w:val="23"/>
        </w:rPr>
        <w:t xml:space="preserve">. Diese </w:t>
      </w:r>
      <w:r w:rsidR="007624AD" w:rsidRPr="00E51F27">
        <w:rPr>
          <w:rFonts w:asciiTheme="majorHAnsi" w:hAnsiTheme="majorHAnsi"/>
          <w:sz w:val="23"/>
          <w:szCs w:val="23"/>
        </w:rPr>
        <w:t>Interessen können natürlich teilweise divergierend sein</w:t>
      </w:r>
      <w:r w:rsidR="00E16A86" w:rsidRPr="00E51F27">
        <w:rPr>
          <w:rFonts w:asciiTheme="majorHAnsi" w:hAnsiTheme="majorHAnsi"/>
          <w:sz w:val="23"/>
          <w:szCs w:val="23"/>
        </w:rPr>
        <w:t xml:space="preserve"> – was allerdings </w:t>
      </w:r>
      <w:r w:rsidR="00CE0BD9" w:rsidRPr="00E51F27">
        <w:rPr>
          <w:rFonts w:asciiTheme="majorHAnsi" w:hAnsiTheme="majorHAnsi"/>
          <w:sz w:val="23"/>
          <w:szCs w:val="23"/>
        </w:rPr>
        <w:t xml:space="preserve">auch die Möglichkeit bietet, fächerübergreifend zu arbeiten und sich verschiedene Perspektiven des Problems anzuschauen. </w:t>
      </w:r>
      <w:r w:rsidR="00FC0E51" w:rsidRPr="00E51F27">
        <w:rPr>
          <w:rFonts w:asciiTheme="majorHAnsi" w:hAnsiTheme="majorHAnsi"/>
          <w:sz w:val="23"/>
          <w:szCs w:val="23"/>
        </w:rPr>
        <w:t xml:space="preserve">Entscheidet sich die Klassengemeinschaft </w:t>
      </w:r>
      <w:r w:rsidR="00B84FC2" w:rsidRPr="00E51F27">
        <w:rPr>
          <w:rFonts w:asciiTheme="majorHAnsi" w:hAnsiTheme="majorHAnsi"/>
          <w:sz w:val="23"/>
          <w:szCs w:val="23"/>
        </w:rPr>
        <w:t>beispielsweise für ein Projekt zum Thema „Müllreduktion in unserer Schule“, k</w:t>
      </w:r>
      <w:r w:rsidR="00084264" w:rsidRPr="00E51F27">
        <w:rPr>
          <w:rFonts w:asciiTheme="majorHAnsi" w:hAnsiTheme="majorHAnsi"/>
          <w:sz w:val="23"/>
          <w:szCs w:val="23"/>
        </w:rPr>
        <w:t>önnen Reinigungspersonal</w:t>
      </w:r>
      <w:r w:rsidR="0084714A" w:rsidRPr="00E51F27">
        <w:rPr>
          <w:rFonts w:asciiTheme="majorHAnsi" w:hAnsiTheme="majorHAnsi"/>
          <w:sz w:val="23"/>
          <w:szCs w:val="23"/>
        </w:rPr>
        <w:t xml:space="preserve"> </w:t>
      </w:r>
      <w:r w:rsidR="002D5E6C" w:rsidRPr="00E51F27">
        <w:rPr>
          <w:rFonts w:asciiTheme="majorHAnsi" w:hAnsiTheme="majorHAnsi"/>
          <w:sz w:val="23"/>
          <w:szCs w:val="23"/>
        </w:rPr>
        <w:t xml:space="preserve">und </w:t>
      </w:r>
      <w:r w:rsidR="00084264" w:rsidRPr="00E51F27">
        <w:rPr>
          <w:rFonts w:asciiTheme="majorHAnsi" w:hAnsiTheme="majorHAnsi"/>
          <w:sz w:val="23"/>
          <w:szCs w:val="23"/>
        </w:rPr>
        <w:t xml:space="preserve">Schulleitung </w:t>
      </w:r>
      <w:r w:rsidR="002D5E6C" w:rsidRPr="00E51F27">
        <w:rPr>
          <w:rFonts w:asciiTheme="majorHAnsi" w:hAnsiTheme="majorHAnsi"/>
          <w:sz w:val="23"/>
          <w:szCs w:val="23"/>
        </w:rPr>
        <w:t xml:space="preserve">oder auch </w:t>
      </w:r>
      <w:r w:rsidR="002D5E6C" w:rsidRPr="00E51F27">
        <w:rPr>
          <w:rFonts w:asciiTheme="majorHAnsi" w:hAnsiTheme="majorHAnsi"/>
          <w:sz w:val="23"/>
          <w:szCs w:val="23"/>
        </w:rPr>
        <w:t>ein*e Mitarbeiter*in der Abfallwirtschaft und Stadtreinigung Freiburg (ASF)</w:t>
      </w:r>
      <w:r w:rsidR="002D5E6C" w:rsidRPr="00E51F27">
        <w:rPr>
          <w:rFonts w:asciiTheme="majorHAnsi" w:hAnsiTheme="majorHAnsi"/>
          <w:sz w:val="23"/>
          <w:szCs w:val="23"/>
        </w:rPr>
        <w:t xml:space="preserve"> </w:t>
      </w:r>
      <w:r w:rsidR="00084264" w:rsidRPr="00E51F27">
        <w:rPr>
          <w:rFonts w:asciiTheme="majorHAnsi" w:hAnsiTheme="majorHAnsi"/>
          <w:sz w:val="23"/>
          <w:szCs w:val="23"/>
        </w:rPr>
        <w:t xml:space="preserve">als jeweilige Expert*innen ihres Gebiets in die Arbeitsgruppe integriert werden. </w:t>
      </w:r>
    </w:p>
    <w:p w14:paraId="406B652B" w14:textId="315D88A4" w:rsidR="00226F17" w:rsidRPr="00E51F27" w:rsidRDefault="00735FAA" w:rsidP="00A804CB">
      <w:pPr>
        <w:pStyle w:val="NurText"/>
        <w:ind w:right="-1985"/>
        <w:jc w:val="both"/>
        <w:rPr>
          <w:rFonts w:asciiTheme="majorHAnsi" w:hAnsiTheme="majorHAnsi"/>
          <w:sz w:val="23"/>
          <w:szCs w:val="23"/>
        </w:rPr>
      </w:pPr>
      <w:r w:rsidRPr="00E51F27">
        <w:rPr>
          <w:rFonts w:asciiTheme="majorHAnsi" w:hAnsiTheme="majorHAnsi"/>
          <w:sz w:val="23"/>
          <w:szCs w:val="23"/>
        </w:rPr>
        <w:t xml:space="preserve">Durch die Teilnahme </w:t>
      </w:r>
      <w:r w:rsidR="00EF2888" w:rsidRPr="00E51F27">
        <w:rPr>
          <w:rFonts w:asciiTheme="majorHAnsi" w:hAnsiTheme="majorHAnsi"/>
          <w:sz w:val="23"/>
          <w:szCs w:val="23"/>
        </w:rPr>
        <w:t xml:space="preserve">verschiedener Akteur*innen </w:t>
      </w:r>
      <w:r w:rsidRPr="00E51F27">
        <w:rPr>
          <w:rFonts w:asciiTheme="majorHAnsi" w:hAnsiTheme="majorHAnsi"/>
          <w:sz w:val="23"/>
          <w:szCs w:val="23"/>
        </w:rPr>
        <w:t>a</w:t>
      </w:r>
      <w:r w:rsidR="00E51F27" w:rsidRPr="00E51F27">
        <w:rPr>
          <w:rFonts w:asciiTheme="majorHAnsi" w:hAnsiTheme="majorHAnsi"/>
          <w:sz w:val="23"/>
          <w:szCs w:val="23"/>
        </w:rPr>
        <w:t>m Projekt</w:t>
      </w:r>
      <w:r w:rsidRPr="00E51F27">
        <w:rPr>
          <w:rFonts w:asciiTheme="majorHAnsi" w:hAnsiTheme="majorHAnsi"/>
          <w:sz w:val="23"/>
          <w:szCs w:val="23"/>
        </w:rPr>
        <w:t xml:space="preserve"> bietet sich </w:t>
      </w:r>
      <w:r w:rsidR="007D7BCD" w:rsidRPr="00E51F27">
        <w:rPr>
          <w:rFonts w:asciiTheme="majorHAnsi" w:hAnsiTheme="majorHAnsi"/>
          <w:sz w:val="23"/>
          <w:szCs w:val="23"/>
        </w:rPr>
        <w:t xml:space="preserve">dann </w:t>
      </w:r>
      <w:r w:rsidRPr="00E51F27">
        <w:rPr>
          <w:rFonts w:asciiTheme="majorHAnsi" w:hAnsiTheme="majorHAnsi"/>
          <w:sz w:val="23"/>
          <w:szCs w:val="23"/>
        </w:rPr>
        <w:t xml:space="preserve">die Möglichkeit, </w:t>
      </w:r>
      <w:proofErr w:type="gramStart"/>
      <w:r w:rsidRPr="00E51F27">
        <w:rPr>
          <w:rFonts w:asciiTheme="majorHAnsi" w:hAnsiTheme="majorHAnsi"/>
          <w:sz w:val="23"/>
          <w:szCs w:val="23"/>
        </w:rPr>
        <w:t>das</w:t>
      </w:r>
      <w:proofErr w:type="gramEnd"/>
      <w:r w:rsidRPr="00E51F27">
        <w:rPr>
          <w:rFonts w:asciiTheme="majorHAnsi" w:hAnsiTheme="majorHAnsi"/>
          <w:sz w:val="23"/>
          <w:szCs w:val="23"/>
        </w:rPr>
        <w:t xml:space="preserve"> oftmals und vor allem in Pandemiezeiten isolierte System Schule zu öffnen und für</w:t>
      </w:r>
      <w:r w:rsidR="00D7146E" w:rsidRPr="00E51F27">
        <w:rPr>
          <w:rFonts w:asciiTheme="majorHAnsi" w:hAnsiTheme="majorHAnsi"/>
          <w:sz w:val="23"/>
          <w:szCs w:val="23"/>
        </w:rPr>
        <w:t xml:space="preserve"> Schüler*innen mit anderen Lebensbereichen zu verknüpfen. So können Alltags- und Berufsbezüge aufgezeigt, aber auch </w:t>
      </w:r>
      <w:r w:rsidR="00C96CFC" w:rsidRPr="00E51F27">
        <w:rPr>
          <w:rFonts w:asciiTheme="majorHAnsi" w:hAnsiTheme="majorHAnsi"/>
          <w:sz w:val="23"/>
          <w:szCs w:val="23"/>
        </w:rPr>
        <w:t xml:space="preserve">Kommunikations-, Argumentations- und </w:t>
      </w:r>
      <w:r w:rsidR="00C47260" w:rsidRPr="00E51F27">
        <w:rPr>
          <w:rFonts w:asciiTheme="majorHAnsi" w:hAnsiTheme="majorHAnsi"/>
          <w:sz w:val="23"/>
          <w:szCs w:val="23"/>
        </w:rPr>
        <w:t>Organisationsk</w:t>
      </w:r>
      <w:r w:rsidR="00C96CFC" w:rsidRPr="00E51F27">
        <w:rPr>
          <w:rFonts w:asciiTheme="majorHAnsi" w:hAnsiTheme="majorHAnsi"/>
          <w:sz w:val="23"/>
          <w:szCs w:val="23"/>
        </w:rPr>
        <w:t>ompetenzen</w:t>
      </w:r>
      <w:r w:rsidR="00D7146E" w:rsidRPr="00E51F27">
        <w:rPr>
          <w:rFonts w:asciiTheme="majorHAnsi" w:hAnsiTheme="majorHAnsi"/>
          <w:sz w:val="23"/>
          <w:szCs w:val="23"/>
        </w:rPr>
        <w:t xml:space="preserve"> </w:t>
      </w:r>
      <w:r w:rsidR="00C47260" w:rsidRPr="00E51F27">
        <w:rPr>
          <w:rFonts w:asciiTheme="majorHAnsi" w:hAnsiTheme="majorHAnsi"/>
          <w:sz w:val="23"/>
          <w:szCs w:val="23"/>
        </w:rPr>
        <w:t xml:space="preserve">oder </w:t>
      </w:r>
      <w:r w:rsidR="00D7146E" w:rsidRPr="00E51F27">
        <w:rPr>
          <w:rFonts w:asciiTheme="majorHAnsi" w:hAnsiTheme="majorHAnsi"/>
          <w:sz w:val="23"/>
          <w:szCs w:val="23"/>
        </w:rPr>
        <w:t>vernetztes Denken</w:t>
      </w:r>
      <w:r w:rsidR="00C47260" w:rsidRPr="00E51F27">
        <w:rPr>
          <w:rFonts w:asciiTheme="majorHAnsi" w:hAnsiTheme="majorHAnsi"/>
          <w:sz w:val="23"/>
          <w:szCs w:val="23"/>
        </w:rPr>
        <w:t xml:space="preserve"> entwickelt und gestärkt werden. </w:t>
      </w:r>
      <w:r w:rsidR="00895A9D" w:rsidRPr="00E51F27">
        <w:rPr>
          <w:rFonts w:asciiTheme="majorHAnsi" w:hAnsiTheme="majorHAnsi"/>
          <w:sz w:val="23"/>
          <w:szCs w:val="23"/>
        </w:rPr>
        <w:t>Machen Sie mit!</w:t>
      </w:r>
      <w:bookmarkStart w:id="1" w:name="_GoBack"/>
      <w:bookmarkEnd w:id="1"/>
    </w:p>
    <w:p w14:paraId="71BAD2DD" w14:textId="77777777" w:rsidR="00A804CB" w:rsidRPr="00E51F27" w:rsidRDefault="00A804CB" w:rsidP="00A804CB">
      <w:pPr>
        <w:pStyle w:val="NurText"/>
        <w:ind w:right="-1985"/>
        <w:jc w:val="both"/>
        <w:rPr>
          <w:rFonts w:asciiTheme="majorHAnsi" w:hAnsiTheme="majorHAnsi"/>
          <w:sz w:val="23"/>
          <w:szCs w:val="23"/>
        </w:rPr>
      </w:pPr>
    </w:p>
    <w:tbl>
      <w:tblPr>
        <w:tblStyle w:val="Tabellenraster"/>
        <w:tblW w:w="9543" w:type="dxa"/>
        <w:tblLook w:val="04A0" w:firstRow="1" w:lastRow="0" w:firstColumn="1" w:lastColumn="0" w:noHBand="0" w:noVBand="1"/>
      </w:tblPr>
      <w:tblGrid>
        <w:gridCol w:w="9543"/>
      </w:tblGrid>
      <w:tr w:rsidR="00761761" w:rsidRPr="00E51F27" w14:paraId="19CEFC2C" w14:textId="77777777" w:rsidTr="00E24923">
        <w:trPr>
          <w:trHeight w:val="1247"/>
        </w:trPr>
        <w:tc>
          <w:tcPr>
            <w:tcW w:w="9543" w:type="dxa"/>
          </w:tcPr>
          <w:p w14:paraId="5915DDC5" w14:textId="70F6FE6F" w:rsidR="00761761" w:rsidRPr="00E51F27" w:rsidRDefault="0037581D" w:rsidP="007C372B">
            <w:pPr>
              <w:ind w:right="-1985"/>
              <w:rPr>
                <w:rFonts w:asciiTheme="majorHAnsi" w:hAnsiTheme="majorHAnsi"/>
                <w:b/>
                <w:sz w:val="23"/>
                <w:szCs w:val="23"/>
              </w:rPr>
            </w:pPr>
            <w:r w:rsidRPr="00E51F27">
              <w:rPr>
                <w:rFonts w:asciiTheme="majorHAnsi" w:hAnsiTheme="majorHAnsi"/>
                <w:b/>
                <w:sz w:val="23"/>
                <w:szCs w:val="23"/>
              </w:rPr>
              <w:t>Infobox</w:t>
            </w:r>
          </w:p>
          <w:p w14:paraId="43DD3F37" w14:textId="5E05C999" w:rsidR="00802B20" w:rsidRPr="00E51F27" w:rsidRDefault="00761761" w:rsidP="00E24923">
            <w:pPr>
              <w:jc w:val="both"/>
              <w:rPr>
                <w:rFonts w:asciiTheme="majorHAnsi" w:hAnsiTheme="majorHAnsi"/>
                <w:color w:val="0000FF" w:themeColor="hyperlink"/>
                <w:sz w:val="23"/>
                <w:szCs w:val="23"/>
                <w:u w:val="single"/>
              </w:rPr>
            </w:pPr>
            <w:r w:rsidRPr="00E51F27">
              <w:rPr>
                <w:rFonts w:asciiTheme="majorHAnsi" w:hAnsiTheme="majorHAnsi"/>
                <w:sz w:val="23"/>
                <w:szCs w:val="23"/>
              </w:rPr>
              <w:t>Das EU</w:t>
            </w:r>
            <w:r w:rsidR="00F36A30" w:rsidRPr="00E51F27">
              <w:rPr>
                <w:rFonts w:asciiTheme="majorHAnsi" w:hAnsiTheme="majorHAnsi"/>
                <w:sz w:val="23"/>
                <w:szCs w:val="23"/>
              </w:rPr>
              <w:t>-Projekt MOST (</w:t>
            </w:r>
            <w:proofErr w:type="spellStart"/>
            <w:r w:rsidR="00F36A30" w:rsidRPr="00E51F27">
              <w:rPr>
                <w:rFonts w:asciiTheme="majorHAnsi" w:hAnsiTheme="majorHAnsi"/>
                <w:sz w:val="23"/>
                <w:szCs w:val="23"/>
              </w:rPr>
              <w:t>Meaningful</w:t>
            </w:r>
            <w:proofErr w:type="spellEnd"/>
            <w:r w:rsidR="00F36A30" w:rsidRPr="00E51F27">
              <w:rPr>
                <w:rFonts w:asciiTheme="majorHAnsi" w:hAnsiTheme="majorHAnsi"/>
                <w:sz w:val="23"/>
                <w:szCs w:val="23"/>
              </w:rPr>
              <w:t xml:space="preserve"> Open </w:t>
            </w:r>
            <w:proofErr w:type="spellStart"/>
            <w:r w:rsidR="00F36A30" w:rsidRPr="00E51F27">
              <w:rPr>
                <w:rFonts w:asciiTheme="majorHAnsi" w:hAnsiTheme="majorHAnsi"/>
                <w:sz w:val="23"/>
                <w:szCs w:val="23"/>
              </w:rPr>
              <w:t>Schooling</w:t>
            </w:r>
            <w:proofErr w:type="spellEnd"/>
            <w:r w:rsidR="00F36A30" w:rsidRPr="00E51F27">
              <w:rPr>
                <w:rFonts w:asciiTheme="majorHAnsi" w:hAnsiTheme="majorHAnsi"/>
                <w:sz w:val="23"/>
                <w:szCs w:val="23"/>
              </w:rPr>
              <w:t xml:space="preserve"> </w:t>
            </w:r>
            <w:proofErr w:type="spellStart"/>
            <w:r w:rsidR="00F36A30" w:rsidRPr="00E51F27">
              <w:rPr>
                <w:rFonts w:asciiTheme="majorHAnsi" w:hAnsiTheme="majorHAnsi"/>
                <w:sz w:val="23"/>
                <w:szCs w:val="23"/>
              </w:rPr>
              <w:t>connects</w:t>
            </w:r>
            <w:proofErr w:type="spellEnd"/>
            <w:r w:rsidR="00F36A30" w:rsidRPr="00E51F27">
              <w:rPr>
                <w:rFonts w:asciiTheme="majorHAnsi" w:hAnsiTheme="majorHAnsi"/>
                <w:sz w:val="23"/>
                <w:szCs w:val="23"/>
              </w:rPr>
              <w:t xml:space="preserve"> </w:t>
            </w:r>
            <w:proofErr w:type="spellStart"/>
            <w:r w:rsidR="00F36A30" w:rsidRPr="00E51F27">
              <w:rPr>
                <w:rFonts w:asciiTheme="majorHAnsi" w:hAnsiTheme="majorHAnsi"/>
                <w:sz w:val="23"/>
                <w:szCs w:val="23"/>
              </w:rPr>
              <w:t>schools</w:t>
            </w:r>
            <w:proofErr w:type="spellEnd"/>
            <w:r w:rsidR="00F36A30" w:rsidRPr="00E51F27">
              <w:rPr>
                <w:rFonts w:asciiTheme="majorHAnsi" w:hAnsiTheme="majorHAnsi"/>
                <w:sz w:val="23"/>
                <w:szCs w:val="23"/>
              </w:rPr>
              <w:t xml:space="preserve"> </w:t>
            </w:r>
            <w:proofErr w:type="spellStart"/>
            <w:r w:rsidR="00F36A30" w:rsidRPr="00E51F27">
              <w:rPr>
                <w:rFonts w:asciiTheme="majorHAnsi" w:hAnsiTheme="majorHAnsi"/>
                <w:sz w:val="23"/>
                <w:szCs w:val="23"/>
              </w:rPr>
              <w:t>To</w:t>
            </w:r>
            <w:proofErr w:type="spellEnd"/>
            <w:r w:rsidR="00F36A30" w:rsidRPr="00E51F27">
              <w:rPr>
                <w:rFonts w:asciiTheme="majorHAnsi" w:hAnsiTheme="majorHAnsi"/>
                <w:sz w:val="23"/>
                <w:szCs w:val="23"/>
              </w:rPr>
              <w:t xml:space="preserve"> </w:t>
            </w:r>
            <w:proofErr w:type="spellStart"/>
            <w:r w:rsidR="00F36A30" w:rsidRPr="00E51F27">
              <w:rPr>
                <w:rFonts w:asciiTheme="majorHAnsi" w:hAnsiTheme="majorHAnsi"/>
                <w:sz w:val="23"/>
                <w:szCs w:val="23"/>
              </w:rPr>
              <w:t>communities</w:t>
            </w:r>
            <w:proofErr w:type="spellEnd"/>
            <w:r w:rsidR="00F36A30" w:rsidRPr="00E51F27">
              <w:rPr>
                <w:rFonts w:asciiTheme="majorHAnsi" w:hAnsiTheme="majorHAnsi"/>
                <w:sz w:val="23"/>
                <w:szCs w:val="23"/>
              </w:rPr>
              <w:t xml:space="preserve">) wird vom </w:t>
            </w:r>
            <w:r w:rsidR="00583AD5" w:rsidRPr="00E51F27">
              <w:rPr>
                <w:rFonts w:asciiTheme="majorHAnsi" w:hAnsiTheme="majorHAnsi"/>
                <w:sz w:val="23"/>
                <w:szCs w:val="23"/>
              </w:rPr>
              <w:t xml:space="preserve">International </w:t>
            </w:r>
            <w:proofErr w:type="spellStart"/>
            <w:r w:rsidR="00583AD5" w:rsidRPr="00E51F27">
              <w:rPr>
                <w:rFonts w:asciiTheme="majorHAnsi" w:hAnsiTheme="majorHAnsi"/>
                <w:sz w:val="23"/>
                <w:szCs w:val="23"/>
              </w:rPr>
              <w:t>Centre</w:t>
            </w:r>
            <w:proofErr w:type="spellEnd"/>
            <w:r w:rsidR="00583AD5" w:rsidRPr="00E51F27">
              <w:rPr>
                <w:rFonts w:asciiTheme="majorHAnsi" w:hAnsiTheme="majorHAnsi"/>
                <w:sz w:val="23"/>
                <w:szCs w:val="23"/>
              </w:rPr>
              <w:t xml:space="preserve"> </w:t>
            </w:r>
            <w:proofErr w:type="spellStart"/>
            <w:r w:rsidR="00583AD5" w:rsidRPr="00E51F27">
              <w:rPr>
                <w:rFonts w:asciiTheme="majorHAnsi" w:hAnsiTheme="majorHAnsi"/>
                <w:sz w:val="23"/>
                <w:szCs w:val="23"/>
              </w:rPr>
              <w:t>for</w:t>
            </w:r>
            <w:proofErr w:type="spellEnd"/>
            <w:r w:rsidR="00583AD5" w:rsidRPr="00E51F27">
              <w:rPr>
                <w:rFonts w:asciiTheme="majorHAnsi" w:hAnsiTheme="majorHAnsi"/>
                <w:sz w:val="23"/>
                <w:szCs w:val="23"/>
              </w:rPr>
              <w:t xml:space="preserve"> STEM Education</w:t>
            </w:r>
            <w:r w:rsidR="00F36A30" w:rsidRPr="00E51F27">
              <w:rPr>
                <w:rFonts w:asciiTheme="majorHAnsi" w:hAnsiTheme="majorHAnsi"/>
                <w:sz w:val="23"/>
                <w:szCs w:val="23"/>
              </w:rPr>
              <w:t xml:space="preserve"> (ICSE) </w:t>
            </w:r>
            <w:r w:rsidR="00F31721" w:rsidRPr="00E51F27">
              <w:rPr>
                <w:rFonts w:asciiTheme="majorHAnsi" w:hAnsiTheme="majorHAnsi"/>
                <w:sz w:val="23"/>
                <w:szCs w:val="23"/>
              </w:rPr>
              <w:t xml:space="preserve">an </w:t>
            </w:r>
            <w:r w:rsidR="00F36A30" w:rsidRPr="00E51F27">
              <w:rPr>
                <w:rFonts w:asciiTheme="majorHAnsi" w:hAnsiTheme="majorHAnsi"/>
                <w:sz w:val="23"/>
                <w:szCs w:val="23"/>
              </w:rPr>
              <w:t>der P</w:t>
            </w:r>
            <w:r w:rsidR="00F31721" w:rsidRPr="00E51F27">
              <w:rPr>
                <w:rFonts w:asciiTheme="majorHAnsi" w:hAnsiTheme="majorHAnsi"/>
                <w:sz w:val="23"/>
                <w:szCs w:val="23"/>
              </w:rPr>
              <w:t>ädagogischen Hochschule</w:t>
            </w:r>
            <w:r w:rsidR="00F36A30" w:rsidRPr="00E51F27">
              <w:rPr>
                <w:rFonts w:asciiTheme="majorHAnsi" w:hAnsiTheme="majorHAnsi"/>
                <w:sz w:val="23"/>
                <w:szCs w:val="23"/>
              </w:rPr>
              <w:t xml:space="preserve"> Freiburg koordiniert. Projektbeginn war im September 2020 bei dreijähriger Projektlaufzeit</w:t>
            </w:r>
            <w:r w:rsidR="00760795" w:rsidRPr="00E51F27">
              <w:rPr>
                <w:rFonts w:asciiTheme="majorHAnsi" w:hAnsiTheme="majorHAnsi"/>
                <w:sz w:val="23"/>
                <w:szCs w:val="23"/>
              </w:rPr>
              <w:t xml:space="preserve">; </w:t>
            </w:r>
            <w:r w:rsidR="00A85DBC" w:rsidRPr="00E51F27">
              <w:rPr>
                <w:rFonts w:asciiTheme="majorHAnsi" w:hAnsiTheme="majorHAnsi"/>
                <w:sz w:val="23"/>
                <w:szCs w:val="23"/>
              </w:rPr>
              <w:t xml:space="preserve">20 </w:t>
            </w:r>
            <w:r w:rsidR="00240B99" w:rsidRPr="00E51F27">
              <w:rPr>
                <w:rFonts w:asciiTheme="majorHAnsi" w:hAnsiTheme="majorHAnsi"/>
                <w:sz w:val="23"/>
                <w:szCs w:val="23"/>
              </w:rPr>
              <w:t>weitere</w:t>
            </w:r>
            <w:r w:rsidR="00A85DBC" w:rsidRPr="00E51F27">
              <w:rPr>
                <w:rFonts w:asciiTheme="majorHAnsi" w:hAnsiTheme="majorHAnsi"/>
                <w:sz w:val="23"/>
                <w:szCs w:val="23"/>
              </w:rPr>
              <w:t xml:space="preserve"> Projektpartner*innen in </w:t>
            </w:r>
            <w:r w:rsidR="006059FA" w:rsidRPr="00E51F27">
              <w:rPr>
                <w:rFonts w:asciiTheme="majorHAnsi" w:hAnsiTheme="majorHAnsi"/>
                <w:sz w:val="23"/>
                <w:szCs w:val="23"/>
              </w:rPr>
              <w:t>neun europäischen Städten</w:t>
            </w:r>
            <w:r w:rsidR="004627CA" w:rsidRPr="00E51F27">
              <w:rPr>
                <w:rFonts w:asciiTheme="majorHAnsi" w:hAnsiTheme="majorHAnsi"/>
                <w:sz w:val="23"/>
                <w:szCs w:val="23"/>
              </w:rPr>
              <w:t xml:space="preserve"> nehmen teil</w:t>
            </w:r>
            <w:r w:rsidR="00F36A30" w:rsidRPr="00E51F27">
              <w:rPr>
                <w:rFonts w:asciiTheme="majorHAnsi" w:hAnsiTheme="majorHAnsi"/>
                <w:sz w:val="23"/>
                <w:szCs w:val="23"/>
              </w:rPr>
              <w:t xml:space="preserve">. </w:t>
            </w:r>
            <w:r w:rsidR="00240B99" w:rsidRPr="00E51F27">
              <w:rPr>
                <w:rFonts w:asciiTheme="majorHAnsi" w:hAnsiTheme="majorHAnsi"/>
                <w:sz w:val="23"/>
                <w:szCs w:val="23"/>
              </w:rPr>
              <w:t xml:space="preserve">Dabei </w:t>
            </w:r>
            <w:r w:rsidR="00B46FEC" w:rsidRPr="00E51F27">
              <w:rPr>
                <w:rFonts w:asciiTheme="majorHAnsi" w:hAnsiTheme="majorHAnsi"/>
                <w:sz w:val="23"/>
                <w:szCs w:val="23"/>
              </w:rPr>
              <w:t>stehen</w:t>
            </w:r>
            <w:r w:rsidR="00240B99" w:rsidRPr="00E51F27">
              <w:rPr>
                <w:rFonts w:asciiTheme="majorHAnsi" w:hAnsiTheme="majorHAnsi"/>
                <w:sz w:val="23"/>
                <w:szCs w:val="23"/>
              </w:rPr>
              <w:t xml:space="preserve"> im Jahr</w:t>
            </w:r>
            <w:r w:rsidR="00E1267E" w:rsidRPr="00E51F27">
              <w:rPr>
                <w:rFonts w:asciiTheme="majorHAnsi" w:hAnsiTheme="majorHAnsi"/>
                <w:sz w:val="23"/>
                <w:szCs w:val="23"/>
              </w:rPr>
              <w:t xml:space="preserve"> 2021</w:t>
            </w:r>
            <w:r w:rsidR="007D1BE9" w:rsidRPr="00E51F27">
              <w:rPr>
                <w:rFonts w:asciiTheme="majorHAnsi" w:hAnsiTheme="majorHAnsi"/>
                <w:sz w:val="23"/>
                <w:szCs w:val="23"/>
              </w:rPr>
              <w:t xml:space="preserve"> </w:t>
            </w:r>
            <w:r w:rsidR="0037581D" w:rsidRPr="00E51F27">
              <w:rPr>
                <w:rFonts w:asciiTheme="majorHAnsi" w:hAnsiTheme="majorHAnsi"/>
                <w:sz w:val="23"/>
                <w:szCs w:val="23"/>
              </w:rPr>
              <w:t>d</w:t>
            </w:r>
            <w:r w:rsidR="00B46FEC" w:rsidRPr="00E51F27">
              <w:rPr>
                <w:rFonts w:asciiTheme="majorHAnsi" w:hAnsiTheme="majorHAnsi"/>
                <w:sz w:val="23"/>
                <w:szCs w:val="23"/>
              </w:rPr>
              <w:t>er</w:t>
            </w:r>
            <w:r w:rsidR="0037581D" w:rsidRPr="00E51F27">
              <w:rPr>
                <w:rFonts w:asciiTheme="majorHAnsi" w:hAnsiTheme="majorHAnsi"/>
                <w:sz w:val="23"/>
                <w:szCs w:val="23"/>
              </w:rPr>
              <w:t xml:space="preserve"> </w:t>
            </w:r>
            <w:r w:rsidR="007D1BE9" w:rsidRPr="00E51F27">
              <w:rPr>
                <w:rFonts w:asciiTheme="majorHAnsi" w:hAnsiTheme="majorHAnsi"/>
                <w:sz w:val="23"/>
                <w:szCs w:val="23"/>
              </w:rPr>
              <w:t>Bereich</w:t>
            </w:r>
            <w:r w:rsidR="00E1267E" w:rsidRPr="00E51F27">
              <w:rPr>
                <w:rFonts w:asciiTheme="majorHAnsi" w:hAnsiTheme="majorHAnsi"/>
                <w:sz w:val="23"/>
                <w:szCs w:val="23"/>
              </w:rPr>
              <w:t xml:space="preserve"> Abfall</w:t>
            </w:r>
            <w:r w:rsidR="0037581D" w:rsidRPr="00E51F27">
              <w:rPr>
                <w:rFonts w:asciiTheme="majorHAnsi" w:hAnsiTheme="majorHAnsi"/>
                <w:sz w:val="23"/>
                <w:szCs w:val="23"/>
              </w:rPr>
              <w:t xml:space="preserve"> und</w:t>
            </w:r>
            <w:r w:rsidR="00E1267E" w:rsidRPr="00E51F27">
              <w:rPr>
                <w:rFonts w:asciiTheme="majorHAnsi" w:hAnsiTheme="majorHAnsi"/>
                <w:sz w:val="23"/>
                <w:szCs w:val="23"/>
              </w:rPr>
              <w:t xml:space="preserve"> </w:t>
            </w:r>
            <w:r w:rsidR="007D1BE9" w:rsidRPr="00E51F27">
              <w:rPr>
                <w:rFonts w:asciiTheme="majorHAnsi" w:hAnsiTheme="majorHAnsi"/>
                <w:sz w:val="23"/>
                <w:szCs w:val="23"/>
              </w:rPr>
              <w:t xml:space="preserve">im Jahr </w:t>
            </w:r>
            <w:r w:rsidR="00E1267E" w:rsidRPr="00E51F27">
              <w:rPr>
                <w:rFonts w:asciiTheme="majorHAnsi" w:hAnsiTheme="majorHAnsi"/>
                <w:sz w:val="23"/>
                <w:szCs w:val="23"/>
              </w:rPr>
              <w:t>2022</w:t>
            </w:r>
            <w:r w:rsidR="007D1BE9" w:rsidRPr="00E51F27">
              <w:rPr>
                <w:rFonts w:asciiTheme="majorHAnsi" w:hAnsiTheme="majorHAnsi"/>
                <w:sz w:val="23"/>
                <w:szCs w:val="23"/>
              </w:rPr>
              <w:t xml:space="preserve"> </w:t>
            </w:r>
            <w:r w:rsidR="0037581D" w:rsidRPr="00E51F27">
              <w:rPr>
                <w:rFonts w:asciiTheme="majorHAnsi" w:hAnsiTheme="majorHAnsi"/>
                <w:sz w:val="23"/>
                <w:szCs w:val="23"/>
              </w:rPr>
              <w:t>de</w:t>
            </w:r>
            <w:r w:rsidR="00B46FEC" w:rsidRPr="00E51F27">
              <w:rPr>
                <w:rFonts w:asciiTheme="majorHAnsi" w:hAnsiTheme="majorHAnsi"/>
                <w:sz w:val="23"/>
                <w:szCs w:val="23"/>
              </w:rPr>
              <w:t>r</w:t>
            </w:r>
            <w:r w:rsidR="007D1BE9" w:rsidRPr="00E51F27">
              <w:rPr>
                <w:rFonts w:asciiTheme="majorHAnsi" w:hAnsiTheme="majorHAnsi"/>
                <w:sz w:val="23"/>
                <w:szCs w:val="23"/>
              </w:rPr>
              <w:t xml:space="preserve"> Bereich</w:t>
            </w:r>
            <w:r w:rsidR="00E1267E" w:rsidRPr="00E51F27">
              <w:rPr>
                <w:rFonts w:asciiTheme="majorHAnsi" w:hAnsiTheme="majorHAnsi"/>
                <w:sz w:val="23"/>
                <w:szCs w:val="23"/>
              </w:rPr>
              <w:t xml:space="preserve"> Energie</w:t>
            </w:r>
            <w:r w:rsidR="0037581D" w:rsidRPr="00E51F27">
              <w:rPr>
                <w:rFonts w:asciiTheme="majorHAnsi" w:hAnsiTheme="majorHAnsi"/>
                <w:sz w:val="23"/>
                <w:szCs w:val="23"/>
              </w:rPr>
              <w:t xml:space="preserve"> </w:t>
            </w:r>
            <w:r w:rsidR="00B46FEC" w:rsidRPr="00E51F27">
              <w:rPr>
                <w:rFonts w:asciiTheme="majorHAnsi" w:hAnsiTheme="majorHAnsi"/>
                <w:sz w:val="23"/>
                <w:szCs w:val="23"/>
              </w:rPr>
              <w:t>im Fokus</w:t>
            </w:r>
            <w:r w:rsidR="00E1267E" w:rsidRPr="00E51F27">
              <w:rPr>
                <w:rFonts w:asciiTheme="majorHAnsi" w:hAnsiTheme="majorHAnsi"/>
                <w:sz w:val="23"/>
                <w:szCs w:val="23"/>
              </w:rPr>
              <w:t xml:space="preserve">. </w:t>
            </w:r>
            <w:r w:rsidR="005857B2" w:rsidRPr="00E51F27">
              <w:rPr>
                <w:rFonts w:asciiTheme="majorHAnsi" w:hAnsiTheme="majorHAnsi"/>
                <w:sz w:val="23"/>
                <w:szCs w:val="23"/>
              </w:rPr>
              <w:t>Mehr Infos</w:t>
            </w:r>
            <w:r w:rsidR="00802B20" w:rsidRPr="00E51F27">
              <w:rPr>
                <w:rFonts w:asciiTheme="majorHAnsi" w:hAnsiTheme="majorHAnsi"/>
                <w:sz w:val="23"/>
                <w:szCs w:val="23"/>
              </w:rPr>
              <w:t xml:space="preserve"> </w:t>
            </w:r>
            <w:r w:rsidR="005857B2" w:rsidRPr="00E51F27">
              <w:rPr>
                <w:rFonts w:asciiTheme="majorHAnsi" w:hAnsiTheme="majorHAnsi"/>
                <w:sz w:val="23"/>
                <w:szCs w:val="23"/>
              </w:rPr>
              <w:t xml:space="preserve">unter </w:t>
            </w:r>
            <w:hyperlink r:id="rId8" w:history="1">
              <w:r w:rsidR="005857B2" w:rsidRPr="00E51F27">
                <w:rPr>
                  <w:rStyle w:val="Hyperlink"/>
                  <w:rFonts w:asciiTheme="majorHAnsi" w:hAnsiTheme="majorHAnsi"/>
                  <w:sz w:val="23"/>
                  <w:szCs w:val="23"/>
                </w:rPr>
                <w:t>https://icse.ph-freiburg.de/freiburgprotectstheplanet</w:t>
              </w:r>
            </w:hyperlink>
            <w:r w:rsidR="002C07E4" w:rsidRPr="00E51F27">
              <w:rPr>
                <w:rStyle w:val="Hyperlink"/>
                <w:rFonts w:asciiTheme="majorHAnsi" w:hAnsiTheme="majorHAnsi"/>
                <w:sz w:val="23"/>
                <w:szCs w:val="23"/>
              </w:rPr>
              <w:t xml:space="preserve"> </w:t>
            </w:r>
            <w:r w:rsidR="00802B20" w:rsidRPr="00E51F27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="002C07E4" w:rsidRPr="00E51F27">
              <w:rPr>
                <w:rFonts w:asciiTheme="majorHAnsi" w:hAnsiTheme="majorHAnsi" w:cstheme="majorHAnsi"/>
                <w:sz w:val="23"/>
                <w:szCs w:val="23"/>
              </w:rPr>
              <w:t>Anmeldungen an</w:t>
            </w:r>
            <w:r w:rsidR="002C07E4" w:rsidRPr="00E51F27">
              <w:rPr>
                <w:rFonts w:cstheme="majorHAnsi"/>
                <w:sz w:val="23"/>
                <w:szCs w:val="23"/>
              </w:rPr>
              <w:t xml:space="preserve"> </w:t>
            </w:r>
            <w:r w:rsidR="00802B20" w:rsidRPr="00E51F27">
              <w:rPr>
                <w:rFonts w:asciiTheme="majorHAnsi" w:hAnsiTheme="majorHAnsi" w:cstheme="majorHAnsi"/>
                <w:sz w:val="23"/>
                <w:szCs w:val="23"/>
              </w:rPr>
              <w:t>freiburgprotectstheplanet@ph-freiburg.de</w:t>
            </w:r>
          </w:p>
        </w:tc>
      </w:tr>
    </w:tbl>
    <w:p w14:paraId="601E4DEE" w14:textId="77777777" w:rsidR="00F57108" w:rsidRPr="00F57108" w:rsidRDefault="00F57108" w:rsidP="00F87170">
      <w:pPr>
        <w:tabs>
          <w:tab w:val="left" w:pos="3030"/>
        </w:tabs>
        <w:spacing w:after="0"/>
        <w:ind w:right="-1985"/>
        <w:rPr>
          <w:rFonts w:asciiTheme="majorHAnsi" w:hAnsiTheme="majorHAnsi" w:cstheme="majorHAnsi"/>
        </w:rPr>
      </w:pPr>
    </w:p>
    <w:sectPr w:rsidR="00F57108" w:rsidRPr="00F57108" w:rsidSect="008B2D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3259" w:bottom="1134" w:left="1134" w:header="454" w:footer="136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CB291" w14:textId="77777777" w:rsidR="00CD6408" w:rsidRDefault="00CD6408" w:rsidP="009819A6">
      <w:pPr>
        <w:spacing w:after="0"/>
      </w:pPr>
      <w:r>
        <w:separator/>
      </w:r>
    </w:p>
  </w:endnote>
  <w:endnote w:type="continuationSeparator" w:id="0">
    <w:p w14:paraId="6AC23CC8" w14:textId="77777777" w:rsidR="00CD6408" w:rsidRDefault="00CD6408" w:rsidP="009819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DokChampa"/>
    <w:charset w:val="00"/>
    <w:family w:val="auto"/>
    <w:pitch w:val="variable"/>
    <w:sig w:usb0="03000000" w:usb1="00000000" w:usb2="00000000" w:usb3="00000000" w:csb0="00000001" w:csb1="00000000"/>
  </w:font>
  <w:font w:name="RotisSansSerif-Light">
    <w:altName w:val="RotisSansSerif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tisSansSerif-Bold">
    <w:altName w:val="RotisSansSerif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BDDE2" w14:textId="77777777" w:rsidR="008B2DD1" w:rsidRDefault="008B2DD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18FD7" w14:textId="3ED5EE51" w:rsidR="00893451" w:rsidRDefault="00F50C32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87936" behindDoc="0" locked="0" layoutInCell="1" allowOverlap="1" wp14:anchorId="30247058" wp14:editId="1C61B7B5">
          <wp:simplePos x="0" y="0"/>
          <wp:positionH relativeFrom="column">
            <wp:posOffset>4175760</wp:posOffset>
          </wp:positionH>
          <wp:positionV relativeFrom="paragraph">
            <wp:posOffset>120650</wp:posOffset>
          </wp:positionV>
          <wp:extent cx="2161032" cy="576072"/>
          <wp:effectExtent l="0" t="0" r="0" b="0"/>
          <wp:wrapThrough wrapText="bothSides">
            <wp:wrapPolygon edited="0">
              <wp:start x="0" y="0"/>
              <wp:lineTo x="0" y="20719"/>
              <wp:lineTo x="21327" y="20719"/>
              <wp:lineTo x="21327" y="0"/>
              <wp:lineTo x="0" y="0"/>
            </wp:wrapPolygon>
          </wp:wrapThrough>
          <wp:docPr id="384" name="Grafik 384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 Kasten Text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1032" cy="576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85888" behindDoc="0" locked="0" layoutInCell="1" allowOverlap="1" wp14:anchorId="150FF7BE" wp14:editId="311153FD">
          <wp:simplePos x="0" y="0"/>
          <wp:positionH relativeFrom="margin">
            <wp:align>center</wp:align>
          </wp:positionH>
          <wp:positionV relativeFrom="bottomMargin">
            <wp:posOffset>419100</wp:posOffset>
          </wp:positionV>
          <wp:extent cx="1998345" cy="214630"/>
          <wp:effectExtent l="0" t="0" r="1905" b="0"/>
          <wp:wrapSquare wrapText="bothSides"/>
          <wp:docPr id="385" name="Grafik 3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H-Logo_3sprach_rg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98345" cy="214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3BBF9" w14:textId="14998B05" w:rsidR="005702A8" w:rsidRDefault="005702A8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27B006B0" wp14:editId="31080FCA">
          <wp:simplePos x="0" y="0"/>
          <wp:positionH relativeFrom="column">
            <wp:posOffset>-241935</wp:posOffset>
          </wp:positionH>
          <wp:positionV relativeFrom="paragraph">
            <wp:posOffset>18987</wp:posOffset>
          </wp:positionV>
          <wp:extent cx="6479616" cy="609559"/>
          <wp:effectExtent l="0" t="0" r="0" b="635"/>
          <wp:wrapNone/>
          <wp:docPr id="389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fusszeile_IC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616" cy="60955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5CC4E8" wp14:editId="60C5F6D9">
              <wp:simplePos x="0" y="0"/>
              <wp:positionH relativeFrom="page">
                <wp:posOffset>756285</wp:posOffset>
              </wp:positionH>
              <wp:positionV relativeFrom="page">
                <wp:posOffset>9796780</wp:posOffset>
              </wp:positionV>
              <wp:extent cx="3437255" cy="492760"/>
              <wp:effectExtent l="0" t="0" r="17145" b="1524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7255" cy="492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865E17" w14:textId="61B4E6EA" w:rsidR="005702A8" w:rsidRPr="00175DC1" w:rsidRDefault="005702A8" w:rsidP="00383B5D">
                          <w:pPr>
                            <w:pStyle w:val="EinfAbs"/>
                            <w:spacing w:line="240" w:lineRule="auto"/>
                            <w:jc w:val="right"/>
                            <w:rPr>
                              <w:rFonts w:asciiTheme="majorHAnsi" w:hAnsiTheme="majorHAnsi" w:cs="RotisSansSerif-Bold"/>
                              <w:b/>
                              <w:bCs/>
                              <w:color w:val="00007F"/>
                              <w:sz w:val="20"/>
                              <w:szCs w:val="20"/>
                              <w:lang w:val="en-US"/>
                            </w:rPr>
                          </w:pPr>
                          <w:r w:rsidRPr="00175DC1">
                            <w:rPr>
                              <w:rFonts w:asciiTheme="majorHAnsi" w:hAnsiTheme="majorHAnsi" w:cs="RotisSansSerif-Bold"/>
                              <w:b/>
                              <w:bCs/>
                              <w:color w:val="00007F"/>
                              <w:sz w:val="20"/>
                              <w:szCs w:val="20"/>
                              <w:lang w:val="en-US"/>
                            </w:rPr>
                            <w:t xml:space="preserve"> International Centre for STEM Education (ICSE)</w:t>
                          </w:r>
                        </w:p>
                        <w:p w14:paraId="45D4599E" w14:textId="77777777" w:rsidR="005702A8" w:rsidRPr="00175DC1" w:rsidRDefault="005702A8" w:rsidP="00383B5D">
                          <w:pPr>
                            <w:pStyle w:val="EinfAbs"/>
                            <w:spacing w:line="240" w:lineRule="auto"/>
                            <w:jc w:val="right"/>
                            <w:rPr>
                              <w:rFonts w:asciiTheme="majorHAnsi" w:hAnsiTheme="majorHAnsi"/>
                              <w:color w:val="00007F"/>
                              <w:sz w:val="20"/>
                              <w:szCs w:val="20"/>
                              <w:lang w:val="en-US"/>
                            </w:rPr>
                          </w:pPr>
                          <w:r w:rsidRPr="00175DC1">
                            <w:rPr>
                              <w:rFonts w:asciiTheme="majorHAnsi" w:hAnsiTheme="majorHAnsi"/>
                              <w:color w:val="00007F"/>
                              <w:sz w:val="20"/>
                              <w:szCs w:val="20"/>
                              <w:lang w:val="en-US"/>
                            </w:rPr>
                            <w:t>University of Education Freiburg · Kunzenweg 21 · 79117 Freiburg</w:t>
                          </w:r>
                        </w:p>
                        <w:p w14:paraId="34679BF0" w14:textId="650773FE" w:rsidR="005702A8" w:rsidRPr="00175DC1" w:rsidRDefault="005702A8" w:rsidP="00383B5D">
                          <w:pPr>
                            <w:pStyle w:val="EinfAbs"/>
                            <w:spacing w:line="240" w:lineRule="auto"/>
                            <w:jc w:val="right"/>
                            <w:rPr>
                              <w:rFonts w:asciiTheme="majorHAnsi" w:hAnsiTheme="majorHAnsi"/>
                              <w:color w:val="00007F"/>
                              <w:sz w:val="20"/>
                              <w:szCs w:val="20"/>
                              <w:lang w:val="en-US"/>
                            </w:rPr>
                          </w:pPr>
                          <w:r w:rsidRPr="00175DC1">
                            <w:rPr>
                              <w:rFonts w:asciiTheme="majorHAnsi" w:hAnsiTheme="majorHAnsi"/>
                              <w:color w:val="00007F"/>
                              <w:sz w:val="20"/>
                              <w:szCs w:val="20"/>
                              <w:lang w:val="en-US"/>
                            </w:rPr>
                            <w:t>icse@ph-freiburg.de · www.ph-freiburg.de/icse</w:t>
                          </w:r>
                        </w:p>
                        <w:p w14:paraId="6887FA41" w14:textId="77777777" w:rsidR="005702A8" w:rsidRPr="00175DC1" w:rsidRDefault="005702A8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5CC4E8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59.55pt;margin-top:771.4pt;width:270.65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3huyQIAAMgFAAAOAAAAZHJzL2Uyb0RvYy54bWysVE1v2zAMvQ/YfxB0d+24TpwEdQo3gYcB&#10;RVusHXpWZKkxJkuapCTOiv33UXKcdt0uHXaRaeqRIh8/Li67VqAdM7ZRssCjswQjJqmqG/lU4K8P&#10;VTTFyDoiayKUZAU+MIsvFx8/XOz1nKVqo0TNDAIn0s73usAb5/Q8ji3dsJbYM6WZhEuuTEsc/Jqn&#10;uDZkD95bEadJMon3ytTaKMqsBe2qv8SL4J9zRt0t55Y5JAoMsblwmnCu/RkvLsj8yRC9aegxDPIP&#10;UbSkkfDoydWKOIK2pvnDVdtQo6zi7oyqNlacN5SFHCCbUfImm/sN0SzkAuRYfaLJ/j+39GZ3Z1BT&#10;FzjHSJIWSvTAOseZqFHu2dlrOwfQvQaY665UB1Ue9BaUPumOm9Z/IR0E98Dz4cQtOEMUlOfZeZ6O&#10;xxhRuMtmaT4J5Mcv1tpY94mpFnmhwAZqFyglu2vrIBKADhD/mFRVI0Son5C/KQDYa1hogN6azCES&#10;ED3SxxSK81yVZTpZna+i1XSWR9mapdG0SrLoqszGo2WeV6NV/rNvkhej5ThPy3w8iybleBRlo2Qa&#10;lWWSRquqTMokq5az7CoYQSDDo7HnsecrSO4gmA9FyC+MA/+BNq8Inc+WwqAdgZ4llDLpAuMhLUB7&#10;FIfU32N4xIfkAynvMe5pHF5W0p2M20YqE4r0Juz62xAy7/FQvld5e9F16+7YX2tVH6C9jOrH02pa&#10;NdAD18S6O2JgHqGjYMe4Wzi4UPsCq6OE0UaZH3/TezyMCdxitIf5LrD9viWGYSQ+SxggvwwGwQzC&#10;ehDktl0qoH8E20vTIIKBcWIQuVHtI6ye0r8CV0RSeKvAbhCXrt8ysLooK8sAgpHXxF3Le029a18N&#10;39EP3SMx+tj2DjrmRg2TT+Zvur/Hekupyq1TvAmj4QntWTwSDesiTMxxtfl99Po/oF4W8OIXAAAA&#10;//8DAFBLAwQUAAYACAAAACEATjLGuN8AAAANAQAADwAAAGRycy9kb3ducmV2LnhtbExPQU7DMBC8&#10;I/EHa5G4UTtRsWiIU1UITkiINBw4OrGbWI3XIXbb8HuWE9xmdkazM+V28SM72zm6gAqylQBmsQvG&#10;Ya/go3m5ewAWk0ajx4BWwbeNsK2ur0pdmHDB2p73qWcUgrHQCoaUpoLz2A3W67gKk0XSDmH2OhGd&#10;e25mfaFwP/JcCMm9dkgfBj3Zp8F2x/3JK9h9Yv3svt7a9/pQu6bZCHyVR6Vub5bdI7Bkl/Rnht/6&#10;VB0q6tSGE5rIRuLZJiMrgft1TiPIIqVYA2vpJHNCvCr5/xXVDwAAAP//AwBQSwECLQAUAAYACAAA&#10;ACEAtoM4kv4AAADhAQAAEwAAAAAAAAAAAAAAAAAAAAAAW0NvbnRlbnRfVHlwZXNdLnhtbFBLAQIt&#10;ABQABgAIAAAAIQA4/SH/1gAAAJQBAAALAAAAAAAAAAAAAAAAAC8BAABfcmVscy8ucmVsc1BLAQIt&#10;ABQABgAIAAAAIQBgp3huyQIAAMgFAAAOAAAAAAAAAAAAAAAAAC4CAABkcnMvZTJvRG9jLnhtbFBL&#10;AQItABQABgAIAAAAIQBOMsa43wAAAA0BAAAPAAAAAAAAAAAAAAAAACMFAABkcnMvZG93bnJldi54&#10;bWxQSwUGAAAAAAQABADzAAAALwYAAAAA&#10;" filled="f" stroked="f">
              <v:textbox inset="0,0,0,0">
                <w:txbxContent>
                  <w:p w14:paraId="28865E17" w14:textId="61B4E6EA" w:rsidR="005702A8" w:rsidRPr="00175DC1" w:rsidRDefault="005702A8" w:rsidP="00383B5D">
                    <w:pPr>
                      <w:pStyle w:val="EinfAbs"/>
                      <w:spacing w:line="240" w:lineRule="auto"/>
                      <w:jc w:val="right"/>
                      <w:rPr>
                        <w:rFonts w:asciiTheme="majorHAnsi" w:hAnsiTheme="majorHAnsi" w:cs="RotisSansSerif-Bold"/>
                        <w:b/>
                        <w:bCs/>
                        <w:color w:val="00007F"/>
                        <w:sz w:val="20"/>
                        <w:szCs w:val="20"/>
                        <w:lang w:val="en-US"/>
                      </w:rPr>
                    </w:pPr>
                    <w:r w:rsidRPr="00175DC1">
                      <w:rPr>
                        <w:rFonts w:asciiTheme="majorHAnsi" w:hAnsiTheme="majorHAnsi" w:cs="RotisSansSerif-Bold"/>
                        <w:b/>
                        <w:bCs/>
                        <w:color w:val="00007F"/>
                        <w:sz w:val="20"/>
                        <w:szCs w:val="20"/>
                        <w:lang w:val="en-US"/>
                      </w:rPr>
                      <w:t xml:space="preserve"> International Centre for STEM Education (ICSE)</w:t>
                    </w:r>
                  </w:p>
                  <w:p w14:paraId="45D4599E" w14:textId="77777777" w:rsidR="005702A8" w:rsidRPr="00175DC1" w:rsidRDefault="005702A8" w:rsidP="00383B5D">
                    <w:pPr>
                      <w:pStyle w:val="EinfAbs"/>
                      <w:spacing w:line="240" w:lineRule="auto"/>
                      <w:jc w:val="right"/>
                      <w:rPr>
                        <w:rFonts w:asciiTheme="majorHAnsi" w:hAnsiTheme="majorHAnsi"/>
                        <w:color w:val="00007F"/>
                        <w:sz w:val="20"/>
                        <w:szCs w:val="20"/>
                        <w:lang w:val="en-US"/>
                      </w:rPr>
                    </w:pPr>
                    <w:r w:rsidRPr="00175DC1">
                      <w:rPr>
                        <w:rFonts w:asciiTheme="majorHAnsi" w:hAnsiTheme="majorHAnsi"/>
                        <w:color w:val="00007F"/>
                        <w:sz w:val="20"/>
                        <w:szCs w:val="20"/>
                        <w:lang w:val="en-US"/>
                      </w:rPr>
                      <w:t>University of Education Freiburg · Kunzenweg 21 · 79117 Freiburg</w:t>
                    </w:r>
                  </w:p>
                  <w:p w14:paraId="34679BF0" w14:textId="650773FE" w:rsidR="005702A8" w:rsidRPr="00175DC1" w:rsidRDefault="005702A8" w:rsidP="00383B5D">
                    <w:pPr>
                      <w:pStyle w:val="EinfAbs"/>
                      <w:spacing w:line="240" w:lineRule="auto"/>
                      <w:jc w:val="right"/>
                      <w:rPr>
                        <w:rFonts w:asciiTheme="majorHAnsi" w:hAnsiTheme="majorHAnsi"/>
                        <w:color w:val="00007F"/>
                        <w:sz w:val="20"/>
                        <w:szCs w:val="20"/>
                        <w:lang w:val="en-US"/>
                      </w:rPr>
                    </w:pPr>
                    <w:r w:rsidRPr="00175DC1">
                      <w:rPr>
                        <w:rFonts w:asciiTheme="majorHAnsi" w:hAnsiTheme="majorHAnsi"/>
                        <w:color w:val="00007F"/>
                        <w:sz w:val="20"/>
                        <w:szCs w:val="20"/>
                        <w:lang w:val="en-US"/>
                      </w:rPr>
                      <w:t>icse@ph-freiburg.de · www.ph-freiburg.de/icse</w:t>
                    </w:r>
                  </w:p>
                  <w:p w14:paraId="6887FA41" w14:textId="77777777" w:rsidR="005702A8" w:rsidRPr="00175DC1" w:rsidRDefault="005702A8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326D5" w14:textId="77777777" w:rsidR="00CD6408" w:rsidRDefault="00CD6408" w:rsidP="009819A6">
      <w:pPr>
        <w:spacing w:after="0"/>
      </w:pPr>
      <w:r>
        <w:separator/>
      </w:r>
    </w:p>
  </w:footnote>
  <w:footnote w:type="continuationSeparator" w:id="0">
    <w:p w14:paraId="5427D71F" w14:textId="77777777" w:rsidR="00CD6408" w:rsidRDefault="00CD6408" w:rsidP="009819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C9496" w14:textId="77777777" w:rsidR="008B2DD1" w:rsidRDefault="008B2DD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5B277" w14:textId="77777777" w:rsidR="00896D98" w:rsidRDefault="00896D98" w:rsidP="00896D98">
    <w:r>
      <w:rPr>
        <w:noProof/>
        <w:lang w:eastAsia="de-DE"/>
      </w:rPr>
      <w:drawing>
        <wp:anchor distT="0" distB="0" distL="114300" distR="114300" simplePos="0" relativeHeight="251689984" behindDoc="1" locked="0" layoutInCell="1" allowOverlap="1" wp14:anchorId="02363B3F" wp14:editId="758B8C2B">
          <wp:simplePos x="0" y="0"/>
          <wp:positionH relativeFrom="column">
            <wp:posOffset>4518660</wp:posOffset>
          </wp:positionH>
          <wp:positionV relativeFrom="paragraph">
            <wp:posOffset>-173354</wp:posOffset>
          </wp:positionV>
          <wp:extent cx="2160000" cy="716400"/>
          <wp:effectExtent l="0" t="0" r="0" b="7620"/>
          <wp:wrapNone/>
          <wp:docPr id="379" name="Grafik 3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71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9C36FA" w14:textId="2BEE82FC" w:rsidR="00896D98" w:rsidRDefault="008B2DD1" w:rsidP="00896D98">
    <w:r>
      <w:rPr>
        <w:noProof/>
        <w:lang w:eastAsia="de-DE"/>
      </w:rPr>
      <w:drawing>
        <wp:anchor distT="0" distB="0" distL="114300" distR="114300" simplePos="0" relativeHeight="251692032" behindDoc="1" locked="0" layoutInCell="1" allowOverlap="1" wp14:anchorId="4586091E" wp14:editId="0D295AC0">
          <wp:simplePos x="0" y="0"/>
          <wp:positionH relativeFrom="column">
            <wp:posOffset>5906770</wp:posOffset>
          </wp:positionH>
          <wp:positionV relativeFrom="paragraph">
            <wp:posOffset>287655</wp:posOffset>
          </wp:positionV>
          <wp:extent cx="759460" cy="251460"/>
          <wp:effectExtent l="0" t="0" r="2540" b="0"/>
          <wp:wrapTight wrapText="bothSides">
            <wp:wrapPolygon edited="0">
              <wp:start x="0" y="0"/>
              <wp:lineTo x="0" y="19636"/>
              <wp:lineTo x="21130" y="19636"/>
              <wp:lineTo x="21130" y="0"/>
              <wp:lineTo x="0" y="0"/>
            </wp:wrapPolygon>
          </wp:wrapTight>
          <wp:docPr id="382" name="Grafik 3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9460" cy="251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91008" behindDoc="1" locked="0" layoutInCell="1" allowOverlap="1" wp14:anchorId="058D34E1" wp14:editId="54B566B5">
          <wp:simplePos x="0" y="0"/>
          <wp:positionH relativeFrom="margin">
            <wp:posOffset>5439410</wp:posOffset>
          </wp:positionH>
          <wp:positionV relativeFrom="page">
            <wp:posOffset>908050</wp:posOffset>
          </wp:positionV>
          <wp:extent cx="474980" cy="251460"/>
          <wp:effectExtent l="0" t="0" r="1270" b="0"/>
          <wp:wrapNone/>
          <wp:docPr id="380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SE_Logo_fina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980" cy="2514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6cex="http://schemas.microsoft.com/office/word/2018/wordml/cex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02FE">
      <w:rPr>
        <w:noProof/>
      </w:rPr>
      <w:drawing>
        <wp:anchor distT="0" distB="0" distL="114300" distR="114300" simplePos="0" relativeHeight="251693056" behindDoc="1" locked="0" layoutInCell="1" allowOverlap="1" wp14:anchorId="10249565" wp14:editId="52B0C412">
          <wp:simplePos x="0" y="0"/>
          <wp:positionH relativeFrom="column">
            <wp:posOffset>4575810</wp:posOffset>
          </wp:positionH>
          <wp:positionV relativeFrom="paragraph">
            <wp:posOffset>301625</wp:posOffset>
          </wp:positionV>
          <wp:extent cx="809625" cy="251460"/>
          <wp:effectExtent l="0" t="0" r="9525" b="0"/>
          <wp:wrapTight wrapText="bothSides">
            <wp:wrapPolygon edited="0">
              <wp:start x="0" y="0"/>
              <wp:lineTo x="0" y="19636"/>
              <wp:lineTo x="21346" y="19636"/>
              <wp:lineTo x="21346" y="0"/>
              <wp:lineTo x="0" y="0"/>
            </wp:wrapPolygon>
          </wp:wrapTight>
          <wp:docPr id="381" name="Grafik 3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42C2E8" w14:textId="41671DC9" w:rsidR="005702A8" w:rsidRDefault="00893451" w:rsidP="00194BBA">
    <w:r>
      <w:rPr>
        <w:noProof/>
        <w:lang w:eastAsia="de-DE"/>
      </w:rPr>
      <w:drawing>
        <wp:anchor distT="0" distB="0" distL="114300" distR="114300" simplePos="0" relativeHeight="251667456" behindDoc="1" locked="0" layoutInCell="1" allowOverlap="1" wp14:anchorId="0AE12F0F" wp14:editId="4AC98232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58405" cy="6930390"/>
          <wp:effectExtent l="0" t="0" r="0" b="3810"/>
          <wp:wrapNone/>
          <wp:docPr id="38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fond_ICSE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69303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C07DB" w14:textId="6AB42C09" w:rsidR="005702A8" w:rsidRDefault="003B53E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0768" behindDoc="0" locked="0" layoutInCell="1" allowOverlap="1" wp14:anchorId="1EF84A7A" wp14:editId="079C8735">
          <wp:simplePos x="0" y="0"/>
          <wp:positionH relativeFrom="column">
            <wp:posOffset>3592830</wp:posOffset>
          </wp:positionH>
          <wp:positionV relativeFrom="paragraph">
            <wp:posOffset>327025</wp:posOffset>
          </wp:positionV>
          <wp:extent cx="1651102" cy="739140"/>
          <wp:effectExtent l="0" t="0" r="6350" b="3810"/>
          <wp:wrapNone/>
          <wp:docPr id="386" name="Grafik 3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SE-ENSITE_Logo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1102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02A8">
      <w:rPr>
        <w:noProof/>
        <w:lang w:eastAsia="de-DE"/>
      </w:rPr>
      <w:drawing>
        <wp:anchor distT="0" distB="0" distL="114300" distR="114300" simplePos="0" relativeHeight="251658239" behindDoc="1" locked="0" layoutInCell="1" allowOverlap="1" wp14:anchorId="3676F07E" wp14:editId="1D0A3DF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8405" cy="6930390"/>
          <wp:effectExtent l="0" t="0" r="0" b="3810"/>
          <wp:wrapNone/>
          <wp:docPr id="387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fond_ICS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69303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02A8"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44CF404D" wp14:editId="66D45DEB">
          <wp:simplePos x="0" y="0"/>
          <wp:positionH relativeFrom="page">
            <wp:posOffset>2282825</wp:posOffset>
          </wp:positionH>
          <wp:positionV relativeFrom="page">
            <wp:posOffset>493395</wp:posOffset>
          </wp:positionV>
          <wp:extent cx="1959760" cy="1039872"/>
          <wp:effectExtent l="0" t="0" r="0" b="1905"/>
          <wp:wrapNone/>
          <wp:docPr id="388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SE_Logo_fina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9760" cy="103987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1E7C"/>
    <w:multiLevelType w:val="hybridMultilevel"/>
    <w:tmpl w:val="4EF6B142"/>
    <w:lvl w:ilvl="0" w:tplc="313413C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B4CB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D7AD2"/>
    <w:multiLevelType w:val="hybridMultilevel"/>
    <w:tmpl w:val="256C1E52"/>
    <w:lvl w:ilvl="0" w:tplc="9FA60DA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A04CF"/>
    <w:multiLevelType w:val="multilevel"/>
    <w:tmpl w:val="B2C6F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3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EAA5AF2"/>
    <w:multiLevelType w:val="multilevel"/>
    <w:tmpl w:val="DFB857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B23B4"/>
    <w:multiLevelType w:val="hybridMultilevel"/>
    <w:tmpl w:val="EA3A3AF0"/>
    <w:lvl w:ilvl="0" w:tplc="93E2E9E8">
      <w:start w:val="1"/>
      <w:numFmt w:val="decimal"/>
      <w:pStyle w:val="2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D6C1F"/>
    <w:multiLevelType w:val="hybridMultilevel"/>
    <w:tmpl w:val="6D3863DC"/>
    <w:lvl w:ilvl="0" w:tplc="A3B62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6CB4D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036B3"/>
    <w:multiLevelType w:val="hybridMultilevel"/>
    <w:tmpl w:val="604483C8"/>
    <w:lvl w:ilvl="0" w:tplc="41001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4CB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E6639"/>
    <w:multiLevelType w:val="hybridMultilevel"/>
    <w:tmpl w:val="DFB857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D5126"/>
    <w:multiLevelType w:val="hybridMultilevel"/>
    <w:tmpl w:val="3EF2354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571FCF"/>
    <w:multiLevelType w:val="hybridMultilevel"/>
    <w:tmpl w:val="E88864C0"/>
    <w:lvl w:ilvl="0" w:tplc="313413C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B4CB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6670B9"/>
    <w:multiLevelType w:val="hybridMultilevel"/>
    <w:tmpl w:val="422E5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9"/>
  </w:num>
  <w:num w:numId="9">
    <w:abstractNumId w:val="0"/>
  </w:num>
  <w:num w:numId="10">
    <w:abstractNumId w:val="2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9A6"/>
    <w:rsid w:val="00007929"/>
    <w:rsid w:val="000325DD"/>
    <w:rsid w:val="000558E1"/>
    <w:rsid w:val="00070990"/>
    <w:rsid w:val="00084264"/>
    <w:rsid w:val="00084E19"/>
    <w:rsid w:val="00096078"/>
    <w:rsid w:val="00097410"/>
    <w:rsid w:val="000A5E53"/>
    <w:rsid w:val="000E3572"/>
    <w:rsid w:val="000E3AF8"/>
    <w:rsid w:val="000E3DE9"/>
    <w:rsid w:val="000E4A27"/>
    <w:rsid w:val="000E687D"/>
    <w:rsid w:val="00120671"/>
    <w:rsid w:val="001266A8"/>
    <w:rsid w:val="0012762D"/>
    <w:rsid w:val="00134F36"/>
    <w:rsid w:val="00144E33"/>
    <w:rsid w:val="00173D87"/>
    <w:rsid w:val="00175DC1"/>
    <w:rsid w:val="00183FAB"/>
    <w:rsid w:val="00192EF5"/>
    <w:rsid w:val="00194BBA"/>
    <w:rsid w:val="001B0967"/>
    <w:rsid w:val="001B2C02"/>
    <w:rsid w:val="001E1249"/>
    <w:rsid w:val="001E2EEF"/>
    <w:rsid w:val="001E3623"/>
    <w:rsid w:val="001F6EF9"/>
    <w:rsid w:val="00201C24"/>
    <w:rsid w:val="00204E55"/>
    <w:rsid w:val="00222074"/>
    <w:rsid w:val="00226F17"/>
    <w:rsid w:val="00240B99"/>
    <w:rsid w:val="00243A67"/>
    <w:rsid w:val="002441F1"/>
    <w:rsid w:val="00257CC0"/>
    <w:rsid w:val="0026002F"/>
    <w:rsid w:val="00263C09"/>
    <w:rsid w:val="0026774B"/>
    <w:rsid w:val="00282279"/>
    <w:rsid w:val="002A0F18"/>
    <w:rsid w:val="002B1F6A"/>
    <w:rsid w:val="002B781A"/>
    <w:rsid w:val="002C07E4"/>
    <w:rsid w:val="002C1F14"/>
    <w:rsid w:val="002D5E6C"/>
    <w:rsid w:val="002E79D9"/>
    <w:rsid w:val="002F5D34"/>
    <w:rsid w:val="002F6451"/>
    <w:rsid w:val="003047B2"/>
    <w:rsid w:val="00372490"/>
    <w:rsid w:val="00374DD5"/>
    <w:rsid w:val="0037581D"/>
    <w:rsid w:val="00383B5D"/>
    <w:rsid w:val="003A233B"/>
    <w:rsid w:val="003B53ED"/>
    <w:rsid w:val="003D32A5"/>
    <w:rsid w:val="003E4B71"/>
    <w:rsid w:val="003E5FD4"/>
    <w:rsid w:val="0040064D"/>
    <w:rsid w:val="00426AEC"/>
    <w:rsid w:val="00433136"/>
    <w:rsid w:val="00447D6F"/>
    <w:rsid w:val="004627CA"/>
    <w:rsid w:val="00462E03"/>
    <w:rsid w:val="00472262"/>
    <w:rsid w:val="004C3D8A"/>
    <w:rsid w:val="004D6DA6"/>
    <w:rsid w:val="005137CC"/>
    <w:rsid w:val="005251EC"/>
    <w:rsid w:val="0053249B"/>
    <w:rsid w:val="0054729A"/>
    <w:rsid w:val="00555CDC"/>
    <w:rsid w:val="00557B41"/>
    <w:rsid w:val="005702A8"/>
    <w:rsid w:val="005738D1"/>
    <w:rsid w:val="00575BE5"/>
    <w:rsid w:val="00575E1D"/>
    <w:rsid w:val="00583AD5"/>
    <w:rsid w:val="0058575A"/>
    <w:rsid w:val="005857B2"/>
    <w:rsid w:val="005A3821"/>
    <w:rsid w:val="005B01D6"/>
    <w:rsid w:val="005D0E01"/>
    <w:rsid w:val="005D392E"/>
    <w:rsid w:val="005E0224"/>
    <w:rsid w:val="005F3421"/>
    <w:rsid w:val="00603AAC"/>
    <w:rsid w:val="006059FA"/>
    <w:rsid w:val="006068FD"/>
    <w:rsid w:val="00611AA0"/>
    <w:rsid w:val="00613A63"/>
    <w:rsid w:val="0065474D"/>
    <w:rsid w:val="00657593"/>
    <w:rsid w:val="006671A5"/>
    <w:rsid w:val="006724D1"/>
    <w:rsid w:val="00672BE5"/>
    <w:rsid w:val="00690AEA"/>
    <w:rsid w:val="006A1B9C"/>
    <w:rsid w:val="006B6AA6"/>
    <w:rsid w:val="006D15F2"/>
    <w:rsid w:val="006E59E0"/>
    <w:rsid w:val="00706C3D"/>
    <w:rsid w:val="007343A0"/>
    <w:rsid w:val="00735FAA"/>
    <w:rsid w:val="00740687"/>
    <w:rsid w:val="00755E7F"/>
    <w:rsid w:val="00760795"/>
    <w:rsid w:val="00761761"/>
    <w:rsid w:val="007624AD"/>
    <w:rsid w:val="00763B16"/>
    <w:rsid w:val="00770936"/>
    <w:rsid w:val="00777072"/>
    <w:rsid w:val="00795B62"/>
    <w:rsid w:val="00797085"/>
    <w:rsid w:val="007C3013"/>
    <w:rsid w:val="007C372B"/>
    <w:rsid w:val="007C3FF6"/>
    <w:rsid w:val="007C49B8"/>
    <w:rsid w:val="007D1BE9"/>
    <w:rsid w:val="007D7BCD"/>
    <w:rsid w:val="00802B20"/>
    <w:rsid w:val="00805BF7"/>
    <w:rsid w:val="00817B5E"/>
    <w:rsid w:val="0083514A"/>
    <w:rsid w:val="00835487"/>
    <w:rsid w:val="00845312"/>
    <w:rsid w:val="0084714A"/>
    <w:rsid w:val="0085283A"/>
    <w:rsid w:val="008838B5"/>
    <w:rsid w:val="008869ED"/>
    <w:rsid w:val="00891C82"/>
    <w:rsid w:val="00893451"/>
    <w:rsid w:val="00895A9D"/>
    <w:rsid w:val="00896D98"/>
    <w:rsid w:val="008A60DC"/>
    <w:rsid w:val="008B2DD1"/>
    <w:rsid w:val="008C58E6"/>
    <w:rsid w:val="008C76ED"/>
    <w:rsid w:val="008E141B"/>
    <w:rsid w:val="00905DB4"/>
    <w:rsid w:val="009317F6"/>
    <w:rsid w:val="0093645E"/>
    <w:rsid w:val="009401B6"/>
    <w:rsid w:val="00954914"/>
    <w:rsid w:val="009819A6"/>
    <w:rsid w:val="009B1238"/>
    <w:rsid w:val="009C10A7"/>
    <w:rsid w:val="009D30CE"/>
    <w:rsid w:val="009D5D83"/>
    <w:rsid w:val="009E30E1"/>
    <w:rsid w:val="00A00875"/>
    <w:rsid w:val="00A01547"/>
    <w:rsid w:val="00A07B8A"/>
    <w:rsid w:val="00A22456"/>
    <w:rsid w:val="00A228C6"/>
    <w:rsid w:val="00A34188"/>
    <w:rsid w:val="00A34332"/>
    <w:rsid w:val="00A6478A"/>
    <w:rsid w:val="00A64821"/>
    <w:rsid w:val="00A7256B"/>
    <w:rsid w:val="00A73A96"/>
    <w:rsid w:val="00A804CB"/>
    <w:rsid w:val="00A836D3"/>
    <w:rsid w:val="00A85DBC"/>
    <w:rsid w:val="00A86C26"/>
    <w:rsid w:val="00A93D60"/>
    <w:rsid w:val="00A96FDF"/>
    <w:rsid w:val="00AA3AE3"/>
    <w:rsid w:val="00AB04D5"/>
    <w:rsid w:val="00AB53CC"/>
    <w:rsid w:val="00AD3BD1"/>
    <w:rsid w:val="00AD7FC2"/>
    <w:rsid w:val="00AF7AAA"/>
    <w:rsid w:val="00B057E1"/>
    <w:rsid w:val="00B230FB"/>
    <w:rsid w:val="00B30402"/>
    <w:rsid w:val="00B30DF9"/>
    <w:rsid w:val="00B33A65"/>
    <w:rsid w:val="00B34B83"/>
    <w:rsid w:val="00B43D48"/>
    <w:rsid w:val="00B46FEC"/>
    <w:rsid w:val="00B517F6"/>
    <w:rsid w:val="00B571E9"/>
    <w:rsid w:val="00B655A2"/>
    <w:rsid w:val="00B7048B"/>
    <w:rsid w:val="00B84FC2"/>
    <w:rsid w:val="00BB2202"/>
    <w:rsid w:val="00BB5784"/>
    <w:rsid w:val="00BC6025"/>
    <w:rsid w:val="00BC78B3"/>
    <w:rsid w:val="00BD297A"/>
    <w:rsid w:val="00BE272F"/>
    <w:rsid w:val="00BF4B48"/>
    <w:rsid w:val="00C24268"/>
    <w:rsid w:val="00C310B4"/>
    <w:rsid w:val="00C47260"/>
    <w:rsid w:val="00C70978"/>
    <w:rsid w:val="00C70A38"/>
    <w:rsid w:val="00C73A23"/>
    <w:rsid w:val="00C92844"/>
    <w:rsid w:val="00C96CFC"/>
    <w:rsid w:val="00C97951"/>
    <w:rsid w:val="00CA4C3A"/>
    <w:rsid w:val="00CA622B"/>
    <w:rsid w:val="00CD6408"/>
    <w:rsid w:val="00CE0BD9"/>
    <w:rsid w:val="00CF4729"/>
    <w:rsid w:val="00CF562B"/>
    <w:rsid w:val="00D12222"/>
    <w:rsid w:val="00D14912"/>
    <w:rsid w:val="00D15A67"/>
    <w:rsid w:val="00D302FE"/>
    <w:rsid w:val="00D3318D"/>
    <w:rsid w:val="00D37DAE"/>
    <w:rsid w:val="00D7146E"/>
    <w:rsid w:val="00D83140"/>
    <w:rsid w:val="00DC7048"/>
    <w:rsid w:val="00DF772B"/>
    <w:rsid w:val="00E05FF2"/>
    <w:rsid w:val="00E1267E"/>
    <w:rsid w:val="00E13F98"/>
    <w:rsid w:val="00E16A86"/>
    <w:rsid w:val="00E2327D"/>
    <w:rsid w:val="00E24923"/>
    <w:rsid w:val="00E24ED8"/>
    <w:rsid w:val="00E33A38"/>
    <w:rsid w:val="00E359C2"/>
    <w:rsid w:val="00E41229"/>
    <w:rsid w:val="00E51F27"/>
    <w:rsid w:val="00E71EE4"/>
    <w:rsid w:val="00E864A9"/>
    <w:rsid w:val="00E9132C"/>
    <w:rsid w:val="00E922BD"/>
    <w:rsid w:val="00ED61E1"/>
    <w:rsid w:val="00ED6B6E"/>
    <w:rsid w:val="00EE2A25"/>
    <w:rsid w:val="00EF2888"/>
    <w:rsid w:val="00EF6FFA"/>
    <w:rsid w:val="00F0733F"/>
    <w:rsid w:val="00F10CFB"/>
    <w:rsid w:val="00F31721"/>
    <w:rsid w:val="00F3368A"/>
    <w:rsid w:val="00F35B5A"/>
    <w:rsid w:val="00F36A30"/>
    <w:rsid w:val="00F50C32"/>
    <w:rsid w:val="00F55839"/>
    <w:rsid w:val="00F57108"/>
    <w:rsid w:val="00F64F1F"/>
    <w:rsid w:val="00F65DD7"/>
    <w:rsid w:val="00F672B9"/>
    <w:rsid w:val="00F84135"/>
    <w:rsid w:val="00F86A5F"/>
    <w:rsid w:val="00F87170"/>
    <w:rsid w:val="00F93AD4"/>
    <w:rsid w:val="00FB0306"/>
    <w:rsid w:val="00FB4448"/>
    <w:rsid w:val="00FB7324"/>
    <w:rsid w:val="00FC0E51"/>
    <w:rsid w:val="00FC2DD1"/>
    <w:rsid w:val="00FD077E"/>
    <w:rsid w:val="00FD4CC5"/>
    <w:rsid w:val="00FE1E0C"/>
    <w:rsid w:val="00FE29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508E71"/>
  <w15:docId w15:val="{128094C9-00DC-4721-A869-036750BA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2B781A"/>
  </w:style>
  <w:style w:type="paragraph" w:styleId="berschrift1">
    <w:name w:val="heading 1"/>
    <w:basedOn w:val="Standard"/>
    <w:next w:val="Standard"/>
    <w:link w:val="berschrift1Zchn"/>
    <w:uiPriority w:val="9"/>
    <w:qFormat/>
    <w:rsid w:val="00672B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D32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C49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2B781A"/>
  </w:style>
  <w:style w:type="paragraph" w:customStyle="1" w:styleId="Akademlsite">
    <w:name w:val="Akadem_lsite"/>
    <w:basedOn w:val="Standard"/>
    <w:rsid w:val="003F7EC8"/>
    <w:pPr>
      <w:ind w:left="284"/>
    </w:pPr>
    <w:rPr>
      <w:rFonts w:ascii="Arial" w:hAnsi="Arial"/>
      <w:b/>
      <w:bCs/>
      <w:sz w:val="22"/>
      <w:szCs w:val="22"/>
    </w:rPr>
  </w:style>
  <w:style w:type="paragraph" w:customStyle="1" w:styleId="PWberschrift">
    <w:name w:val="PW_Überschrift"/>
    <w:autoRedefine/>
    <w:rsid w:val="008A60DC"/>
    <w:pPr>
      <w:pBdr>
        <w:bottom w:val="single" w:sz="4" w:space="0" w:color="auto"/>
      </w:pBdr>
      <w:spacing w:after="100"/>
    </w:pPr>
    <w:rPr>
      <w:rFonts w:ascii="Arial" w:eastAsia="Times New Roman" w:hAnsi="Arial" w:cs="Arial"/>
      <w:b/>
      <w:bCs/>
      <w:i/>
    </w:rPr>
  </w:style>
  <w:style w:type="paragraph" w:customStyle="1" w:styleId="Zimmer">
    <w:name w:val="Zimmer"/>
    <w:basedOn w:val="Standard"/>
    <w:autoRedefine/>
    <w:qFormat/>
    <w:rsid w:val="00BB5784"/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Arial" w:eastAsia="Cambria" w:hAnsi="Arial" w:cs="Arial"/>
      <w:color w:val="000000"/>
      <w:sz w:val="206"/>
      <w:szCs w:val="206"/>
      <w:lang w:eastAsia="de-DE"/>
    </w:rPr>
  </w:style>
  <w:style w:type="paragraph" w:customStyle="1" w:styleId="DocumentTitle">
    <w:name w:val="Document Title"/>
    <w:basedOn w:val="Standard"/>
    <w:qFormat/>
    <w:rsid w:val="002F6451"/>
    <w:pPr>
      <w:pBdr>
        <w:bottom w:val="single" w:sz="18" w:space="1" w:color="25487B"/>
      </w:pBdr>
    </w:pPr>
    <w:rPr>
      <w:rFonts w:ascii="Calibri" w:eastAsiaTheme="majorEastAsia" w:hAnsi="Calibri" w:cstheme="majorBidi"/>
      <w:b/>
      <w:bCs/>
      <w:color w:val="25487B"/>
      <w:sz w:val="36"/>
      <w:szCs w:val="36"/>
    </w:rPr>
  </w:style>
  <w:style w:type="paragraph" w:customStyle="1" w:styleId="Abteilung">
    <w:name w:val="Abteilung"/>
    <w:basedOn w:val="Standard"/>
    <w:rsid w:val="00BB5784"/>
    <w:pPr>
      <w:tabs>
        <w:tab w:val="left" w:pos="840"/>
      </w:tabs>
    </w:pPr>
    <w:rPr>
      <w:rFonts w:ascii="Arial" w:eastAsia="Cambria" w:hAnsi="Arial" w:cs="Arial"/>
      <w:color w:val="000000"/>
      <w:sz w:val="36"/>
      <w:szCs w:val="36"/>
      <w:lang w:eastAsia="de-DE"/>
    </w:rPr>
  </w:style>
  <w:style w:type="paragraph" w:customStyle="1" w:styleId="TSZeiten">
    <w:name w:val="TS_Zeiten"/>
    <w:basedOn w:val="Standard"/>
    <w:rsid w:val="00BB5784"/>
    <w:pPr>
      <w:widowControl w:val="0"/>
      <w:autoSpaceDE w:val="0"/>
      <w:autoSpaceDN w:val="0"/>
      <w:adjustRightInd w:val="0"/>
      <w:spacing w:after="0"/>
      <w:textAlignment w:val="center"/>
    </w:pPr>
    <w:rPr>
      <w:rFonts w:ascii="Arial" w:eastAsia="Cambria" w:hAnsi="Arial" w:cs="Arial"/>
      <w:color w:val="000000"/>
      <w:lang w:eastAsia="de-DE"/>
    </w:rPr>
  </w:style>
  <w:style w:type="paragraph" w:customStyle="1" w:styleId="TSFunktion">
    <w:name w:val="TS_Funktion"/>
    <w:basedOn w:val="Standard"/>
    <w:rsid w:val="00BB5784"/>
    <w:rPr>
      <w:rFonts w:ascii="ArialMT" w:eastAsia="Cambria" w:hAnsi="ArialMT" w:cs="ArialMT"/>
      <w:color w:val="000000"/>
      <w:sz w:val="36"/>
      <w:szCs w:val="36"/>
      <w:lang w:eastAsia="de-DE"/>
    </w:rPr>
  </w:style>
  <w:style w:type="paragraph" w:customStyle="1" w:styleId="TSAbteilung">
    <w:name w:val="TS_Abteilung"/>
    <w:basedOn w:val="Standard"/>
    <w:rsid w:val="00BB5784"/>
    <w:pPr>
      <w:tabs>
        <w:tab w:val="left" w:pos="840"/>
      </w:tabs>
    </w:pPr>
    <w:rPr>
      <w:rFonts w:ascii="Arial" w:eastAsia="Cambria" w:hAnsi="Arial" w:cs="Arial"/>
      <w:color w:val="000000"/>
      <w:sz w:val="36"/>
      <w:szCs w:val="36"/>
      <w:lang w:eastAsia="de-DE"/>
    </w:rPr>
  </w:style>
  <w:style w:type="paragraph" w:customStyle="1" w:styleId="TSName">
    <w:name w:val="TS_Name"/>
    <w:basedOn w:val="Standard"/>
    <w:rsid w:val="00BB5784"/>
    <w:rPr>
      <w:rFonts w:ascii="Arial" w:eastAsia="Cambria" w:hAnsi="Arial" w:cs="Arial"/>
      <w:b/>
      <w:color w:val="000000"/>
      <w:sz w:val="36"/>
      <w:szCs w:val="36"/>
      <w:lang w:eastAsia="de-DE"/>
    </w:rPr>
  </w:style>
  <w:style w:type="paragraph" w:customStyle="1" w:styleId="TSZimmer">
    <w:name w:val="TS_Zimmer"/>
    <w:basedOn w:val="Standard"/>
    <w:autoRedefine/>
    <w:rsid w:val="00BB5784"/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Arial" w:eastAsia="Cambria" w:hAnsi="Arial" w:cs="Arial"/>
      <w:color w:val="000000"/>
      <w:sz w:val="206"/>
      <w:szCs w:val="206"/>
      <w:lang w:eastAsia="de-DE"/>
    </w:rPr>
  </w:style>
  <w:style w:type="paragraph" w:customStyle="1" w:styleId="OSPFliesstext">
    <w:name w:val="OSP Fliesstext"/>
    <w:basedOn w:val="Standard"/>
    <w:rsid w:val="00D83140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1OSPFliesstext">
    <w:name w:val="01 OSP Fliesstext"/>
    <w:basedOn w:val="Standard"/>
    <w:rsid w:val="00D83140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OSPListe">
    <w:name w:val="02 OSP Liste"/>
    <w:basedOn w:val="Standard"/>
    <w:rsid w:val="00D83140"/>
    <w:pPr>
      <w:spacing w:after="0"/>
      <w:ind w:left="646"/>
      <w:jc w:val="both"/>
    </w:pPr>
    <w:rPr>
      <w:rFonts w:ascii="Arial" w:eastAsia="Times New Roman" w:hAnsi="Arial" w:cs="Arial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819A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819A6"/>
  </w:style>
  <w:style w:type="paragraph" w:styleId="Fuzeile">
    <w:name w:val="footer"/>
    <w:basedOn w:val="Standard"/>
    <w:link w:val="FuzeileZchn"/>
    <w:uiPriority w:val="99"/>
    <w:unhideWhenUsed/>
    <w:rsid w:val="009819A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9819A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19A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19A6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383B5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RotisSansSerif-Light" w:hAnsi="RotisSansSerif-Light" w:cs="RotisSansSerif-Light"/>
      <w:color w:val="000000"/>
    </w:rPr>
  </w:style>
  <w:style w:type="paragraph" w:customStyle="1" w:styleId="liste">
    <w:name w:val="liste"/>
    <w:basedOn w:val="Standard"/>
    <w:uiPriority w:val="99"/>
    <w:rsid w:val="00E71EE4"/>
    <w:pPr>
      <w:widowControl w:val="0"/>
      <w:autoSpaceDE w:val="0"/>
      <w:autoSpaceDN w:val="0"/>
      <w:adjustRightInd w:val="0"/>
      <w:spacing w:after="28" w:line="288" w:lineRule="auto"/>
      <w:ind w:left="227" w:hanging="227"/>
      <w:textAlignment w:val="center"/>
    </w:pPr>
    <w:rPr>
      <w:rFonts w:ascii="RotisSansSerif-Light" w:hAnsi="RotisSansSerif-Light" w:cs="RotisSansSerif-Light"/>
      <w:color w:val="00007F"/>
      <w:sz w:val="18"/>
      <w:szCs w:val="18"/>
    </w:rPr>
  </w:style>
  <w:style w:type="paragraph" w:styleId="Listenabsatz">
    <w:name w:val="List Paragraph"/>
    <w:basedOn w:val="Standard"/>
    <w:uiPriority w:val="34"/>
    <w:qFormat/>
    <w:rsid w:val="000E3AF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3318D"/>
    <w:rPr>
      <w:color w:val="0000FF" w:themeColor="hyperlink"/>
      <w:u w:val="single"/>
    </w:rPr>
  </w:style>
  <w:style w:type="character" w:customStyle="1" w:styleId="StandardTextdunkelblauZchn">
    <w:name w:val="Standard Text dunkelblau Zchn"/>
    <w:basedOn w:val="Absatz-Standardschriftart"/>
    <w:link w:val="StandardTextdunkelblau"/>
    <w:locked/>
    <w:rsid w:val="002F6451"/>
    <w:rPr>
      <w:rFonts w:asciiTheme="majorHAnsi" w:hAnsiTheme="majorHAnsi"/>
      <w:color w:val="25487B"/>
      <w:lang w:val="en-US"/>
    </w:rPr>
  </w:style>
  <w:style w:type="paragraph" w:customStyle="1" w:styleId="StandardTextdunkelblau">
    <w:name w:val="Standard Text dunkelblau"/>
    <w:basedOn w:val="Standard"/>
    <w:link w:val="StandardTextdunkelblauZchn"/>
    <w:qFormat/>
    <w:rsid w:val="002F6451"/>
    <w:pPr>
      <w:spacing w:after="0"/>
      <w:jc w:val="both"/>
    </w:pPr>
    <w:rPr>
      <w:rFonts w:asciiTheme="majorHAnsi" w:hAnsiTheme="majorHAnsi"/>
      <w:color w:val="25487B"/>
      <w:lang w:val="en-US"/>
    </w:rPr>
  </w:style>
  <w:style w:type="character" w:customStyle="1" w:styleId="2Zchn">
    <w:name w:val="Ü2 Zchn"/>
    <w:basedOn w:val="StandardTextdunkelblauZchn"/>
    <w:link w:val="2"/>
    <w:locked/>
    <w:rsid w:val="00D15A67"/>
    <w:rPr>
      <w:rFonts w:asciiTheme="majorHAnsi" w:hAnsiTheme="majorHAnsi"/>
      <w:b/>
      <w:color w:val="25487B"/>
      <w:lang w:val="en-GB"/>
    </w:rPr>
  </w:style>
  <w:style w:type="paragraph" w:customStyle="1" w:styleId="2">
    <w:name w:val="Ü2"/>
    <w:basedOn w:val="StandardTextdunkelblau"/>
    <w:link w:val="2Zchn"/>
    <w:qFormat/>
    <w:rsid w:val="00D15A67"/>
    <w:pPr>
      <w:numPr>
        <w:numId w:val="5"/>
      </w:numPr>
      <w:ind w:left="284" w:hanging="284"/>
    </w:pPr>
    <w:rPr>
      <w:b/>
    </w:rPr>
  </w:style>
  <w:style w:type="paragraph" w:customStyle="1" w:styleId="1">
    <w:name w:val="Ü1"/>
    <w:basedOn w:val="StandardTextdunkelblau"/>
    <w:link w:val="1Zchn"/>
    <w:qFormat/>
    <w:rsid w:val="002F6451"/>
    <w:rPr>
      <w:b/>
      <w:color w:val="B42B4D"/>
      <w:sz w:val="26"/>
      <w:szCs w:val="26"/>
    </w:rPr>
  </w:style>
  <w:style w:type="character" w:customStyle="1" w:styleId="1Zchn">
    <w:name w:val="Ü1 Zchn"/>
    <w:basedOn w:val="Absatz-Standardschriftart"/>
    <w:link w:val="1"/>
    <w:rsid w:val="002F6451"/>
    <w:rPr>
      <w:rFonts w:asciiTheme="majorHAnsi" w:hAnsiTheme="majorHAnsi"/>
      <w:b/>
      <w:color w:val="B42B4D"/>
      <w:sz w:val="26"/>
      <w:szCs w:val="26"/>
      <w:lang w:val="en-US"/>
    </w:rPr>
  </w:style>
  <w:style w:type="paragraph" w:customStyle="1" w:styleId="3">
    <w:name w:val="Ü3"/>
    <w:basedOn w:val="StandardTextdunkelblau"/>
    <w:link w:val="3Zchn"/>
    <w:qFormat/>
    <w:rsid w:val="002F6451"/>
    <w:pPr>
      <w:numPr>
        <w:ilvl w:val="1"/>
        <w:numId w:val="10"/>
      </w:numPr>
      <w:ind w:left="426" w:hanging="426"/>
    </w:pPr>
    <w:rPr>
      <w:rFonts w:eastAsiaTheme="minorHAnsi"/>
      <w:b/>
      <w:sz w:val="23"/>
      <w:szCs w:val="23"/>
      <w:lang w:eastAsia="en-US"/>
    </w:rPr>
  </w:style>
  <w:style w:type="character" w:customStyle="1" w:styleId="3Zchn">
    <w:name w:val="Ü3 Zchn"/>
    <w:basedOn w:val="StandardTextdunkelblauZchn"/>
    <w:link w:val="3"/>
    <w:rsid w:val="002F6451"/>
    <w:rPr>
      <w:rFonts w:asciiTheme="majorHAnsi" w:eastAsiaTheme="minorHAnsi" w:hAnsiTheme="majorHAnsi"/>
      <w:b/>
      <w:color w:val="25487B"/>
      <w:sz w:val="23"/>
      <w:szCs w:val="23"/>
      <w:lang w:val="en-US" w:eastAsia="en-US"/>
    </w:rPr>
  </w:style>
  <w:style w:type="paragraph" w:customStyle="1" w:styleId="Standarddunkelblau">
    <w:name w:val="Standard dunkelblau"/>
    <w:basedOn w:val="Standard"/>
    <w:link w:val="StandarddunkelblauZchn"/>
    <w:qFormat/>
    <w:rsid w:val="0026002F"/>
    <w:pPr>
      <w:spacing w:after="0"/>
      <w:jc w:val="both"/>
    </w:pPr>
    <w:rPr>
      <w:rFonts w:eastAsiaTheme="minorHAnsi"/>
      <w:color w:val="25487B"/>
      <w:sz w:val="22"/>
      <w:szCs w:val="22"/>
      <w:lang w:val="en-GB" w:eastAsia="en-US"/>
    </w:rPr>
  </w:style>
  <w:style w:type="character" w:customStyle="1" w:styleId="StandarddunkelblauZchn">
    <w:name w:val="Standard dunkelblau Zchn"/>
    <w:basedOn w:val="Absatz-Standardschriftart"/>
    <w:link w:val="Standarddunkelblau"/>
    <w:rsid w:val="0026002F"/>
    <w:rPr>
      <w:rFonts w:eastAsiaTheme="minorHAnsi"/>
      <w:color w:val="25487B"/>
      <w:sz w:val="22"/>
      <w:szCs w:val="22"/>
      <w:lang w:val="en-GB" w:eastAsia="en-US"/>
    </w:rPr>
  </w:style>
  <w:style w:type="paragraph" w:customStyle="1" w:styleId="berschrift1ICSErot">
    <w:name w:val="Überschrift 1 ICSE rot"/>
    <w:basedOn w:val="Standard"/>
    <w:qFormat/>
    <w:rsid w:val="00A6478A"/>
    <w:pPr>
      <w:pBdr>
        <w:bottom w:val="single" w:sz="4" w:space="1" w:color="B42B4D"/>
      </w:pBdr>
    </w:pPr>
    <w:rPr>
      <w:rFonts w:asciiTheme="majorHAnsi" w:hAnsiTheme="majorHAnsi"/>
      <w:b/>
      <w:color w:val="B42B4D"/>
      <w:sz w:val="28"/>
      <w:szCs w:val="28"/>
      <w:lang w:val="en-GB"/>
    </w:rPr>
  </w:style>
  <w:style w:type="paragraph" w:customStyle="1" w:styleId="berschrift2blau">
    <w:name w:val="Überschrift 2 blau"/>
    <w:basedOn w:val="StandardTextdunkelblau"/>
    <w:qFormat/>
    <w:rsid w:val="00A6478A"/>
    <w:rPr>
      <w:b/>
      <w:sz w:val="28"/>
      <w:szCs w:val="28"/>
    </w:rPr>
  </w:style>
  <w:style w:type="paragraph" w:customStyle="1" w:styleId="berschrift3blau">
    <w:name w:val="Überschrift 3 blau"/>
    <w:qFormat/>
    <w:rsid w:val="00A6478A"/>
    <w:rPr>
      <w:rFonts w:asciiTheme="majorHAnsi" w:hAnsiTheme="majorHAnsi"/>
      <w:b/>
      <w:color w:val="25487B"/>
      <w:lang w:val="en-US"/>
    </w:rPr>
  </w:style>
  <w:style w:type="paragraph" w:customStyle="1" w:styleId="ListeA">
    <w:name w:val="Liste A"/>
    <w:basedOn w:val="StandardTextdunkelblau"/>
    <w:qFormat/>
    <w:rsid w:val="00A6478A"/>
    <w:pPr>
      <w:ind w:left="720" w:hanging="360"/>
    </w:pPr>
  </w:style>
  <w:style w:type="paragraph" w:customStyle="1" w:styleId="ListeB">
    <w:name w:val="Liste B"/>
    <w:basedOn w:val="StandardTextdunkelblau"/>
    <w:qFormat/>
    <w:rsid w:val="00A6478A"/>
    <w:pPr>
      <w:ind w:left="720" w:hanging="360"/>
    </w:pPr>
  </w:style>
  <w:style w:type="paragraph" w:customStyle="1" w:styleId="berschrift3blaugrau">
    <w:name w:val="Überschrift 3 blaugrau"/>
    <w:basedOn w:val="berschrift3blau"/>
    <w:rsid w:val="00575BE5"/>
    <w:rPr>
      <w:color w:val="576383"/>
    </w:rPr>
  </w:style>
  <w:style w:type="paragraph" w:customStyle="1" w:styleId="DocumentTitelICSEgrn">
    <w:name w:val="Document Titel ICSE grün"/>
    <w:basedOn w:val="DocumentTitle"/>
    <w:rsid w:val="00433136"/>
    <w:pPr>
      <w:pBdr>
        <w:bottom w:val="none" w:sz="0" w:space="0" w:color="auto"/>
      </w:pBdr>
      <w:jc w:val="center"/>
    </w:pPr>
    <w:rPr>
      <w:color w:val="CBD974"/>
      <w:sz w:val="40"/>
      <w:szCs w:val="4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72B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72BE5"/>
    <w:pPr>
      <w:spacing w:line="259" w:lineRule="auto"/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672BE5"/>
    <w:pPr>
      <w:spacing w:after="100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03AAC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D32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C49B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Verzeichnis2">
    <w:name w:val="toc 2"/>
    <w:basedOn w:val="Standard"/>
    <w:next w:val="Standard"/>
    <w:autoRedefine/>
    <w:uiPriority w:val="39"/>
    <w:unhideWhenUsed/>
    <w:rsid w:val="00AB53CC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AB53CC"/>
    <w:pPr>
      <w:spacing w:after="100"/>
      <w:ind w:left="480"/>
    </w:pPr>
  </w:style>
  <w:style w:type="table" w:styleId="Tabellenraster">
    <w:name w:val="Table Grid"/>
    <w:basedOn w:val="NormaleTabelle"/>
    <w:uiPriority w:val="59"/>
    <w:rsid w:val="007617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1E2EEF"/>
    <w:rPr>
      <w:color w:val="800080" w:themeColor="followed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8869ED"/>
    <w:pPr>
      <w:spacing w:after="0"/>
    </w:pPr>
    <w:rPr>
      <w:rFonts w:ascii="Calibri" w:eastAsiaTheme="minorHAnsi" w:hAnsi="Calibr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8869ED"/>
    <w:rPr>
      <w:rFonts w:ascii="Calibri" w:eastAsiaTheme="minorHAnsi" w:hAnsi="Calibri"/>
      <w:sz w:val="22"/>
      <w:szCs w:val="21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57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1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8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1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9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6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se.ph-freiburg.de/freiburgprotectsthepla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5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0E1E2-B09B-449D-ADA7-554DB335E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Pädagogische Hochschule Freiburg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Ulrich Birtel</dc:creator>
  <cp:lastModifiedBy>Aileen Fahrländer</cp:lastModifiedBy>
  <cp:revision>4</cp:revision>
  <cp:lastPrinted>2017-03-01T08:40:00Z</cp:lastPrinted>
  <dcterms:created xsi:type="dcterms:W3CDTF">2021-04-23T10:11:00Z</dcterms:created>
  <dcterms:modified xsi:type="dcterms:W3CDTF">2021-04-26T10:09:00Z</dcterms:modified>
</cp:coreProperties>
</file>